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17" w:rsidRPr="005B524A" w:rsidRDefault="00270117" w:rsidP="005B524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5B52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Программа</w:t>
      </w:r>
      <w:r w:rsidR="005B524A" w:rsidRPr="005B524A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научно-практической онлай-конференции «Полиморбидность - вызов современной медицине» 3-5 марта 2022 г.</w:t>
      </w:r>
    </w:p>
    <w:p w:rsidR="005B524A" w:rsidRDefault="005B524A" w:rsidP="00270117">
      <w:pPr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</w:p>
    <w:p w:rsidR="00270117" w:rsidRPr="00270117" w:rsidRDefault="00270117" w:rsidP="00270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1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 марта 2022 г. (1 день)</w:t>
      </w:r>
    </w:p>
    <w:p w:rsidR="00270117" w:rsidRPr="00270117" w:rsidRDefault="00270117" w:rsidP="00270117">
      <w:pPr>
        <w:spacing w:after="0" w:line="240" w:lineRule="auto"/>
        <w:rPr>
          <w:rFonts w:ascii="Segoe UI" w:eastAsia="Times New Roman" w:hAnsi="Segoe UI" w:cs="Segoe UI"/>
          <w:color w:val="212529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7785"/>
      </w:tblGrid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09:00 – 09:15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Приветственное слово.</w:t>
            </w:r>
          </w:p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Остроумова Ольга Дмитриевна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д.м.н., профессор. Заведующий кафедры терапии и полиморбидной патологии ФГБОУ ДПО РМАНПО Минздрава России, г. Москва. Член правления РКО, председатель секции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РКО.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1 зал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Полиморбидный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пациент в ревматологической практике»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09:15- 09:45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Поражение легких при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ревматоидном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артрите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докладе рассмотрены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клиника, диагностика и лечение проявлений поражений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бронхо-легочной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у пациентов с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ревматоидным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артритом. Обсуждаются клинические случаи, даны рекомендации по тактике ведения пациентов на основе современных российских и зарубежных рекомендаций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Попова Елена Николаевна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д.м.н., профессор кафедры терапии и полиморбидной патологии имени академика М.С. Вовси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09:45 – 10:15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Кардиоренальные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нарушения при подагре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докладе рассмотрены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этиопатогенез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клиника, диагностика и лечение проявлений поражений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 почек у пациентов с подагрой. Обсуждаются клинические случаи, даны рекомендации по тактике ведения пациентов.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Громова Маргарита Александровна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к.м.н., доцент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кафедры факультетской терапии лечебного факультета 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ФГАОУ ВО РНИМУ им. Н.И. Пирогова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10:15 – 10:45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Анкилозирующий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спондилоартрит в практике терапевта  (с клиническим разбором пациента) 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докладе рассмотрена стратегия и тактика ведения пациентов с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анкилозирующим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спондилоартритом (болезнь Бехтерева) в общетерапевтической практике. Проводится клинический разбор пациента с подробным анализом анамнеза заболевания. клинической картины, проведенного лечения. Даны рекомендации по дальнейшей тактике ведения пациента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Кроткова Ирина Федоровна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к.м.н., доцент кафедры терапии и полиморбидной патологии имени академика М.С. Вовси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10:45 – 11:00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вопросы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«Полиморбидность и COVID-19»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11:00 – 11:30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Бронхиальная астма у больных с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коронавирусной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инфекцией: как предупредить обострение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Бронхиальной астмой страдают во всем мире. В 2019 г. во всем мире началась пандемия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 (COVID-19), которая внесла большие изменения в жизнь всего населения. Бронхиальная астма не влияет на степень тяжести течения COVID-19. В докладе рассматривается тактика ведения пациентов с инфекцией COVID-19 на фоне бронхиальной астмы.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Попова Елена Николаевна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д.м.н., профессор кафедры терапии и полиморбидной патологии имени академика М.С. Вовси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11:30 – 12:00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«Неврологические нарушения после перенесенного Covid-19: роль витамина В12»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Верваг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сегодняшний день получены убедительные сведения о вовлечении нервной системы в патологический процесс у пациентов с COVID-19. Проведенные исследования позволяют уточнить механизмы поражения нервной системы, оценить их истинные эпидемиологические показатели. Изучение роли нарушений витаминного обмена, в частности, витамина В12,  как в развитии COVID-19, так и в развитии неврологических осложнений позволит установить, у каких групп пациентов коррекция дефицита витаминов представляется целесообразной и эффективной. В докладе рассматриваются роль дефицита витамина В12 в развитии неврологических нарушений после перенесенного Covid-19 и методы коррекции.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Остроумова Татьяна Максимовна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к.м.н., ассистент кафедры 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неврологии и нейрохирургии Института клинической медицины им. Н.В. Склифосовского ФГАОУ ВО Первый МГМУ им. И.М. Сеченова (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университет)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12:00 – 12:15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вопросы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12:15 – 12:30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Полиморбидный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пациент с АГ»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12:30 – 13:00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Три кита в лечении пациента с АГ и МС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Стратегия лечения АГ при МС коренным образом зависит от наличия у пациентов сахарного диабета. У больных с сочетанием МС и АГ 1-й степени медикаментозное лечение гипертензии начинают немедленно, только если у них имеются признаки высокого или очень высокого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риска. Если у больного МС уровень АД соответствует АГ 2-й степени,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антигипертензивные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препараты назначают сразу же при наличии у пациента не менее 3-х кардиоваскулярных факторов риска. Все пациенты с АГ 3-й степени (независимо от наличия у них МС и величины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риска) нуждаются в немедленном назначении медикаментозной терапии в сочетании с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немедикаментозным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лечением АГ. В докладе рассматриваются алгоритмы подбора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антигипертензивной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терапии у пациентов с АГ и МС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Остроумова Ольга Дмитриевна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д.м.н., профессор. Заведующий кафедрой терапии и полиморбидной патологии ФГБОУ ДПО РМАНПО Минздрава России, г. Москва. Член правления РКО, председатель секции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РКО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13:00 -13:30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фиксированных и свободных комбинаций в терапии АГ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Важной задачей современного кардиолога и терапевта является обеспечение эффективной и безопасной фармакотерапии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заболеваний, следуя современным стандартам и рекомендациям, а также учитывая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идивидуальные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пациента и персонализированный подход. Наличие у больного нескольких заболеваний, комплексность их патогенеза, а также недостаточная эффективность и безопасность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монотерапии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заставляют врача применять комбинации лекарственных средств. Однако именно при проведении комбинированной фармакотерапии ее эффективность и безопасность зависят от возможности возникновения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межлекарственного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взаимодействия. В докладе обосновывается необходимость проведения 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фиксированных и свободных комбинаций в терапии АГ на основании российских и зарубежных клинических рекомендаций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Привалова Елена Витальевна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д.м.н., профессор кафедры госпитальной терапии № 1 лечебного факультета ФГАОУ ВО Первый МГМУ им. И.М. Сеченова Минздрава России (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13:30 – 13:45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вопросы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13:45 – 14:00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«Полиморбидность в клинике внутренних болезней»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14:00 – 14:30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ХОБЛ как зеркало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полиморбидности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Общими патофизиологическими механизмами развития ХОБЛ и других  заболеваний, в том числе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системы, являются: нарушение функции автономной нервной системы с активацией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симпато-адреналовой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системы; активация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ренин-ангиотензин-альдостероновой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системы; воспаление на легочном и системном уровнях; эндотелиальное и сосудистое повреждение с повышением жесткости сосудистой стенки и ускорением процессов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атерогенеза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 докладе рассматривается ХОБЛ как признак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полиморбидности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рассматриваются методы профилактики и лечения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Кроткова Ирина Федоровна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к.м.н., доцент кафедры терапии и полиморбидной патологии имени академика М.С. Вовси ФГБОУ ДПО РМАНПО Минздрава России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14:30 – 15:00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Дефицит железа как фактор риска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заболеваний 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полиморбидности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последние годы появляется все больше научных работ, посвященных диагностике и лечению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железодефицита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 зависимости от наличия анемии у пациентов с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заболеваниями. Результатом последних исследований стала постановка вопроса о признании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железодефицита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независимым фактором риска ухудшения прогноза больных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заболеваниями и, соответственно, не зависимой от анемии терапевтической мишенью. В докладе рассматриваются вопросы коррекции дефицита железа у пациентов с заболеваниями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Клепикова Мария Викторова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России, г. Москва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15:00 – 15:15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вопросы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15:15 – 15:30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Перерыв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«Полиморбидность в гастроэнтерологии»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15:30 – 16:15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Лекарственно-индуцированная тошнота и рвота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докладе рассматривается проблема появления тошноты и рвоты после проведения фармакотерапии лекарственными препаратами. Представлены факторы риска возникновения этого явления, приведены некоторые препараты противорвотной терапии, обсуждены методы профилактики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Полякова Ольга Александровна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ассистент кафедры терапии и полиморбидной патологии РМАНПО, заместитель руководителя цента клинических исследований ФГБОУ ДПО РМАНПО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16:15 – 16:45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Антикоагулянты и риск желудочно-кишечных кровотечений: как защитить пациента с фибрилляцией предсердий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Антикопгулянты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могут вызывать серьезные неблагоприятные реакции, среди которых одним из наиболее частых является желудочно-кишечное кровотечение. Нередко причиной кровотечения становятся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недиагностированные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новообразования желудочно-кишечного тракта, чаще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колоректальный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рак. Факторами риска являются пожилой возраст, сопутствующий прием нестероидных противовоспалительных препаратов, ацетилсалициловой кислоты, других антикоагулянтов, патология ЖКТ, инфекция H.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pylori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нарушение функции почек и печени, прием алкоголя. В докладе рассматриваются принципы неотложной терапии кровотечений из желудочно-кишечного тракта у пациентов с фибрилляцией предсердий.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Буторов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Василий Николаевич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к.м.н., доцент кафедры терапии и полиморбидной патологии имени академика М.С. Вовси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16:45 – 17:15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Неалкогольная жировая болезнь печени 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сердечно-сосудистые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заболевания: оценка доказательств причинно-следственной связи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 докладе описаны патогенетические механизмы взаимосвязи между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сердечно-сосудистыми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заболеваниями и неалкогольной жировой болезнью печени. Обсуждены роли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инсулинорезистентности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оксидативного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стресса, воспаления,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дислипидемии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кишечной микрофлоры, наследственности в патологической связи между неалкогольной жировой болезнью печени 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кардиометаболическими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нарушениями. Приводятся современные данные о распространенности, этиологии, патогенезе, клинической картине и лечении данного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коморбидного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состояния. Особое внимание уделено вопросам диетологического комплексного вмешательства и влияния разных компонентов питания на состояние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 печени.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Полякова Ольга Александровна</w:t>
            </w:r>
            <w:r w:rsidRPr="00270117">
              <w:rPr>
                <w:rFonts w:ascii="Times New Roman" w:eastAsia="Times New Roman" w:hAnsi="Times New Roman" w:cs="Times New Roman"/>
                <w:sz w:val="24"/>
                <w:szCs w:val="24"/>
              </w:rPr>
              <w:t>, ассистент кафедры терапии и полиморбидной патологии РМАНПО, заместитель руководителя цента клинических исследований ФГБОУ ДПО РМАНПО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17:15– 17:30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Ответы на вопросы</w:t>
            </w:r>
          </w:p>
        </w:tc>
      </w:tr>
      <w:tr w:rsidR="00270117" w:rsidRPr="00270117" w:rsidTr="00270117">
        <w:tc>
          <w:tcPr>
            <w:tcW w:w="0" w:type="auto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17:30</w:t>
            </w:r>
          </w:p>
        </w:tc>
        <w:tc>
          <w:tcPr>
            <w:tcW w:w="0" w:type="auto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Закрытие первого дня форума</w:t>
            </w:r>
          </w:p>
        </w:tc>
      </w:tr>
    </w:tbl>
    <w:p w:rsidR="00270117" w:rsidRDefault="00270117" w:rsidP="00270117">
      <w:pPr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</w:rPr>
      </w:pPr>
    </w:p>
    <w:p w:rsidR="000C2CC2" w:rsidRPr="00270117" w:rsidRDefault="00270117" w:rsidP="00270117">
      <w:pPr>
        <w:jc w:val="center"/>
        <w:rPr>
          <w:rFonts w:ascii="Times New Roman" w:hAnsi="Times New Roman" w:cs="Times New Roman"/>
          <w:sz w:val="28"/>
          <w:szCs w:val="28"/>
        </w:rPr>
      </w:pPr>
      <w:r w:rsidRPr="002701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3 марта 2022 г. (1 день)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7485"/>
        <w:gridCol w:w="300"/>
      </w:tblGrid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2 зал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Полиморбидный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пациент в кардиологической практике»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09:15-9:45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«От симптома к синдрому: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гипокалиемия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и синдром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Барттера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Гедеон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 Рихтер».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Синдром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Барттера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— редкое наследственное заболевание, которое обусловлено дефектом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реабсорбции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натрия и хлоридов,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гипокалиемией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. Синдром характеризуется многоводием, недоношенностью, низкой массой тела при рождении, задержкой роста, увеличенным образованием мочи, сильной жаждой, мышечной гипотонией и судорогами. В докладе рассматриваются принципы диагностики и лечения заболевания.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Эбзеева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Елизавета Юрьевна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9:45 – 10:15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ХСН и анемия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Обсуждаются вопросы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этиопатогенетического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лечения пациентов с хронической сердечной недостаточностью на фоне различных видов анемии. Даны рекомендации и алгоритмы лечения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Кисляк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Оксана Андреевна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проф., заведующая кафедрой факультетской терапии ФГБОУ ВПО РНИМУ им. Н.И. Пирогова Минздрава РФ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10:15 – 10:45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«Комплексная защита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коморбидного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пациента с артериальной гипертонией и фибрилляцией предсердий: взгляд с разных позиций»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Промед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 Прага».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Артериальная гипертония является ведущим фактором риска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заболеваний и наиболее распространенным, независимым и потенциально обратимым фактором риска развития фибрилляции предсердий. Артериальная гипертония предрасполагает к возникновению и поддержанию фибрилляции предсердий вследствие неблагоприятного гемодинамического воздействия, изменения электрофизиологических свойств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кардиомиоцитов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структурного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ремоделирования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предсердий. В докладе отражены ключевые особенности ведения пациентов с данными нозологиями. Обсуждается патогенез, стратификация риска, особенности выбора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антигипертензивной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антиаритмической 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антитромботической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терапии.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Кочетков Алексей Иванович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10:45 – 11:00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Симпозиум «Контроль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кардиоренального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континуума: точки опоры»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11:00 – 11:30</w:t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Кардиоренальный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континуум путь пациента в сопровождении врача»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АстраЗенека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Под термином "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кардиоренальный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синдром" понимают развитие патологии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системы, причинно-связанной с поражением почек. Патология почек приводит к более быстрому прогрессированию атеросклеротических изменений сосудов, что нельзя объяснить только традиционными факторами риска, такими как артериальная гипертония,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дислипидемия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ожирение, курение и др. в докладе рассмотрены принципы ведения пациента с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кардиоренальным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синдромом.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Фомин Игорь Владимирович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профессор кафедры внутренних болезней Приволжского исследовательского медицинского университета, г. Нижний Новгород,  главный специалист по терапии приволжского окружного медицинского центра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11:30 – 12:00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«DAPA-HF в свете новых подходов к лечению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СНнФВ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АстраЗенека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рассматриваются результаты исследования DAPA-HF у пациентов с сердечной недостаточностью с низкой фракцией выброса вне зависимости от наличия сахарного диабета 2 типа. Обсуждается 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стратегия и тактика ведения пациентов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Мацкеплишвили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Симон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Теймуразович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чл.-корр. РАН, профессор, заместитель директора по научной работе Медицинского научно-образовательного центра МГУ им. М.В. Ломоносова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12:00 – 12:30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«DAPA-CKD: смена парадигмы терапии ХБП»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АстраЗенека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В докладе рассматриваются результаты исследования DAPA-CKD, проведенного у пациентов с хронической болезнью почек. Предложены схемы и алгоритмы обследования и ведения пациентов.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Остроумова Ольга Дмитриевна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профессор. Заведующий кафедрой терапии и полиморбидной патологии ФГБОУ ДПО РМАНПО Минздрава России, г. Москва. Член правления РКО, председатель секции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РКО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12:30 – 12:35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Рекламный ролик компании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АстраЗенека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12:35 – 12:45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Симпозиум «Актуальные проблемы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12:45 – 13:15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«Клинический опыт применения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бета-блокаторов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пациентов с АГ»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(при поддержке компании «Берлин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Хеми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Уже много лет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бета-адреноблокаторы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применяются для лечения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пациентов с различными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заболеваниями – артериальной гипертонией, острыми и хроническими формами ишемической болезни сердца, хронической сердечной недостаточностью и другими. В докладе проанализирован клинический опыт применения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бета-адреноблокаторов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так, как они определены в новых российских и зарубежных рекомендациях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пациентов с наиболее распространенными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заболеваниями.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Барышникова Галина Анатольевна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 кафедры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кафедры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семейной медицины ФГБУ «Учебно-научный медицинский центр» УД Президента РФ, Москва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13:15-13:20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Рекламный ролик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компан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 «Берлин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Хеми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13:20 – 13:50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«Лечение головокружения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полиморбидного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пациента»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(при поддержке компании «Берлин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Хеми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Ведение пациентов с головокружением вызывает трудности у многих врачей. Часто пациентам с периферической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вестибулопатией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устанавливают неверные «шаблонные» диагнозы, что приводит к назначению неэффективной терапии. В докладе представлены современные подходы к лечению головокружения различного генеза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полиморбидных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пациентов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Косивцова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Ольга Владимировна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ассистент кафедры нервных болезней и нейрохирургии ФГАОУ ВО «Первый Московский государственный медицинский университет имени И.М. Сеченова» Минздрава России (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Сеченовский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Университет)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13:50– 14:05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14:05– 14:30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«Полиморбидность и метаболический синдром»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14:30 – 15:00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«АГ и ХБП, оптимизация фармакотерапии»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Канонфарма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рассматриваются артериальная гипертензия и хроническая болезнь почек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полиморбидных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пациентов. Дана характеристика состояний, указаны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этиопатогенетические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особенности, даны рекомендации по подбору терапии и первичной профилактике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Остроумова Ольга Дмитриевна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профессор. Заведующий кафедры терапии и полиморбидной патологии ФГБОУ ДПО РМАНПО Минздрава России, г. Москва. Член правления РКО, председатель секции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РКО.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15:00 – 15:30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«ИБС и сахарный диабет: как повысить эффективность терапии»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Канонфарма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Целью лечения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полиморбидных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пациентов с метаболическим синдромом достижение компенсации диабета, АГ, снижение массы тела на протяжении длительного времени. Однако качественные и количественные показатели компенсации неоднократно пересматривались, исходя из проводимых исследований, устанавливающих зависимость развития поздних сосудистых 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осложнений диабета от состояния углеводного обмена. В докладе рассматриваются основные принципы контроля уровня глюкозы, АД и массы тела у пациентов с сахарным диабетом 2 типа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Кочетков Алексей Иванович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15:30 – 15:45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15:45 – 16:00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«Лекарственно-индуцированные заболевания»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16:00 – 16:45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Презентация книги «Лекарственно-индуцированные заболевания»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Представлена презентация книги «Лекарственно-индуцированные» заболевания. В книге описан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этиопатогенез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клиническая картина, представлена диагностика и указаны принципы лечения осложнений. Возникших на фоне терапевтического лечения фоновых заболеваний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Сычев Дмитрий Алексеевич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проф., чл.-корр. РАН, ректор ФГБУ ДПО РМАНПО Минздрава России, Москва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Остроумова Ольга Дмитриевна, д.м.н., профессор. Заведующий кафедры терапии и полиморбидной патологии ФГБОУ ДПО РМАНПО Минздрава России, г. Москва. Член правления РКО, председатель секции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РКО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16:45 – 17:15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Когнитивные нарушения в рамках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постковидного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синдрома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рассматриваются когнитивные нарушения как последствия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постковидного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синдрома. Обсуждается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этиопатогенез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дтагностика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лечение когнитивных нарушений на основе современных российских и зарубежных рекомендаций и алгоритмов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Остроумова Татьяна Максимовна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ассистент кафедры неврологии и нейрохирургии Института клинической медицины им. Н.В. Склифосовского ФГАОУ ВО Первый МГМУ им. И.М. Сеченова (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Сеченовский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университет)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17:15– 17:30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17:30-17:40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Закрытие первого дня форума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0117" w:rsidRPr="00270117" w:rsidRDefault="00270117">
      <w:pPr>
        <w:rPr>
          <w:rFonts w:ascii="Times New Roman" w:hAnsi="Times New Roman" w:cs="Times New Roman"/>
        </w:rPr>
      </w:pPr>
    </w:p>
    <w:p w:rsidR="00270117" w:rsidRPr="00270117" w:rsidRDefault="00270117" w:rsidP="002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</w:t>
      </w:r>
      <w:r w:rsidRPr="002701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марта 2022 г.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(2</w:t>
      </w:r>
      <w:r w:rsidRPr="002701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день)</w:t>
      </w:r>
    </w:p>
    <w:p w:rsidR="00270117" w:rsidRPr="00270117" w:rsidRDefault="00270117" w:rsidP="002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117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br/>
      </w:r>
      <w:r w:rsidRPr="0027011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7485"/>
        <w:gridCol w:w="300"/>
      </w:tblGrid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1 зал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Симпозиум «Курение как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мультидисциплинарная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проблема»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09:00- 09:30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«ХОБЛ: современное состояние проблемы»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Хроническая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обструктивная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болезнь легких представляет собой гетерогенное заболевание, которое характеризуется наличием хронического воспаления дыхательных путей. Хроническая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обструктивная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болезнь легких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патогенетически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связана с заболеваниями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системы, курением, заболеваниями верхних дыхательных путей а также другими заболеваниями. В докладе рассматриваются вопросы тактики ведения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пациентов с хронической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обструктивной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болезнью легких.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Синопальников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Александр Игоревич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проф., заведующий кафедрой пульмонологии ФГБОУ ДПО РМАНПО Минздрава России, Москва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09:30 – 10:00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Поражение легких у курильщика: только ли ХОБЛ?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рассматриваются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этиопатогенетические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факиторы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поражения верхних и нижних дыхательных путей у лиц с никотиновой зависимостью. Особое внимание уделяется обсуждению многообразия поражений, принципам диагностики и лечения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Попова Елена Николаевна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профессор кафедры терапии и полиморбидной патологии имени академика М.С. Вовси ФГБОУ ДПО РМАНПО Минздрава России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10:00 – 10:30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Курение 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сердечно-сосудистые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заболевания – управление рисками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Курение вызывает два опаснейших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недуга –атеросклероз и ИБС. Все остальные заболевания – осложнения этих диагнозов. К последствиям ИБС относят:· остановку сердца (внезапная коронарная смерть); · инфаркт миокарда; · аритмию; · постинфарктный кардиосклероз; · сердечную недостаточность. Атеросклероз в перспективе способен привести к инсульту, общим нарушениям кровообращения. В докладе рассматриваются принципы первичной и вторичной профилактики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поражений у курильщиков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Полякова Ольга Александровна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ассистент кафедры терапии и полиморбидной патологии РМАНПО, заместитель руководителя цента клинических исследований ФГБОУ ДПО РМАНПО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10:30 – 10:35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Дискуссия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10:35 – 10:45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Полиморбидный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пациент на разных этапах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сердечно-сосудистого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континуума»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10:45 – 11:15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«Подходы к терапии АГ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полиморбидных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пациентов»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«Акрихин».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Артериальная гипертензия остается одной из основных причин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инвалидизации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смертности во всем мире, в том числе и в России. При этом риски развития неблагоприятных коронарных и цереброваскулярных событий увеличиваются при наличии дополнительных факторов риска. Наиболее распространенными модифицируемыми факторами риска являются метаболические расстройства, в том числе,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предиабет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дислипидемия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атеросклероз периферических артерий и ожирение, что также накладывает определенные особенности на выбор оптимальной фармакотерапии. В докладе анализируются новые подходы к терапии артериальной гипертензии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полиморбидных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пациентоа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Остроумова Ольга Дмитриевна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профессор. Заведующий кафедрой терапии и полиморбидной патологии ФГБОУ ДПО РМАНПО Минздрава России, г. Москва. Член правления РКО, председатель секции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РКО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11:15 – 11:45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«Гипертонические кризы: мифы и реальности»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 (при поддержке компании «Акрихин».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Гипертонический криз — неотложное тяжёлое состояние, вызванное чрезмерным повышением артериального давления, проявляющееся клинически и требующее немедленного снижения уровня артериального давления для предотвращения или ограничения поражения органов-мишеней. Данное патологическое состояние является одной из наиболее распространенных причин вызова скорой медицинской помощи. В докладе обсуждаются принципы неотложной и поддерживающей терапии артериальной гипертонии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кризового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течения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Кочетков Алексей Иванович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11:45 – 11:50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Рекламный ролик компании Акрихин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11:50 – 12:20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«Что нового в «новых» европейских рекомендациях по ХСН? Фокус на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коморбидную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патологию»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(при поддержке компании 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lastRenderedPageBreak/>
              <w:t>«Акрихин».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анализируются новые европейские рекомендации лечения хронической сердечной недостаточности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пациентов. Дана оценка основным группам препаратов, обсуждается тактика ведения пациентов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Терещенко Сергей Николаевич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профессор, руководитель отдела заболеваний миокарда и сердечной недостаточности ФГБУ РКНПК заведующий кафедрой кардиологии ФГБОУ ДПО РМАНПО Минздрава России, г. Москва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12:20 – 12:35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12:35 – 13:00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Перерыв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</w:tbl>
    <w:p w:rsidR="00270117" w:rsidRPr="00270117" w:rsidRDefault="00270117" w:rsidP="002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11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7485"/>
        <w:gridCol w:w="300"/>
      </w:tblGrid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Полиморбидный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пациент в эндокринологической практике»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13:00 - 13:30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Значение методов самоконтроля в управлении рисками у пациентов с сахарным диабетом. Фокус на гипогликемию и сердечно сосудистый риск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рассматриваются вопросы самоконтроля уровня глюкозы у пациентов с сахарным диабетом. Особое внимание уделяется контролю уровня глюкозы как способа профилактики гипогликемии и развития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осложнений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Остроумова Ольга Дмитриевна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профессор. Заведующий кафедрой терапии и полиморбидной патологии ФГБОУ ДПО РМАНПО Минздрава России, г. Москва. Член правления РКО, председатель секции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РКО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13:30 – 14:00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Контроль гликемии в клинической практике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обсуждаются принципы контроля уровня глюкозы у пациентов с сахарным диабетом 1 и 2 типов. Обсуждаются клинические случаи,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рассматрена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тактика подбора гипогликемической терапии на основе новых российских и зарубежных рекомендаций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Зилов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Алексей Вадимович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эндокринологии Первого МГМУ им. И.М. Сеченова (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Сеченовский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университет)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14:00 – 14:30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Лекарственная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гипо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- и гипергликемия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Доклад посвящен проблеме лекарственно-индуцированным нарушениям углеводного обмена. В нем обобщены данные о лекарственных средствах и веществах, которые могут изменять уровень глюкозы сыворотки крови, рассматриваются механизмы их гипертензивного действия. Рассматривается тактика ведения пациентов с лекарственно-индуцированной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гипо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и гипергликемией.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Кочетков Алексей Иванович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14:30 – 15:00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Артериальная гипертензия и гипотиреоз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обсуждается тактика ведения пациентов с артериальной гипертензией и гипотиреозом. Определенную роль в развитии гипертензии у больных гипотиреозом играет задержка натрия и воды в тканях, что обусловлено избытком кислых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гликозаминогликанов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повышением концентрации вазопрессина. К узловым звеньям патогенеза артериальной гипертензии при гипотиреозе относят снижение эндотелий- и NO-зависимой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вазодилатации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снижение уровня предсердного натрийуретического фактора. Даны рекомендации по ведению пациентов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Гусенбекова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Динара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Гаджимагомедовна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- к.м.н., ассистент кафедры терапии и полиморбидной патологии имени академика М.С. Вовси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15:00 – 15:30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Диабетическая и недиабетическая нефропатия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Нефропатия – специфические патологические изменения почечных сосудов, приводящие к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гломерулосклерозу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снижению фильтрационной функции почек и развитию хронической почечной недостаточности. Нефропатия клинически проявляется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микроальбуминурией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протеинурией, артериальной гипертензией, нефротическим синдромом. Диагноз диабетической нефропатии основывается на определении уровня альбумина в моче, клиренса эндогенного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креатинина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белкового и липидного спектра крови, данных УЗИ почек, УЗДГ почечных сосудов. В докладе рассматриваются принципы лечения нефропатии как самостоятельного заболевания, так и возникшей на фоне сахарного диабета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Эбзеева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Елизавета Юрьевна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15:30 – 16:00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Полиморбидность и ожирение: синонимы или омонимы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br/>
              <w:t xml:space="preserve">С увеличением возраста количество заболеваний у человека значительно увеличивается. Считается, что основными причинами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полиморбидности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являются старение и ожирение. В структуре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заболеваний преобладает патология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системы, суставов, почек. У большинства людей формирование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полиморбидности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на фоне ожирения  завершается к 60 годам. В докладе обсуждается роль ожирения в развитии различных заболеваний и рассматриваются методы коррекции патологических состояний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Клепикова Мария Викторова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России, г. Москва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16:00 – 16:30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Гиперальдостеронизм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и артериальная гипертензия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Первичный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гиперальдостеронизм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(синдром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Конна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) является значимой причиной возникновения артериальной гипертензии, составляя в среднем около 4,7-9,0% ее причин. Зачастую он обусловлен развитием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альдостеронпродуцирующей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опухоли надпочечников и клинически проявляется симптоматической АГ, нейромышечными и почечными симптомами. В докладе представлены клинические наблюдения диагностики и успешного лечения данного заболевания с сопутствующей вторичной артериальной гипертензией.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Гусенбекова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Динара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Гаджимагомедовна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- к.м.н., ассистент кафедры терапии и полиморбидной патологии имени академика М.С. Вовси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16:30 – 16:45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Коморбидный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пациент в оториноларингологии»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16:45 – 17:45</w:t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«Подход к антибактериальной терапии в эпоху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антибиотикорезистентности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Замбон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В дискуссии обсуждаются современные сведения об особенностях антибактериальной терапии у пациентов с заболеваниями верхних дыхательных путей. Представлены данные исследований о развитии резистентности микроорганизмов к антибиотикам, рациональных подходах к использованию антибактериальных препаратов у данной группы пациентов на основе новых российских и зарубежных клинических рекомендаций.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Свистушкин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Валерий Михайлович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профессор,  заведующий 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кафедрой болезней уха, горла и носа ГБОУ ВПО Первый МГМУ им. И.М. Сеченова, главный внештатный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оториноларинголог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Центрального Федерального округа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Никифорова Галина Николаевна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профессор кафедры болезней уха, горла и носа ГБОУ ВПО Первый МГМУ им. И.М. Сеченова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17:45 – 18:15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Стойкая охриплость: современные возможности диагностики и лечения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Под стойкой охриплостью или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дисфонией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понимают стойкое изменение голоса, а именно его тембра, высоты, силы или громкости. Наиболее частая причина такого симптома – острый ларингит, во время которого может появиться охриплость (осиплость), быстрая утомляемость и даже полная потеря голоса. Однако, изменение голоса может быть симптомом и других заболеваний. В докладе рассматриваются вопросы дифференциальной диагностики и лечения стойкой охриплости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Ракунова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Екатерина Борисовна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ассистент кафедры болезней уха, горла и носа ГБОУ ВПО Первый МГМУ им. И.М. Сеченова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18:15 – 18:45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Регенеративные технологии в оториноларингологии – настоящее и будущее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Возможности регенеративной медицины в области оториноларингологии крайне широки, что объясняется большой вариативностью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ЛОР-патологий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. Отиатрия, ринология, ларингология в каждой из областей сегодня проводятся десятки перспективных доклинических и клинических исследований, результаты которых уже в ближайшем будущем существенно расширят применение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малоинвазивных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методов лечения. В докладе рассматриваются перспективы регенеративных технологий в оториноларингологии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Свистушкин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Михаил Валерьевич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ассистент кафедры болезней уха, горла и носа ГБОУ ВПО Первый МГМУ им. И.М. Сеченова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18:45 – 19:00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вопросы. Закрытие второго дня конгресса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</w:tbl>
    <w:p w:rsidR="00270117" w:rsidRDefault="00270117"/>
    <w:p w:rsidR="00270117" w:rsidRPr="00270117" w:rsidRDefault="00270117" w:rsidP="002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4</w:t>
      </w:r>
      <w:r w:rsidRPr="002701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марта 2022 г.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(2</w:t>
      </w:r>
      <w:r w:rsidRPr="002701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день)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7785"/>
      </w:tblGrid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2 зал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3498DB"/>
                <w:sz w:val="21"/>
              </w:rPr>
              <w:t>Симпозиум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3498DB"/>
                <w:sz w:val="21"/>
              </w:rPr>
              <w:t>Полиморбидный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3498DB"/>
                <w:sz w:val="21"/>
              </w:rPr>
              <w:t xml:space="preserve"> пациент с ФП. “Как не заблудиться в трех соснах?”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3498DB"/>
                <w:sz w:val="24"/>
                <w:szCs w:val="24"/>
              </w:rPr>
              <w:t xml:space="preserve">(дискуссия в рамках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3498DB"/>
                <w:sz w:val="24"/>
                <w:szCs w:val="24"/>
              </w:rPr>
              <w:t>мультидисциплинарной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3498DB"/>
                <w:sz w:val="24"/>
                <w:szCs w:val="24"/>
              </w:rPr>
              <w:t xml:space="preserve"> команды по принятию решения)»</w:t>
            </w:r>
          </w:p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lastRenderedPageBreak/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Пфайзер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</w:p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Модератор – д.м.н., проф. С.В.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Виллевальде</w:t>
            </w:r>
            <w:proofErr w:type="spellEnd"/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9:00 – 9:05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Вступительное слово.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Виллевальде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Светлана Вадимовна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профессор, заведующий кафедрой кардиологии ФГБУ «НМИЦ им. В.А.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Алмазова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 Минздрава России, Санкт-Петербург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9:05 – 9:10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Рекламный ролик компании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Пфайзер</w:t>
            </w:r>
            <w:proofErr w:type="spellEnd"/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9:10 – 9:30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«Пациент с ФП и ОКС. Как не заблудиться в современных рекомендациях»  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В докладе приведены данные, которые освещают современные подходы к назначению терапии у больных фибрилляцией предсердий при развитии острого коронарного синдрома. В соответствии с накопленными научными данными и международными рекомендациями обобщены основные подходы к лечению больных на разных стадиях заболевания, тактика ведения пациентов и вопросы профилактики.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Хасанов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Нияз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Рустемович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профессор, заведующий кафедрой пропедевтики внутренних болезней имени профессора С.С.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Зимницкого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КГМУ, г. Казань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9:30 – 9:50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«Пациент с ФП, принимающий антикоагулянты. Причем тут гастроэнтеролог?»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Фибрилляция предсердий является наиболее частой причиной эмболии из полостей сердца 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кардиоэмболического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инсульта. Антикоагулянты рекомендованы для предотвращения инсульта у больных с фибрилляцией предсердий. Кровотечения, включая желудочно-кишечные, наиболее частые осложнения на фоне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антикоагулянтной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терапии. Лечение антикоагулянтами связано с повышенным риском желудочно-кишечного кровотечения, а также с повышенным риском поражения верхних отделов желудочно-кишечного тракта, таких как диспепсия и изжога. В докладе  представлена информация о безопасности и риске использования антикоагулянтов, методах лечения гастроэнтерологических осложнений на фоне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антикоагулянтной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терапии у больных с фибрилляцией предсердий.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Корочанская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Наталья Всеволодовна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профессор кафедры хирургии №1 с курсами абдоминальной хирургии и гастроэнтерологии ФПК и ППС КГМУ, руководитель гастроэнтерологического центра Краевой клинической больницы № 2 (ККБ №2), г. Краснодар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9:50 – 10:10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«Инсульт у пациента с ФП при приеме антикоагулянтов»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Фибрилляция предсердий – наиболее распространенное нарушение ритма сердца. Она ассоциируется с увеличением частоты госпитализаций, смертности, развития инсульта. Основой профилактики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осложнений у больных фибрилляции предсердий являются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пероральные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антикоагулянты. Однако использование антикоагулянтов повышает риск развития внутримозговых гематом. Особую группу больных, перенесших геморрагический инсульт, составляют пациенты с фибрилляцией предсердий. В докладе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бсуждаются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современные подходы к терапии фибрилляции предсердий у больных, перенесших геморрагический инсульт, а также принципы профилактики инсульта у пациентов, принимающих антикоагулянты.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Кучеренко Станислав Сергеевич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 кафедры неврологии с курсом нейрохирургии в Институте усовершенствования врачей ФГБУ «Национальный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медико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–хирургический Центр имени Н.И. Пирогова»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10:10 – 10:30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«Пациент с ФП и сопутствующими заболеваниями»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рассматривается структура факторов риска, сочетанной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сопутствующей патологии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больных с фибрилляцией предсердий, а также обсуждается диагностика и лечение фибрилляции предсердий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пациентов с высоким уровнем риска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смертности.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Виллевальде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Светлана Вадимовна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профессор, заведующий кафедрой кардиологии ФГБУ «НМИЦ им. В.А.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Алмазова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 Минздрава России, Санкт-Петербург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10:30 – 10:35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Дискуссия. Окончание симпозиума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10:35 – 10:45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Перерыв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Симпозиум «Ожирение как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мультидисциплинарная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проблема»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10:45 – 11:15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«Ожирение как фактор риска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заболеваний: что делать?»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(при поддержке компании «Ново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Нордиск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Доклад посвящен связи ожирения 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заболеваний. Обсуждаются вопросы влияния ожирения на диагностику, ведение и исходы пациентов с атеросклеротическими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сердечно-сосудистыми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заболеваниями, сердечной недостаточностью и аритмиями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Родионов Антон Владимирович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факультетской терапии №1 Института клинической медицины им. Н.В. Склифосовского ФГАОУ ВО Первый МГМУ им. И.М. Сеченова (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Сеченовский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университет)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11:15 – 11:45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Немедикаментозное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и медикаментозное лечение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полиморбидного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пациента с ожирением»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(при поддержке компании «Ново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Нордиск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Ожирение – фактор риска развития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кардиометаболической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мультиморбидности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. В докладе обсуждаются вопросы: может ли снижение массы тела на фоне правильного питания улучшить течение сопутствующих патологий, и какая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антигипертензивная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терапия подходит пациентам с АГ и ожирением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Клепикова Мария Викторова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России, г. Москва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11:45 – 11:50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Рекламный ролик компании Ново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Нордиск</w:t>
            </w:r>
            <w:proofErr w:type="spellEnd"/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11:50 – 12:20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«Пациент с ожирением на амбулаторном приеме: какая тактика врача-эндокринолога?»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 xml:space="preserve">(при поддержке компании «Ново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Нордиск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рассматриваются вопросы амбулаторного ведения пациента с ожирением и тактики подбора терапии,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напрвленной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на снижение веса. Рассматриваются принципы оптимального выбора препарата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Пьяных Ольга Павловна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эндокринологии  ФГБОУ ДПО РМАНПО Минздрава РФ, эндокринолог-диетолог Клиники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Hadassah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Medical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Moscow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12:20– 12:35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12:35– 13:00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Перерыв</w:t>
            </w:r>
          </w:p>
        </w:tc>
      </w:tr>
    </w:tbl>
    <w:p w:rsidR="00270117" w:rsidRPr="00270117" w:rsidRDefault="00270117" w:rsidP="002701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117">
        <w:rPr>
          <w:rFonts w:ascii="Times New Roman" w:eastAsia="Times New Roman" w:hAnsi="Times New Roman" w:cs="Times New Roman"/>
          <w:color w:val="212529"/>
          <w:sz w:val="24"/>
          <w:szCs w:val="24"/>
          <w:shd w:val="clear" w:color="auto" w:fill="FFFFFF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7485"/>
        <w:gridCol w:w="300"/>
      </w:tblGrid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Полиморбидный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пациент в эндокринологической практике»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13:00 - 13:30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Значение методов самоконтроля в управлении рисками у пациентов с сахарным диабетом. Фокус на гипогликемию и </w:t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сердечно сосудистый риск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рассматриваются вопросы самоконтроля уровня глюкозы у пациентов с сахарным диабетом. Особое внимание уделяется контролю уровня глюкозы как способа профилактики гипогликемии и развития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осложнений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Остроумова Ольга Дмитриевна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профессор. Заведующий кафедрой терапии и полиморбидной патологии ФГБОУ ДПО РМАНПО Минздрава России, г. Москва. Член правления РКО, председатель секции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РКО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13:30 – 14:00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Контроль гликемии в клинической практике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обсуждаются принципы контроля уровня глюкозы у пациентов с сахарным диабетом 1 и 2 типов. Обсуждаются клинические случаи,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рассматрена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тактика подбора гипогликемической терапии на основе новых российских и зарубежных рекомендаций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Зилов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Алексей Вадимович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эндокринологии Первого МГМУ им. И.М. Сеченова (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Сеченовский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университет)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14:00 – 14:30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Лекарственная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гипо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- и гипергликемия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Доклад посвящен проблеме лекарственно-индуцированным нарушениям углеводного обмена. В нем обобщены данные о лекарственных средствах и веществах, которые могут изменять уровень глюкозы сыворотки крови, рассматриваются механизмы их гипертензивного действия. Рассматривается тактика ведения пациентов с лекарственно-индуцированной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гипо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- и гипергликемией.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Кочетков Алексей Иванович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14:30 – 15:00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Артериальная гипертензия и гипотиреоз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 докладе обсуждается тактика ведения пациентов с артериальной гипертензией и гипотиреозом. Определенную роль в развитии гипертензии у больных гипотиреозом играет задержка натрия и воды в тканях, что обусловлено избытком кислых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гликозаминогликанов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повышением концентрации вазопрессина. К узловым звеньям патогенеза артериальной гипертензии при гипотиреозе относят снижение эндотелий- и NO-зависимой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вазодилатации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снижение уровня предсердного натрийуретического фактора. Даны рекомендации по ведению пациентов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Гусенбекова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Динара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Гаджимагомедовна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- к.м.н., ассистент кафедры терапии и полиморбидной патологии имени академика М.С. Вовси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15:00 – 15:30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Диабетическая и недиабетическая нефропатия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Нефропатия – специфические патологические изменения почечных сосудов, приводящие к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гломерулосклерозу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снижению фильтрационной функции почек и развитию хронической почечной недостаточности. Нефропатия клинически проявляется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микроальбуминурией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и протеинурией, артериальной гипертензией, нефротическим синдромом. Диагноз диабетической нефропатии основывается на определении уровня альбумина в моче, клиренса эндогенного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креатинина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белкового и липидного спектра крови, данных УЗИ почек, УЗДГ почечных сосудов. В докладе рассматриваются принципы лечения нефропатии как самостоятельного заболевания, так и возникшей на фоне сахарного диабета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Эбзеева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Елизавета Юрьевна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15:30 – 16:00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Полиморбидность и ожирение: синонимы или омонимы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С увеличением возраста количество заболеваний у человека значительно увеличивается. Считается, что основными причинами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полиморбидности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являются старение и ожирение. В структуре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заболеваний преобладает патология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системы, суставов, почек. У большинства людей формирование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полиморбидности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на фоне ожирения  завершается к 60 годам. В докладе обсуждается роль ожирения в развитии различных заболеваний и рассматриваются методы коррекции патологических состояний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Клепикова Мария Викторова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России, г. Москва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16:00 – 16:30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Гиперальдостеронизм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и артериальная гипертензия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Первичный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гиперальдостеронизм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(синдром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Конна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) является значимой причиной возникновения артериальной гипертензии, составляя в среднем около 4,7-9,0% ее причин. Зачастую он обусловлен развитием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альдостеронпродуцирующей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опухоли надпочечников и клинически проявляется симптоматической АГ, нейромышечными и почечными симптомами. В докладе представлены клинические наблюдения диагностики и успешного лечения данного заболевания с сопутствующей вторичной артериальной гипертензией.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Гусенбекова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Динара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Гаджимагомедовна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- к.м.н., ассистент кафедры терапии и полиморбидной патологии имени академика М.С. Вовси ФГБОУ ДПО РМАНПО Минздрава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16:30 – 16:45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Коморбидный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 xml:space="preserve"> пациент в оториноларингологии»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16:45 – 17:45</w:t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«Подход к антибактериальной терапии в эпоху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антибиотикорезистентности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Замбон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В дискуссии обсуждаются современные сведения об особенностях антибактериальной терапии у пациентов с заболеваниями верхних дыхательных путей. Представлены данные исследований о развитии резистентности микроорганизмов к антибиотикам, рациональных подходах к использованию антибактериальных препаратов у данной группы пациентов на основе новых российских и зарубежных клинических рекомендаций.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Свистушкин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Валерий Михайлович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профессор,  заведующий кафедрой болезней уха, горла и носа ГБОУ ВПО Первый МГМУ им. И.М. Сеченова, главный внештатный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оториноларинголог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Центрального Федерального округа России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Никифорова Галина Николаевна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профессор кафедры болезней уха, горла и носа ГБОУ ВПО Первый МГМУ им. И.М. Сеченова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17:45 – 18:15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Стойкая охриплость: современные возможности диагностики и лечения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Под стойкой охриплостью или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дисфонией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понимают стойкое изменение голоса, а именно его тембра, высоты, силы или громкости. Наиболее частая причина такого симптома – острый ларингит, во время которого может появиться охриплость (осиплость), быстрая утомляемость и даже полная потеря голоса. Однако, изменение голоса может быть симптомом и других заболеваний. В докладе рассматриваются вопросы дифференциальной диагностики и лечения стойкой охриплости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Ракунова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Екатерина Борисовна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ассистент кафедры болезней уха, горла и носа ГБОУ ВПО Первый МГМУ им. И.М. Сеченова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18:15 – 18:45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Регенеративные технологии в оториноларингологии – настоящее и будущее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br/>
              <w:t xml:space="preserve">Возможности регенеративной медицины в области оториноларингологии крайне широки, что объясняется большой вариативностью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ЛОР-патологий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. Отиатрия, ринология, ларингология в каждой из областей сегодня проводятся десятки перспективных доклинических и клинических исследований, результаты которых уже в ближайшем будущем существенно расширят применение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малоинвазивных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методов лечения. В докладе рассматриваются перспективы регенеративных технологий в оториноларингологии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Свистушкин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Михаил Валерьевич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ассистент кафедры болезней уха, горла и носа ГБОУ ВПО Первый МГМУ им. И.М. Сеченова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18:45 – 19:00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вопросы. Закрытие второго дня конгресса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70117" w:rsidRDefault="00270117">
      <w:pPr>
        <w:rPr>
          <w:rFonts w:ascii="Times New Roman" w:hAnsi="Times New Roman" w:cs="Times New Roman"/>
        </w:rPr>
      </w:pPr>
    </w:p>
    <w:p w:rsidR="00270117" w:rsidRPr="00270117" w:rsidRDefault="00270117" w:rsidP="002701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5</w:t>
      </w:r>
      <w:r w:rsidRPr="002701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марта 2022 г.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(3</w:t>
      </w:r>
      <w:r w:rsidRPr="00270117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день)</w:t>
      </w:r>
    </w:p>
    <w:p w:rsidR="00270117" w:rsidRDefault="00270117">
      <w:pPr>
        <w:rPr>
          <w:rFonts w:ascii="Times New Roman" w:hAnsi="Times New Roman" w:cs="Times New Roman"/>
        </w:rPr>
      </w:pPr>
    </w:p>
    <w:p w:rsidR="00270117" w:rsidRPr="00270117" w:rsidRDefault="00270117">
      <w:pPr>
        <w:rPr>
          <w:rFonts w:ascii="Times New Roman" w:hAnsi="Times New Roman" w:cs="Times New Roman"/>
        </w:rPr>
      </w:pPr>
      <w:r w:rsidRPr="00270117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Симпозиум «</w:t>
      </w:r>
      <w:proofErr w:type="spellStart"/>
      <w:r w:rsidRPr="00270117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Антикоагулянтная</w:t>
      </w:r>
      <w:proofErr w:type="spellEnd"/>
      <w:r w:rsidRPr="00270117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терапия у </w:t>
      </w:r>
      <w:proofErr w:type="spellStart"/>
      <w:r w:rsidRPr="00270117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>полиморбидных</w:t>
      </w:r>
      <w:proofErr w:type="spellEnd"/>
      <w:r w:rsidRPr="00270117">
        <w:rPr>
          <w:rFonts w:ascii="Times New Roman" w:eastAsia="Times New Roman" w:hAnsi="Times New Roman" w:cs="Times New Roman"/>
          <w:b/>
          <w:bCs/>
          <w:color w:val="2980B9"/>
          <w:sz w:val="24"/>
          <w:szCs w:val="24"/>
        </w:rPr>
        <w:t xml:space="preserve"> пациентов»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0"/>
        <w:gridCol w:w="7785"/>
      </w:tblGrid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09:00- 09:30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пожилой пациент с ФП и высоким риском кровотечений: как выбрать антикоагулянт»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«Байер».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Пожилой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 с ФП имеет целый ряд факторов риска, каждый из которых способен ухудшить прогноз пациента. Невозможно предугадать, какой из факторов реализуется первым, в связи с чем крайне важно нивелировать максимальное число рисков одновременно. В помощь практикующему врачу будут обсуждены возможности современной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антикоагулянтной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терапии и критерии выбора ПОАК.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Остроумова Ольга Дмитриевна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д.м.н., профессор, зав. кафедры терапии и полиморбидной патологии имени академика М.С. Вовси ФГБОУ ДПО РМАНПО Минздрава России. Член правления РКО, председатель секции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кардионеврологии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РКО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09:30- 09:35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Рекламный ролик компании Байер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09:35 – 10:05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«Практические аспекты выбора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антикоагулянтной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терапии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полиморбидных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пациентов с ВТЭО»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«Байер».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Венозные тромбозы являются важнейшей клинической проблемой, затрагивающей профессиональную сферу врачей всех без исключения специальностей. Наличие сопутствующих патологий безусловно влияет на 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 xml:space="preserve">медикаментозную тактику ведения пациентов с венозными тромбозами.  В докладе рассматриваются особенности выбора антикоагулянта у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коморбидных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пациентов с ВТЭО – пожилых, с нарушением функции почек, а также «хрупких» больных.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Затейщиков Дмитрий Александрович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проф., заведующий кафедрой терапии, кардиологии и функциональной диагностики с курсом нефрологии ФГБУ ДПО «ЦГМА» УД Президента РФ, заведующий первичным сосудистым отделением ГКБ №51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10:05 – 10:10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Рекламный ролик компании Байер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10:10 – 10:40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«Пациент с ИБС и сахарным диабетом – фокус на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атеротромботические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события»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 </w:t>
            </w:r>
            <w:r w:rsidRPr="00270117">
              <w:rPr>
                <w:rFonts w:ascii="Times New Roman" w:eastAsia="Times New Roman" w:hAnsi="Times New Roman" w:cs="Times New Roman"/>
                <w:i/>
                <w:iCs/>
                <w:color w:val="212529"/>
                <w:sz w:val="24"/>
                <w:szCs w:val="24"/>
              </w:rPr>
              <w:t>(при поддержке компании «Байер». Не входит в программу для НМО, не обеспечен кредитами НМО)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Сердечно-сосудистые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заболевания, в особенности ИБС, являются основной причиной смерти больных сахарным диабетом. Наличие сахарного диабета ассоциировано с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генерализованностью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атеросклеротического процесса 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гиперкоагуляцией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. В докладе рассматриваются принципы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антитромботической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терапии у пациентов с ИБС и сахарным диабетом.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Карпов Юрий Александрович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д.м.н., проф., руководитель отдела ангиологии ФГБУ «НМИЦ Кардиологии» Минздрава России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10:40 – 11:00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11:00 – 11:15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Перерыв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980B9"/>
                <w:sz w:val="24"/>
                <w:szCs w:val="24"/>
              </w:rPr>
              <w:t>Симпозиум «Лекарственно-индуцированные заболевания на фоне противоопухолевых средств»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11:15 – 11:45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«Лекарственно-индуцированная артериальная гипертензия»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Доклад посвящен проблеме лекарственно-индуцированной артериальной гипертонии. В нем обобщены данные о лекарственных средствах и веществах, которые могут повышать артериальное давление, рассматриваются механизмы их гипертензивного действия. Многие классы лекарственных средств, такие как стероиды, НПВП, симпатомиметики и другие могут вызывать лабильное или стойкое повышение артериального давления, стать причиной неконтролируемой АГ, уменьшать эффективность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антигипертензивной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терапии. Рассматривается тактика ведения онкологических пациентов с лекарственно-индуцированной артериальной гипертензией.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Кочетков Алексей Иванович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к.м.н., доцент кафедры терапии и 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lastRenderedPageBreak/>
              <w:t>полиморбидной патологии ФГБОУ ДПО РМАНПО Минздрава России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lastRenderedPageBreak/>
              <w:t>11:45 – 12:15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«Лекарственно-индуцированная фибрилляция предсердий»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 xml:space="preserve">Лекарственно-индуцированная фибрилляция предсердий достаточно часто возникает на фоне применения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антиаритмиков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различных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симпатомиметиков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, психотропных и противоопухолевых препаратов, противовоспалительных (НПВП, кортикостероиды) и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иммунотропных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средств.особая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проблема – развитие данной симптоматики у онкологических больных.  В докладе рассматриваются принципы ведения онкологических пациентов с </w:t>
            </w:r>
            <w:proofErr w:type="spellStart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лекарственно-индуцировванной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фибрилляцией предсердий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Черняева Марина Сергеевна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доцент, ГБУЗ Госпиталь для ветеранов войны №2, Москва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12:15 – 12:45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«Лекарственно-индуцированный острый панкреатит»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Лекарственно-индуцированный острый панкреатит  – это трудное для диагностики заболевание, составляющее до 2% от всех случаев острого панкреатита, которое может повлечь развитие опасных для жизни осложнений, особенно у больных с онкологической патологией В докладе рассматриваются потенциально опасные лекарственные средства, а также наиболее значимые варианты повреждения поджелудочной железы у онкологических больных на фоне приема лекарственных препаратов и методы терапевтической коррекции.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Клепикова Мария Викторова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России, г. Москва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12:15 – 13:15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«Лекарственно-индуцированная депрессия»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  <w:t>В докладе рассматриваются причины, механизмы аффективных расстройств (депрессии), связанных с приемом лекарственных средств у онкологических больных. Даны рекомендации по диагностике и терапии.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br/>
            </w:r>
            <w:proofErr w:type="spellStart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Эбзеева</w:t>
            </w:r>
            <w:proofErr w:type="spellEnd"/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Елизавета Юрьевна</w:t>
            </w:r>
            <w:r w:rsidRPr="00270117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, к.м.н., доцент кафедры терапии и полиморбидной патологии ФГБОУ ДПО РМАНПО Минздрава России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13:15 – 13:30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Ответы на вопросы</w:t>
            </w:r>
          </w:p>
        </w:tc>
      </w:tr>
      <w:tr w:rsidR="00270117" w:rsidRPr="00270117" w:rsidTr="00270117">
        <w:tc>
          <w:tcPr>
            <w:tcW w:w="0" w:type="auto"/>
            <w:shd w:val="clear" w:color="auto" w:fill="FFFFFF"/>
            <w:noWrap/>
            <w:tcMar>
              <w:top w:w="225" w:type="dxa"/>
              <w:left w:w="15" w:type="dxa"/>
              <w:bottom w:w="225" w:type="dxa"/>
              <w:right w:w="22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13:30 -13:40</w:t>
            </w:r>
          </w:p>
        </w:tc>
        <w:tc>
          <w:tcPr>
            <w:tcW w:w="0" w:type="auto"/>
            <w:shd w:val="clear" w:color="auto" w:fill="FFFFFF"/>
            <w:tcMar>
              <w:top w:w="225" w:type="dxa"/>
              <w:left w:w="15" w:type="dxa"/>
              <w:bottom w:w="225" w:type="dxa"/>
              <w:right w:w="15" w:type="dxa"/>
            </w:tcMar>
            <w:vAlign w:val="center"/>
            <w:hideMark/>
          </w:tcPr>
          <w:p w:rsidR="00270117" w:rsidRPr="00270117" w:rsidRDefault="00270117" w:rsidP="00270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00270117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Закрытие Конгресса</w:t>
            </w:r>
          </w:p>
        </w:tc>
      </w:tr>
    </w:tbl>
    <w:p w:rsidR="00270117" w:rsidRPr="00270117" w:rsidRDefault="00270117">
      <w:pPr>
        <w:rPr>
          <w:rFonts w:ascii="Times New Roman" w:hAnsi="Times New Roman" w:cs="Times New Roman"/>
        </w:rPr>
      </w:pPr>
    </w:p>
    <w:sectPr w:rsidR="00270117" w:rsidRPr="00270117" w:rsidSect="000C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70117"/>
    <w:rsid w:val="000C2CC2"/>
    <w:rsid w:val="00270117"/>
    <w:rsid w:val="005B5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r-only">
    <w:name w:val="sr-only"/>
    <w:basedOn w:val="a0"/>
    <w:rsid w:val="00270117"/>
  </w:style>
  <w:style w:type="paragraph" w:styleId="a3">
    <w:name w:val="Normal (Web)"/>
    <w:basedOn w:val="a"/>
    <w:uiPriority w:val="99"/>
    <w:unhideWhenUsed/>
    <w:rsid w:val="00270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70117"/>
    <w:rPr>
      <w:b/>
      <w:bCs/>
    </w:rPr>
  </w:style>
  <w:style w:type="character" w:styleId="a5">
    <w:name w:val="Emphasis"/>
    <w:basedOn w:val="a0"/>
    <w:uiPriority w:val="20"/>
    <w:qFormat/>
    <w:rsid w:val="002701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9ECEF"/>
            <w:right w:val="none" w:sz="0" w:space="0" w:color="auto"/>
          </w:divBdr>
          <w:divsChild>
            <w:div w:id="2249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25</Pages>
  <Words>7212</Words>
  <Characters>41110</Characters>
  <Application>Microsoft Office Word</Application>
  <DocSecurity>0</DocSecurity>
  <Lines>342</Lines>
  <Paragraphs>96</Paragraphs>
  <ScaleCrop>false</ScaleCrop>
  <Company/>
  <LinksUpToDate>false</LinksUpToDate>
  <CharactersWithSpaces>48226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3</cp:revision>
  <dcterms:created xsi:type="dcterms:W3CDTF">2022-03-29T09:48:00Z</dcterms:created>
  <dcterms:modified xsi:type="dcterms:W3CDTF">2022-03-29T11:12:00Z</dcterms:modified>
</cp:coreProperties>
</file>