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Председателю аккредитационной подкомиссии </w:t>
      </w:r>
    </w:p>
    <w:p w:rsidR="00000000" w:rsidDel="00000000" w:rsidP="00000000" w:rsidRDefault="00000000" w:rsidRPr="00000000" w14:paraId="00000002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по специальности </w:t>
      </w: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b w:val="1"/>
          <w:color w:val="ff0000"/>
          <w:rtl w:val="0"/>
        </w:rPr>
        <w:t xml:space="preserve">Анестезиология-реаниматология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ФИО председателя</w:t>
      </w:r>
    </w:p>
    <w:p w:rsidR="00000000" w:rsidDel="00000000" w:rsidP="00000000" w:rsidRDefault="00000000" w:rsidRPr="00000000" w14:paraId="00000004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 от </w:t>
      </w:r>
      <w:r w:rsidDel="00000000" w:rsidR="00000000" w:rsidRPr="00000000">
        <w:rPr>
          <w:b w:val="1"/>
          <w:rtl w:val="0"/>
        </w:rPr>
        <w:t xml:space="preserve">ФИО аккредитуемого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 телефон </w:t>
      </w:r>
      <w:r w:rsidDel="00000000" w:rsidR="00000000" w:rsidRPr="00000000">
        <w:rPr>
          <w:b w:val="1"/>
          <w:rtl w:val="0"/>
        </w:rPr>
        <w:t xml:space="preserve">7 999 999 99 99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адрес электронной почты  </w:t>
      </w:r>
      <w:r w:rsidDel="00000000" w:rsidR="00000000" w:rsidRPr="00000000">
        <w:rPr>
          <w:b w:val="1"/>
          <w:rtl w:val="0"/>
        </w:rPr>
        <w:t xml:space="preserve">1111@mail.ru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8" w:firstLine="0"/>
        <w:jc w:val="right"/>
        <w:rPr/>
      </w:pPr>
      <w:bookmarkStart w:colFirst="0" w:colLast="0" w:name="_zbdhmvr8cu5j" w:id="0"/>
      <w:bookmarkEnd w:id="0"/>
      <w:r w:rsidDel="00000000" w:rsidR="00000000" w:rsidRPr="00000000">
        <w:rPr>
          <w:rtl w:val="0"/>
        </w:rPr>
        <w:t xml:space="preserve"> страховой номер индивидуального лицевого счета</w:t>
      </w:r>
    </w:p>
    <w:p w:rsidR="00000000" w:rsidDel="00000000" w:rsidP="00000000" w:rsidRDefault="00000000" w:rsidRPr="00000000" w14:paraId="00000008">
      <w:pPr>
        <w:ind w:left="708" w:firstLine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111-111-11 11 </w:t>
      </w:r>
    </w:p>
    <w:p w:rsidR="00000000" w:rsidDel="00000000" w:rsidP="00000000" w:rsidRDefault="00000000" w:rsidRPr="00000000" w14:paraId="00000009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Дата рождения </w:t>
      </w:r>
      <w:r w:rsidDel="00000000" w:rsidR="00000000" w:rsidRPr="00000000">
        <w:rPr>
          <w:b w:val="1"/>
          <w:rtl w:val="0"/>
        </w:rPr>
        <w:t xml:space="preserve">01.01.2001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08" w:firstLine="0"/>
        <w:jc w:val="right"/>
        <w:rPr/>
      </w:pPr>
      <w:r w:rsidDel="00000000" w:rsidR="00000000" w:rsidRPr="00000000">
        <w:rPr>
          <w:rtl w:val="0"/>
        </w:rPr>
        <w:t xml:space="preserve">Адрес регистрации </w:t>
      </w:r>
      <w:r w:rsidDel="00000000" w:rsidR="00000000" w:rsidRPr="00000000">
        <w:rPr>
          <w:b w:val="1"/>
          <w:rtl w:val="0"/>
        </w:rPr>
        <w:t xml:space="preserve">г. Москва, улица, дом, квартира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00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</w:t>
      </w:r>
    </w:p>
    <w:p w:rsidR="00000000" w:rsidDel="00000000" w:rsidP="00000000" w:rsidRDefault="00000000" w:rsidRPr="00000000" w14:paraId="00000010">
      <w:pPr>
        <w:tabs>
          <w:tab w:val="left" w:leader="none" w:pos="300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допуске к повторному прохождению этапа аккредитации специалиста</w:t>
      </w:r>
    </w:p>
    <w:p w:rsidR="00000000" w:rsidDel="00000000" w:rsidP="00000000" w:rsidRDefault="00000000" w:rsidRPr="00000000" w14:paraId="00000011">
      <w:pPr>
        <w:tabs>
          <w:tab w:val="left" w:leader="none" w:pos="300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00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000"/>
        </w:tabs>
        <w:rPr>
          <w:b w:val="1"/>
        </w:rPr>
      </w:pPr>
      <w:r w:rsidDel="00000000" w:rsidR="00000000" w:rsidRPr="00000000">
        <w:rPr>
          <w:rtl w:val="0"/>
        </w:rPr>
        <w:t xml:space="preserve">Я, </w:t>
      </w:r>
      <w:r w:rsidDel="00000000" w:rsidR="00000000" w:rsidRPr="00000000">
        <w:rPr>
          <w:b w:val="1"/>
          <w:color w:val="ff0000"/>
          <w:rtl w:val="0"/>
        </w:rPr>
        <w:t xml:space="preserve">ФИО аккредитуемого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,прошу допустить меня к повторному прохождению этапа аккредитации специалиста (</w:t>
      </w:r>
      <w:r w:rsidDel="00000000" w:rsidR="00000000" w:rsidRPr="00000000">
        <w:rPr>
          <w:b w:val="1"/>
          <w:color w:val="ff0000"/>
          <w:rtl w:val="0"/>
        </w:rPr>
        <w:t xml:space="preserve">Тестирование – 1-й этап/Практико-ориентированный этап</w:t>
      </w:r>
      <w:r w:rsidDel="00000000" w:rsidR="00000000" w:rsidRPr="00000000">
        <w:rPr>
          <w:rtl w:val="0"/>
        </w:rPr>
        <w:t xml:space="preserve">) по специальности </w:t>
      </w:r>
      <w:r w:rsidDel="00000000" w:rsidR="00000000" w:rsidRPr="00000000">
        <w:rPr>
          <w:b w:val="1"/>
          <w:color w:val="ff0000"/>
          <w:rtl w:val="0"/>
        </w:rPr>
        <w:t xml:space="preserve">Анестезиология-реаниматология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</w:t>
        <w:tab/>
        <w:t xml:space="preserve">                                                      _____________</w:t>
      </w:r>
    </w:p>
    <w:p w:rsidR="00000000" w:rsidDel="00000000" w:rsidP="00000000" w:rsidRDefault="00000000" w:rsidRPr="00000000" w14:paraId="0000001B">
      <w:pPr>
        <w:tabs>
          <w:tab w:val="left" w:leader="none" w:pos="5400"/>
        </w:tabs>
        <w:spacing w:line="240" w:lineRule="auto"/>
        <w:rPr/>
      </w:pPr>
      <w:r w:rsidDel="00000000" w:rsidR="00000000" w:rsidRPr="00000000">
        <w:rPr>
          <w:rtl w:val="0"/>
        </w:rPr>
        <w:t xml:space="preserve">(ФИО)                                                                                          (подпись)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*Заявление отправлять в течении 2х рабочих дней со дня прохождения этапа на почту: AzhelVS@rmapo.ru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