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2F7" w:rsidRDefault="002A027B" w:rsidP="002A027B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proofErr w:type="gramStart"/>
      <w:r w:rsidRPr="002A027B">
        <w:rPr>
          <w:rFonts w:ascii="Times New Roman" w:hAnsi="Times New Roman" w:cs="Times New Roman"/>
          <w:color w:val="000000" w:themeColor="text1"/>
          <w:sz w:val="36"/>
          <w:szCs w:val="36"/>
          <w:highlight w:val="yellow"/>
        </w:rPr>
        <w:t>ПЛАН  РАБОТЫ</w:t>
      </w:r>
      <w:proofErr w:type="gramEnd"/>
      <w:r w:rsidRPr="002A027B">
        <w:rPr>
          <w:rFonts w:ascii="Times New Roman" w:hAnsi="Times New Roman" w:cs="Times New Roman"/>
          <w:color w:val="000000" w:themeColor="text1"/>
          <w:sz w:val="36"/>
          <w:szCs w:val="36"/>
          <w:highlight w:val="yellow"/>
        </w:rPr>
        <w:t xml:space="preserve">  КЛУБА  МОЛОДЫ</w:t>
      </w:r>
      <w:bookmarkStart w:id="0" w:name="_GoBack"/>
      <w:bookmarkEnd w:id="0"/>
      <w:r w:rsidRPr="002A027B">
        <w:rPr>
          <w:rFonts w:ascii="Times New Roman" w:hAnsi="Times New Roman" w:cs="Times New Roman"/>
          <w:color w:val="000000" w:themeColor="text1"/>
          <w:sz w:val="36"/>
          <w:szCs w:val="36"/>
          <w:highlight w:val="yellow"/>
        </w:rPr>
        <w:t>Х УЧЕНЫХ  ОСЕНЬЮ  202</w:t>
      </w:r>
      <w:r w:rsidR="00A97EBE">
        <w:rPr>
          <w:rFonts w:ascii="Times New Roman" w:hAnsi="Times New Roman" w:cs="Times New Roman"/>
          <w:color w:val="000000" w:themeColor="text1"/>
          <w:sz w:val="36"/>
          <w:szCs w:val="36"/>
          <w:highlight w:val="yellow"/>
        </w:rPr>
        <w:t>5</w:t>
      </w:r>
    </w:p>
    <w:p w:rsidR="002A027B" w:rsidRPr="002A027B" w:rsidRDefault="002A027B" w:rsidP="002A027B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12"/>
        <w:gridCol w:w="5692"/>
        <w:gridCol w:w="2127"/>
        <w:gridCol w:w="2126"/>
      </w:tblGrid>
      <w:tr w:rsidR="001432F7" w:rsidTr="00C245A0">
        <w:tc>
          <w:tcPr>
            <w:tcW w:w="1112" w:type="dxa"/>
          </w:tcPr>
          <w:p w:rsidR="001432F7" w:rsidRPr="003D6763" w:rsidRDefault="001432F7" w:rsidP="002B235D">
            <w:pPr>
              <w:rPr>
                <w:rFonts w:ascii="Times New Roman" w:hAnsi="Times New Roman" w:cs="Times New Roman"/>
                <w:b/>
              </w:rPr>
            </w:pPr>
            <w:r w:rsidRPr="003D6763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5692" w:type="dxa"/>
          </w:tcPr>
          <w:p w:rsidR="001432F7" w:rsidRPr="003D6763" w:rsidRDefault="001432F7" w:rsidP="002B235D">
            <w:pPr>
              <w:rPr>
                <w:rFonts w:ascii="Times New Roman" w:hAnsi="Times New Roman" w:cs="Times New Roman"/>
                <w:b/>
              </w:rPr>
            </w:pPr>
            <w:r w:rsidRPr="003D6763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2127" w:type="dxa"/>
          </w:tcPr>
          <w:p w:rsidR="001432F7" w:rsidRPr="003D6763" w:rsidRDefault="001432F7" w:rsidP="002B235D">
            <w:pPr>
              <w:rPr>
                <w:rFonts w:ascii="Times New Roman" w:hAnsi="Times New Roman" w:cs="Times New Roman"/>
                <w:b/>
              </w:rPr>
            </w:pPr>
            <w:r w:rsidRPr="003D6763">
              <w:rPr>
                <w:rFonts w:ascii="Times New Roman" w:hAnsi="Times New Roman" w:cs="Times New Roman"/>
                <w:b/>
              </w:rPr>
              <w:t>Ординатор</w:t>
            </w:r>
          </w:p>
        </w:tc>
        <w:tc>
          <w:tcPr>
            <w:tcW w:w="2126" w:type="dxa"/>
          </w:tcPr>
          <w:p w:rsidR="001432F7" w:rsidRPr="003D6763" w:rsidRDefault="001432F7" w:rsidP="002B235D">
            <w:pPr>
              <w:rPr>
                <w:rFonts w:ascii="Times New Roman" w:hAnsi="Times New Roman" w:cs="Times New Roman"/>
                <w:b/>
              </w:rPr>
            </w:pPr>
            <w:r w:rsidRPr="003D6763">
              <w:rPr>
                <w:rFonts w:ascii="Times New Roman" w:hAnsi="Times New Roman" w:cs="Times New Roman"/>
                <w:b/>
              </w:rPr>
              <w:t>Преподаватель</w:t>
            </w:r>
          </w:p>
        </w:tc>
      </w:tr>
      <w:tr w:rsidR="001432F7" w:rsidTr="00C245A0">
        <w:tc>
          <w:tcPr>
            <w:tcW w:w="1112" w:type="dxa"/>
            <w:shd w:val="clear" w:color="auto" w:fill="9CC2E5" w:themeFill="accent1" w:themeFillTint="99"/>
          </w:tcPr>
          <w:p w:rsidR="001432F7" w:rsidRPr="003D6763" w:rsidRDefault="00C24E0D" w:rsidP="00805C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A97EBE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.09.202</w:t>
            </w:r>
            <w:r w:rsidR="00A97EB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92" w:type="dxa"/>
          </w:tcPr>
          <w:p w:rsidR="001432F7" w:rsidRPr="001432F7" w:rsidRDefault="00A97EBE" w:rsidP="002B235D">
            <w:pPr>
              <w:rPr>
                <w:rFonts w:ascii="Times New Roman" w:hAnsi="Times New Roman" w:cs="Times New Roman"/>
              </w:rPr>
            </w:pPr>
            <w:r w:rsidRPr="001432F7">
              <w:rPr>
                <w:rFonts w:ascii="Times New Roman" w:hAnsi="Times New Roman" w:cs="Times New Roman"/>
              </w:rPr>
              <w:t xml:space="preserve">Острый аппендицит. Осложнения. Хирургическая тактика. Консервативное ведение, отсроченные </w:t>
            </w:r>
            <w:proofErr w:type="spellStart"/>
            <w:r w:rsidRPr="001432F7">
              <w:rPr>
                <w:rFonts w:ascii="Times New Roman" w:hAnsi="Times New Roman" w:cs="Times New Roman"/>
              </w:rPr>
              <w:t>аппендэктомии</w:t>
            </w:r>
            <w:proofErr w:type="spellEnd"/>
            <w:r w:rsidRPr="001432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shd w:val="clear" w:color="auto" w:fill="92D050"/>
          </w:tcPr>
          <w:p w:rsidR="00EB1A8D" w:rsidRDefault="00A97EBE" w:rsidP="002B235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Бытдаев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  <w:p w:rsidR="00C24E0D" w:rsidRPr="001432F7" w:rsidRDefault="00C24E0D" w:rsidP="002B23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РМАНПО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:rsidR="002A027B" w:rsidRDefault="00C24E0D" w:rsidP="002B23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</w:t>
            </w:r>
            <w:r w:rsidR="002A027B">
              <w:rPr>
                <w:rFonts w:ascii="Times New Roman" w:hAnsi="Times New Roman" w:cs="Times New Roman"/>
              </w:rPr>
              <w:t>ент</w:t>
            </w:r>
          </w:p>
          <w:p w:rsidR="001432F7" w:rsidRPr="001432F7" w:rsidRDefault="00C24E0D" w:rsidP="002B23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A027B">
              <w:rPr>
                <w:rFonts w:ascii="Times New Roman" w:hAnsi="Times New Roman" w:cs="Times New Roman"/>
              </w:rPr>
              <w:t xml:space="preserve">А.К. Алексеев </w:t>
            </w:r>
          </w:p>
        </w:tc>
      </w:tr>
      <w:tr w:rsidR="001432F7" w:rsidTr="00C245A0">
        <w:trPr>
          <w:trHeight w:val="416"/>
        </w:trPr>
        <w:tc>
          <w:tcPr>
            <w:tcW w:w="1112" w:type="dxa"/>
            <w:shd w:val="clear" w:color="auto" w:fill="9CC2E5" w:themeFill="accent1" w:themeFillTint="99"/>
          </w:tcPr>
          <w:p w:rsidR="001432F7" w:rsidRPr="003D6763" w:rsidRDefault="00A97EBE" w:rsidP="00805C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="00C24E0D">
              <w:rPr>
                <w:rFonts w:ascii="Times New Roman" w:hAnsi="Times New Roman" w:cs="Times New Roman"/>
                <w:b/>
              </w:rPr>
              <w:t>.09.202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92" w:type="dxa"/>
          </w:tcPr>
          <w:p w:rsidR="00383727" w:rsidRDefault="00383727" w:rsidP="00383727">
            <w:pPr>
              <w:rPr>
                <w:rFonts w:ascii="Times New Roman" w:hAnsi="Times New Roman" w:cs="Times New Roman"/>
              </w:rPr>
            </w:pPr>
            <w:r w:rsidRPr="001432F7">
              <w:rPr>
                <w:rFonts w:ascii="Times New Roman" w:hAnsi="Times New Roman" w:cs="Times New Roman"/>
              </w:rPr>
              <w:t>Опухоли поджелудочной железы</w:t>
            </w:r>
          </w:p>
          <w:p w:rsidR="00F07556" w:rsidRDefault="00F07556" w:rsidP="002B235D">
            <w:pPr>
              <w:rPr>
                <w:rFonts w:ascii="Times New Roman" w:hAnsi="Times New Roman" w:cs="Times New Roman"/>
              </w:rPr>
            </w:pPr>
          </w:p>
          <w:p w:rsidR="00F07556" w:rsidRDefault="00F07556" w:rsidP="002B235D">
            <w:pPr>
              <w:rPr>
                <w:rFonts w:ascii="Times New Roman" w:hAnsi="Times New Roman" w:cs="Times New Roman"/>
              </w:rPr>
            </w:pPr>
          </w:p>
          <w:p w:rsidR="00F07556" w:rsidRPr="001432F7" w:rsidRDefault="00F07556" w:rsidP="002B23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92D050"/>
          </w:tcPr>
          <w:p w:rsidR="00383727" w:rsidRDefault="00383727" w:rsidP="00383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Мирзаев Г.А.</w:t>
            </w:r>
          </w:p>
          <w:p w:rsidR="00383727" w:rsidRDefault="00383727" w:rsidP="00383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РМАНПО</w:t>
            </w:r>
          </w:p>
          <w:p w:rsidR="00C24E0D" w:rsidRPr="001432F7" w:rsidRDefault="00C24E0D" w:rsidP="002B23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FFE599" w:themeFill="accent4" w:themeFillTint="66"/>
          </w:tcPr>
          <w:p w:rsidR="002A027B" w:rsidRDefault="00383727" w:rsidP="002B23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Ассистент </w:t>
            </w:r>
          </w:p>
          <w:p w:rsidR="00383727" w:rsidRPr="001432F7" w:rsidRDefault="00383727" w:rsidP="002B23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Мурадян А.А.</w:t>
            </w:r>
          </w:p>
        </w:tc>
      </w:tr>
      <w:tr w:rsidR="00383727" w:rsidTr="00C245A0">
        <w:tc>
          <w:tcPr>
            <w:tcW w:w="1112" w:type="dxa"/>
            <w:shd w:val="clear" w:color="auto" w:fill="9CC2E5" w:themeFill="accent1" w:themeFillTint="99"/>
          </w:tcPr>
          <w:p w:rsidR="00383727" w:rsidRPr="003D6763" w:rsidRDefault="00383727" w:rsidP="003837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26.09.2025</w:t>
            </w:r>
          </w:p>
        </w:tc>
        <w:tc>
          <w:tcPr>
            <w:tcW w:w="5692" w:type="dxa"/>
          </w:tcPr>
          <w:p w:rsidR="00383727" w:rsidRDefault="00383727" w:rsidP="00383727">
            <w:pPr>
              <w:rPr>
                <w:rFonts w:ascii="Times New Roman" w:hAnsi="Times New Roman" w:cs="Times New Roman"/>
              </w:rPr>
            </w:pPr>
            <w:r w:rsidRPr="001432F7">
              <w:rPr>
                <w:rFonts w:ascii="Times New Roman" w:hAnsi="Times New Roman" w:cs="Times New Roman"/>
              </w:rPr>
              <w:t xml:space="preserve">ПОВГ в практике плановой и экстренной хирургии. Методы обследования при выборе способа пластики в плановой хирургии. </w:t>
            </w:r>
            <w:proofErr w:type="spellStart"/>
            <w:r w:rsidRPr="001432F7">
              <w:rPr>
                <w:rFonts w:ascii="Times New Roman" w:hAnsi="Times New Roman" w:cs="Times New Roman"/>
              </w:rPr>
              <w:t>Компратмен</w:t>
            </w:r>
            <w:proofErr w:type="spellEnd"/>
            <w:r w:rsidRPr="001432F7">
              <w:rPr>
                <w:rFonts w:ascii="Times New Roman" w:hAnsi="Times New Roman" w:cs="Times New Roman"/>
              </w:rPr>
              <w:t xml:space="preserve"> синдром.</w:t>
            </w:r>
          </w:p>
          <w:p w:rsidR="00383727" w:rsidRDefault="00383727" w:rsidP="00383727">
            <w:pPr>
              <w:rPr>
                <w:rFonts w:ascii="Times New Roman" w:hAnsi="Times New Roman" w:cs="Times New Roman"/>
              </w:rPr>
            </w:pPr>
          </w:p>
          <w:p w:rsidR="00383727" w:rsidRPr="001432F7" w:rsidRDefault="00383727" w:rsidP="003837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92D050"/>
          </w:tcPr>
          <w:p w:rsidR="00383727" w:rsidRDefault="00383727" w:rsidP="0038372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  <w:p w:rsidR="00383727" w:rsidRPr="001432F7" w:rsidRDefault="00383727" w:rsidP="00383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РМАНПО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:rsidR="00383727" w:rsidRDefault="00383727" w:rsidP="00383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Доцент </w:t>
            </w:r>
          </w:p>
          <w:p w:rsidR="00383727" w:rsidRPr="001432F7" w:rsidRDefault="00383727" w:rsidP="00383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А.К. Алексеев</w:t>
            </w:r>
          </w:p>
        </w:tc>
      </w:tr>
      <w:tr w:rsidR="00383727" w:rsidTr="00C245A0">
        <w:tc>
          <w:tcPr>
            <w:tcW w:w="1112" w:type="dxa"/>
            <w:shd w:val="clear" w:color="auto" w:fill="9CC2E5" w:themeFill="accent1" w:themeFillTint="99"/>
          </w:tcPr>
          <w:p w:rsidR="00383727" w:rsidRPr="003D6763" w:rsidRDefault="00383727" w:rsidP="003837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03.10.2025</w:t>
            </w:r>
          </w:p>
        </w:tc>
        <w:tc>
          <w:tcPr>
            <w:tcW w:w="5692" w:type="dxa"/>
          </w:tcPr>
          <w:p w:rsidR="00383727" w:rsidRDefault="00383727" w:rsidP="00383727">
            <w:pPr>
              <w:rPr>
                <w:rFonts w:ascii="Times New Roman" w:hAnsi="Times New Roman" w:cs="Times New Roman"/>
              </w:rPr>
            </w:pPr>
            <w:r w:rsidRPr="001432F7">
              <w:rPr>
                <w:rFonts w:ascii="Times New Roman" w:hAnsi="Times New Roman" w:cs="Times New Roman"/>
              </w:rPr>
              <w:t>ВРВП. Этиология. Клиника. Диагностика. Осложнения. Возможности эндоскопии и показания к оперативному вмешательству.</w:t>
            </w:r>
          </w:p>
          <w:p w:rsidR="00383727" w:rsidRPr="001432F7" w:rsidRDefault="00383727" w:rsidP="003837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92D050"/>
          </w:tcPr>
          <w:p w:rsidR="00383727" w:rsidRDefault="00383727" w:rsidP="0038372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Маммаев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К.М.</w:t>
            </w:r>
          </w:p>
          <w:p w:rsidR="00383727" w:rsidRPr="001432F7" w:rsidRDefault="00383727" w:rsidP="00383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РМАНПО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:rsidR="00383727" w:rsidRPr="002A027B" w:rsidRDefault="00383727" w:rsidP="00383727">
            <w:pPr>
              <w:rPr>
                <w:rFonts w:ascii="Times New Roman" w:hAnsi="Times New Roman" w:cs="Times New Roman"/>
              </w:rPr>
            </w:pPr>
            <w:r w:rsidRPr="002A027B">
              <w:rPr>
                <w:rFonts w:ascii="Times New Roman" w:hAnsi="Times New Roman" w:cs="Times New Roman"/>
              </w:rPr>
              <w:t>Доцент</w:t>
            </w:r>
          </w:p>
          <w:p w:rsidR="00383727" w:rsidRPr="001432F7" w:rsidRDefault="00383727" w:rsidP="00383727">
            <w:pPr>
              <w:rPr>
                <w:rFonts w:ascii="Times New Roman" w:hAnsi="Times New Roman" w:cs="Times New Roman"/>
              </w:rPr>
            </w:pPr>
            <w:r w:rsidRPr="002A027B">
              <w:rPr>
                <w:rFonts w:ascii="Times New Roman" w:hAnsi="Times New Roman" w:cs="Times New Roman"/>
              </w:rPr>
              <w:t xml:space="preserve"> А.К. Алексеев</w:t>
            </w:r>
          </w:p>
        </w:tc>
      </w:tr>
      <w:tr w:rsidR="00383727" w:rsidTr="00C245A0">
        <w:trPr>
          <w:trHeight w:val="1998"/>
        </w:trPr>
        <w:tc>
          <w:tcPr>
            <w:tcW w:w="1112" w:type="dxa"/>
            <w:shd w:val="clear" w:color="auto" w:fill="9CC2E5" w:themeFill="accent1" w:themeFillTint="99"/>
          </w:tcPr>
          <w:p w:rsidR="00383727" w:rsidRPr="003D6763" w:rsidRDefault="00383727" w:rsidP="003837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10.10.2022</w:t>
            </w:r>
          </w:p>
        </w:tc>
        <w:tc>
          <w:tcPr>
            <w:tcW w:w="5692" w:type="dxa"/>
          </w:tcPr>
          <w:p w:rsidR="00383727" w:rsidRPr="001432F7" w:rsidRDefault="00383727" w:rsidP="00383727">
            <w:pPr>
              <w:rPr>
                <w:rFonts w:ascii="Times New Roman" w:hAnsi="Times New Roman" w:cs="Times New Roman"/>
              </w:rPr>
            </w:pPr>
            <w:r w:rsidRPr="001432F7">
              <w:rPr>
                <w:rFonts w:ascii="Times New Roman" w:hAnsi="Times New Roman" w:cs="Times New Roman"/>
              </w:rPr>
              <w:t xml:space="preserve">Перитонит. Этиология. Классификация. Клиника. Диагностика. Осложнения в раннем и позднем п/о периоде. Предоперационная подготовка. Метод и объем хирургического вмешательства. Рациональная а/б терапия. Вторичный перитонит и рациональность этапных санаций, </w:t>
            </w:r>
            <w:proofErr w:type="spellStart"/>
            <w:r w:rsidRPr="001432F7">
              <w:rPr>
                <w:rFonts w:ascii="Times New Roman" w:hAnsi="Times New Roman" w:cs="Times New Roman"/>
              </w:rPr>
              <w:t>лапаростомии</w:t>
            </w:r>
            <w:proofErr w:type="spellEnd"/>
            <w:r w:rsidRPr="001432F7">
              <w:rPr>
                <w:rFonts w:ascii="Times New Roman" w:hAnsi="Times New Roman" w:cs="Times New Roman"/>
              </w:rPr>
              <w:t xml:space="preserve"> в современное время.</w:t>
            </w:r>
          </w:p>
        </w:tc>
        <w:tc>
          <w:tcPr>
            <w:tcW w:w="2127" w:type="dxa"/>
            <w:shd w:val="clear" w:color="auto" w:fill="92D050"/>
          </w:tcPr>
          <w:p w:rsidR="00383727" w:rsidRDefault="00383727" w:rsidP="0038372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Хасаева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М.М.</w:t>
            </w:r>
          </w:p>
          <w:p w:rsidR="00383727" w:rsidRPr="001432F7" w:rsidRDefault="00383727" w:rsidP="00383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РМАНПО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:rsidR="00383727" w:rsidRPr="002A027B" w:rsidRDefault="00383727" w:rsidP="00383727">
            <w:pPr>
              <w:rPr>
                <w:rFonts w:ascii="Times New Roman" w:hAnsi="Times New Roman" w:cs="Times New Roman"/>
              </w:rPr>
            </w:pPr>
            <w:r w:rsidRPr="002A027B">
              <w:rPr>
                <w:rFonts w:ascii="Times New Roman" w:hAnsi="Times New Roman" w:cs="Times New Roman"/>
              </w:rPr>
              <w:t>Доцент</w:t>
            </w:r>
          </w:p>
          <w:p w:rsidR="00383727" w:rsidRPr="001432F7" w:rsidRDefault="00383727" w:rsidP="00383727">
            <w:pPr>
              <w:rPr>
                <w:rFonts w:ascii="Times New Roman" w:hAnsi="Times New Roman" w:cs="Times New Roman"/>
              </w:rPr>
            </w:pPr>
            <w:r w:rsidRPr="002A027B">
              <w:rPr>
                <w:rFonts w:ascii="Times New Roman" w:hAnsi="Times New Roman" w:cs="Times New Roman"/>
              </w:rPr>
              <w:t xml:space="preserve"> А.К. Алексеев</w:t>
            </w:r>
          </w:p>
        </w:tc>
      </w:tr>
      <w:tr w:rsidR="00383727" w:rsidTr="00C245A0">
        <w:tc>
          <w:tcPr>
            <w:tcW w:w="1112" w:type="dxa"/>
            <w:shd w:val="clear" w:color="auto" w:fill="9CC2E5" w:themeFill="accent1" w:themeFillTint="99"/>
          </w:tcPr>
          <w:p w:rsidR="00383727" w:rsidRPr="003D6763" w:rsidRDefault="00383727" w:rsidP="003837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17.10.2022</w:t>
            </w:r>
          </w:p>
        </w:tc>
        <w:tc>
          <w:tcPr>
            <w:tcW w:w="5692" w:type="dxa"/>
          </w:tcPr>
          <w:p w:rsidR="00383727" w:rsidRDefault="00383727" w:rsidP="00383727">
            <w:pPr>
              <w:rPr>
                <w:rFonts w:ascii="Times New Roman" w:hAnsi="Times New Roman" w:cs="Times New Roman"/>
              </w:rPr>
            </w:pPr>
            <w:r w:rsidRPr="001432F7">
              <w:rPr>
                <w:rFonts w:ascii="Times New Roman" w:hAnsi="Times New Roman" w:cs="Times New Roman"/>
              </w:rPr>
              <w:t>Трансплантация печени</w:t>
            </w:r>
          </w:p>
          <w:p w:rsidR="00383727" w:rsidRDefault="00383727" w:rsidP="00383727">
            <w:pPr>
              <w:rPr>
                <w:rFonts w:ascii="Times New Roman" w:hAnsi="Times New Roman" w:cs="Times New Roman"/>
              </w:rPr>
            </w:pPr>
          </w:p>
          <w:p w:rsidR="00383727" w:rsidRDefault="00383727" w:rsidP="00383727">
            <w:pPr>
              <w:rPr>
                <w:rFonts w:ascii="Times New Roman" w:hAnsi="Times New Roman" w:cs="Times New Roman"/>
              </w:rPr>
            </w:pPr>
          </w:p>
          <w:p w:rsidR="00383727" w:rsidRPr="001432F7" w:rsidRDefault="00383727" w:rsidP="003837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92D050"/>
          </w:tcPr>
          <w:p w:rsidR="00383727" w:rsidRPr="001432F7" w:rsidRDefault="00383727" w:rsidP="00383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Белозерцев В.Л. РМАНПО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:rsidR="00383727" w:rsidRDefault="006524AD" w:rsidP="00383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Профессор</w:t>
            </w:r>
          </w:p>
          <w:p w:rsidR="00383727" w:rsidRPr="001432F7" w:rsidRDefault="00383727" w:rsidP="00383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</w:rPr>
              <w:t>Чжао</w:t>
            </w:r>
            <w:proofErr w:type="spellEnd"/>
          </w:p>
        </w:tc>
      </w:tr>
      <w:tr w:rsidR="00383727" w:rsidTr="00C245A0">
        <w:tc>
          <w:tcPr>
            <w:tcW w:w="1112" w:type="dxa"/>
            <w:shd w:val="clear" w:color="auto" w:fill="9CC2E5" w:themeFill="accent1" w:themeFillTint="99"/>
          </w:tcPr>
          <w:p w:rsidR="00383727" w:rsidRPr="003D6763" w:rsidRDefault="00383727" w:rsidP="003837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24.10.2025</w:t>
            </w:r>
          </w:p>
        </w:tc>
        <w:tc>
          <w:tcPr>
            <w:tcW w:w="5692" w:type="dxa"/>
          </w:tcPr>
          <w:p w:rsidR="00383727" w:rsidRDefault="00383727" w:rsidP="00383727">
            <w:pPr>
              <w:rPr>
                <w:rFonts w:ascii="Times New Roman" w:hAnsi="Times New Roman" w:cs="Times New Roman"/>
              </w:rPr>
            </w:pPr>
            <w:r w:rsidRPr="001432F7">
              <w:rPr>
                <w:rFonts w:ascii="Times New Roman" w:hAnsi="Times New Roman" w:cs="Times New Roman"/>
              </w:rPr>
              <w:t xml:space="preserve">Механическая желтуха. Этиология. Клиника. Диагностика и </w:t>
            </w:r>
            <w:proofErr w:type="spellStart"/>
            <w:r w:rsidRPr="001432F7">
              <w:rPr>
                <w:rFonts w:ascii="Times New Roman" w:hAnsi="Times New Roman" w:cs="Times New Roman"/>
              </w:rPr>
              <w:t>диф</w:t>
            </w:r>
            <w:proofErr w:type="spellEnd"/>
            <w:r w:rsidRPr="001432F7">
              <w:rPr>
                <w:rFonts w:ascii="Times New Roman" w:hAnsi="Times New Roman" w:cs="Times New Roman"/>
              </w:rPr>
              <w:t xml:space="preserve"> диагностика. Лечение. Роль </w:t>
            </w:r>
            <w:proofErr w:type="spellStart"/>
            <w:r w:rsidRPr="001432F7">
              <w:rPr>
                <w:rFonts w:ascii="Times New Roman" w:hAnsi="Times New Roman" w:cs="Times New Roman"/>
              </w:rPr>
              <w:t>миниинвазивынх</w:t>
            </w:r>
            <w:proofErr w:type="spellEnd"/>
            <w:r w:rsidRPr="001432F7">
              <w:rPr>
                <w:rFonts w:ascii="Times New Roman" w:hAnsi="Times New Roman" w:cs="Times New Roman"/>
              </w:rPr>
              <w:t xml:space="preserve"> вмешательств и эндоскопии.</w:t>
            </w:r>
          </w:p>
          <w:p w:rsidR="00383727" w:rsidRPr="001432F7" w:rsidRDefault="00383727" w:rsidP="003837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92D050"/>
          </w:tcPr>
          <w:p w:rsidR="00383727" w:rsidRDefault="00383727" w:rsidP="00383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Юмашева. В.А.</w:t>
            </w:r>
          </w:p>
          <w:p w:rsidR="006524AD" w:rsidRPr="001432F7" w:rsidRDefault="006524AD" w:rsidP="00383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РМАНПО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:rsidR="00383727" w:rsidRDefault="00383727" w:rsidP="00383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Профессор</w:t>
            </w:r>
          </w:p>
          <w:p w:rsidR="00383727" w:rsidRPr="001432F7" w:rsidRDefault="00383727" w:rsidP="00383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А.А. Гуляев</w:t>
            </w:r>
          </w:p>
        </w:tc>
      </w:tr>
      <w:tr w:rsidR="00383727" w:rsidTr="00C245A0">
        <w:tc>
          <w:tcPr>
            <w:tcW w:w="1112" w:type="dxa"/>
            <w:shd w:val="clear" w:color="auto" w:fill="9CC2E5" w:themeFill="accent1" w:themeFillTint="99"/>
          </w:tcPr>
          <w:p w:rsidR="00383727" w:rsidRPr="003D6763" w:rsidRDefault="00383727" w:rsidP="00383727">
            <w:pPr>
              <w:tabs>
                <w:tab w:val="left" w:pos="727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31.10.2025</w:t>
            </w:r>
          </w:p>
        </w:tc>
        <w:tc>
          <w:tcPr>
            <w:tcW w:w="5692" w:type="dxa"/>
          </w:tcPr>
          <w:p w:rsidR="00383727" w:rsidRPr="001432F7" w:rsidRDefault="00383727" w:rsidP="00383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Топографическая анатомия и оперативная хирургия грудной клетки</w:t>
            </w:r>
          </w:p>
        </w:tc>
        <w:tc>
          <w:tcPr>
            <w:tcW w:w="2127" w:type="dxa"/>
            <w:shd w:val="clear" w:color="auto" w:fill="92D050"/>
          </w:tcPr>
          <w:p w:rsidR="00383727" w:rsidRDefault="00383727" w:rsidP="0038372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Кадырбеков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И.М.</w:t>
            </w:r>
          </w:p>
          <w:p w:rsidR="00383727" w:rsidRPr="001432F7" w:rsidRDefault="00383727" w:rsidP="00383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РМАНПО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:rsidR="00383727" w:rsidRDefault="00383727" w:rsidP="00383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Доцент </w:t>
            </w:r>
          </w:p>
          <w:p w:rsidR="00383727" w:rsidRPr="001432F7" w:rsidRDefault="00383727" w:rsidP="00383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И.В. Ермолова</w:t>
            </w:r>
          </w:p>
        </w:tc>
      </w:tr>
      <w:tr w:rsidR="00383727" w:rsidTr="00C245A0">
        <w:tc>
          <w:tcPr>
            <w:tcW w:w="1112" w:type="dxa"/>
            <w:shd w:val="clear" w:color="auto" w:fill="9CC2E5" w:themeFill="accent1" w:themeFillTint="99"/>
          </w:tcPr>
          <w:p w:rsidR="00383727" w:rsidRPr="003D6763" w:rsidRDefault="00383727" w:rsidP="003837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07.11.2025</w:t>
            </w:r>
          </w:p>
        </w:tc>
        <w:tc>
          <w:tcPr>
            <w:tcW w:w="5692" w:type="dxa"/>
          </w:tcPr>
          <w:p w:rsidR="00383727" w:rsidRPr="001432F7" w:rsidRDefault="00383727" w:rsidP="00383727">
            <w:pPr>
              <w:rPr>
                <w:rFonts w:ascii="Times New Roman" w:hAnsi="Times New Roman" w:cs="Times New Roman"/>
              </w:rPr>
            </w:pPr>
            <w:r w:rsidRPr="001432F7">
              <w:rPr>
                <w:rFonts w:ascii="Times New Roman" w:hAnsi="Times New Roman" w:cs="Times New Roman"/>
              </w:rPr>
              <w:t>Травмы грудной клетки: ранения и ушибы легкого и сердца. Клиника. Диагностика. Показания и возможности торакоскопии. Особенности и отличия торакоскопии от лапароскопии. Тактика оперативного вмешательства при ранениях сердца. Шовный материал.</w:t>
            </w:r>
          </w:p>
        </w:tc>
        <w:tc>
          <w:tcPr>
            <w:tcW w:w="2127" w:type="dxa"/>
            <w:shd w:val="clear" w:color="auto" w:fill="92D050"/>
          </w:tcPr>
          <w:p w:rsidR="00383727" w:rsidRDefault="00383727" w:rsidP="00383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Мусаева Л.В.</w:t>
            </w:r>
          </w:p>
          <w:p w:rsidR="00383727" w:rsidRPr="001432F7" w:rsidRDefault="00383727" w:rsidP="00383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РМАНПО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:rsidR="00383727" w:rsidRPr="002A027B" w:rsidRDefault="00383727" w:rsidP="00383727">
            <w:pPr>
              <w:rPr>
                <w:rFonts w:ascii="Times New Roman" w:hAnsi="Times New Roman" w:cs="Times New Roman"/>
              </w:rPr>
            </w:pPr>
            <w:r w:rsidRPr="002A027B">
              <w:rPr>
                <w:rFonts w:ascii="Times New Roman" w:hAnsi="Times New Roman" w:cs="Times New Roman"/>
              </w:rPr>
              <w:t xml:space="preserve">Доцент </w:t>
            </w:r>
          </w:p>
          <w:p w:rsidR="00383727" w:rsidRPr="001432F7" w:rsidRDefault="00383727" w:rsidP="00383727">
            <w:pPr>
              <w:rPr>
                <w:rFonts w:ascii="Times New Roman" w:hAnsi="Times New Roman" w:cs="Times New Roman"/>
              </w:rPr>
            </w:pPr>
            <w:r w:rsidRPr="002A027B">
              <w:rPr>
                <w:rFonts w:ascii="Times New Roman" w:hAnsi="Times New Roman" w:cs="Times New Roman"/>
              </w:rPr>
              <w:t>И.В. Ермолова</w:t>
            </w:r>
          </w:p>
        </w:tc>
      </w:tr>
      <w:tr w:rsidR="00383727" w:rsidTr="00C245A0">
        <w:tc>
          <w:tcPr>
            <w:tcW w:w="1112" w:type="dxa"/>
            <w:shd w:val="clear" w:color="auto" w:fill="9CC2E5" w:themeFill="accent1" w:themeFillTint="99"/>
          </w:tcPr>
          <w:p w:rsidR="00383727" w:rsidRPr="003D6763" w:rsidRDefault="00383727" w:rsidP="003837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14.11.2025</w:t>
            </w:r>
          </w:p>
        </w:tc>
        <w:tc>
          <w:tcPr>
            <w:tcW w:w="5692" w:type="dxa"/>
          </w:tcPr>
          <w:p w:rsidR="00383727" w:rsidRPr="001432F7" w:rsidRDefault="00383727" w:rsidP="00383727">
            <w:pPr>
              <w:rPr>
                <w:rFonts w:ascii="Times New Roman" w:hAnsi="Times New Roman" w:cs="Times New Roman"/>
              </w:rPr>
            </w:pPr>
            <w:r w:rsidRPr="001432F7">
              <w:rPr>
                <w:rFonts w:ascii="Times New Roman" w:hAnsi="Times New Roman" w:cs="Times New Roman"/>
              </w:rPr>
              <w:t>Кишечные свищи. Классификация. Этиология. Клиника. Диагностика. Консервативное ведение. Показания и противопоказания к оперативному лечению.</w:t>
            </w:r>
          </w:p>
        </w:tc>
        <w:tc>
          <w:tcPr>
            <w:tcW w:w="2127" w:type="dxa"/>
            <w:shd w:val="clear" w:color="auto" w:fill="92D050"/>
          </w:tcPr>
          <w:p w:rsidR="00383727" w:rsidRPr="001432F7" w:rsidRDefault="00383727" w:rsidP="00383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Алихаджиева П.Е. РМАНПО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:rsidR="00383727" w:rsidRDefault="00383727" w:rsidP="00383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Профессор</w:t>
            </w:r>
          </w:p>
          <w:p w:rsidR="00383727" w:rsidRPr="001432F7" w:rsidRDefault="00383727" w:rsidP="00383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А.В. Гришин</w:t>
            </w:r>
          </w:p>
        </w:tc>
      </w:tr>
      <w:tr w:rsidR="00383727" w:rsidTr="00C245A0">
        <w:tc>
          <w:tcPr>
            <w:tcW w:w="1112" w:type="dxa"/>
            <w:shd w:val="clear" w:color="auto" w:fill="9CC2E5" w:themeFill="accent1" w:themeFillTint="99"/>
          </w:tcPr>
          <w:p w:rsidR="00383727" w:rsidRDefault="00383727" w:rsidP="00383727">
            <w:pPr>
              <w:rPr>
                <w:rFonts w:ascii="Times New Roman" w:hAnsi="Times New Roman" w:cs="Times New Roman"/>
                <w:b/>
              </w:rPr>
            </w:pPr>
          </w:p>
          <w:p w:rsidR="00383727" w:rsidRDefault="00383727" w:rsidP="00383727">
            <w:pPr>
              <w:rPr>
                <w:rFonts w:ascii="Times New Roman" w:hAnsi="Times New Roman" w:cs="Times New Roman"/>
                <w:b/>
              </w:rPr>
            </w:pPr>
          </w:p>
          <w:p w:rsidR="00383727" w:rsidRDefault="00383727" w:rsidP="00383727">
            <w:pPr>
              <w:rPr>
                <w:rFonts w:ascii="Times New Roman" w:hAnsi="Times New Roman" w:cs="Times New Roman"/>
                <w:b/>
              </w:rPr>
            </w:pPr>
          </w:p>
          <w:p w:rsidR="00383727" w:rsidRDefault="00383727" w:rsidP="00383727">
            <w:pPr>
              <w:rPr>
                <w:rFonts w:ascii="Times New Roman" w:hAnsi="Times New Roman" w:cs="Times New Roman"/>
                <w:b/>
              </w:rPr>
            </w:pPr>
          </w:p>
          <w:p w:rsidR="00383727" w:rsidRPr="003D6763" w:rsidRDefault="00383727" w:rsidP="003837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21.11.2025</w:t>
            </w:r>
          </w:p>
        </w:tc>
        <w:tc>
          <w:tcPr>
            <w:tcW w:w="5692" w:type="dxa"/>
          </w:tcPr>
          <w:p w:rsidR="00383727" w:rsidRDefault="00383727" w:rsidP="00383727">
            <w:pPr>
              <w:rPr>
                <w:rFonts w:ascii="Times New Roman" w:hAnsi="Times New Roman" w:cs="Times New Roman"/>
              </w:rPr>
            </w:pPr>
          </w:p>
          <w:p w:rsidR="00383727" w:rsidRDefault="00383727" w:rsidP="00383727">
            <w:pPr>
              <w:rPr>
                <w:rFonts w:ascii="Times New Roman" w:hAnsi="Times New Roman" w:cs="Times New Roman"/>
              </w:rPr>
            </w:pPr>
          </w:p>
          <w:p w:rsidR="00383727" w:rsidRDefault="00383727" w:rsidP="00383727">
            <w:pPr>
              <w:rPr>
                <w:rFonts w:ascii="Times New Roman" w:hAnsi="Times New Roman" w:cs="Times New Roman"/>
              </w:rPr>
            </w:pPr>
          </w:p>
          <w:p w:rsidR="00383727" w:rsidRDefault="00383727" w:rsidP="00383727">
            <w:pPr>
              <w:rPr>
                <w:rFonts w:ascii="Times New Roman" w:hAnsi="Times New Roman" w:cs="Times New Roman"/>
              </w:rPr>
            </w:pPr>
          </w:p>
          <w:p w:rsidR="00383727" w:rsidRPr="001432F7" w:rsidRDefault="00383727" w:rsidP="00383727">
            <w:pPr>
              <w:rPr>
                <w:rFonts w:ascii="Times New Roman" w:hAnsi="Times New Roman" w:cs="Times New Roman"/>
              </w:rPr>
            </w:pPr>
            <w:r w:rsidRPr="001432F7">
              <w:rPr>
                <w:rFonts w:ascii="Times New Roman" w:hAnsi="Times New Roman" w:cs="Times New Roman"/>
              </w:rPr>
              <w:t xml:space="preserve">Грыжи передней брюшной стенки (паховая, бедренная, пупочная, белой линии живота, </w:t>
            </w:r>
            <w:proofErr w:type="spellStart"/>
            <w:r w:rsidRPr="001432F7">
              <w:rPr>
                <w:rFonts w:ascii="Times New Roman" w:hAnsi="Times New Roman" w:cs="Times New Roman"/>
              </w:rPr>
              <w:t>спигелиевая</w:t>
            </w:r>
            <w:proofErr w:type="spellEnd"/>
            <w:r w:rsidRPr="001432F7">
              <w:rPr>
                <w:rFonts w:ascii="Times New Roman" w:hAnsi="Times New Roman" w:cs="Times New Roman"/>
              </w:rPr>
              <w:t>). Возможности лапароскопии в плановой и экстренной хирургии. Золотые стандарты оперативных вмешательств при выборе открытого способа в современное время.</w:t>
            </w:r>
          </w:p>
        </w:tc>
        <w:tc>
          <w:tcPr>
            <w:tcW w:w="2127" w:type="dxa"/>
            <w:shd w:val="clear" w:color="auto" w:fill="92D050"/>
          </w:tcPr>
          <w:p w:rsidR="00383727" w:rsidRDefault="00383727" w:rsidP="00383727">
            <w:pPr>
              <w:rPr>
                <w:rFonts w:ascii="Times New Roman" w:hAnsi="Times New Roman" w:cs="Times New Roman"/>
              </w:rPr>
            </w:pPr>
          </w:p>
          <w:p w:rsidR="00383727" w:rsidRDefault="00383727" w:rsidP="00383727">
            <w:pPr>
              <w:rPr>
                <w:rFonts w:ascii="Times New Roman" w:hAnsi="Times New Roman" w:cs="Times New Roman"/>
              </w:rPr>
            </w:pPr>
          </w:p>
          <w:p w:rsidR="00383727" w:rsidRDefault="00383727" w:rsidP="00383727">
            <w:pPr>
              <w:rPr>
                <w:rFonts w:ascii="Times New Roman" w:hAnsi="Times New Roman" w:cs="Times New Roman"/>
              </w:rPr>
            </w:pPr>
          </w:p>
          <w:p w:rsidR="00383727" w:rsidRDefault="00383727" w:rsidP="00383727">
            <w:pPr>
              <w:rPr>
                <w:rFonts w:ascii="Times New Roman" w:hAnsi="Times New Roman" w:cs="Times New Roman"/>
              </w:rPr>
            </w:pPr>
          </w:p>
          <w:p w:rsidR="00383727" w:rsidRDefault="00383727" w:rsidP="00383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Слободин В.А.</w:t>
            </w:r>
          </w:p>
          <w:p w:rsidR="00383727" w:rsidRPr="001432F7" w:rsidRDefault="00383727" w:rsidP="00383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РМАНПО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:rsidR="00383727" w:rsidRDefault="00383727" w:rsidP="00383727">
            <w:pPr>
              <w:rPr>
                <w:rFonts w:ascii="Times New Roman" w:hAnsi="Times New Roman" w:cs="Times New Roman"/>
              </w:rPr>
            </w:pPr>
          </w:p>
          <w:p w:rsidR="00383727" w:rsidRDefault="00383727" w:rsidP="00383727">
            <w:pPr>
              <w:rPr>
                <w:rFonts w:ascii="Times New Roman" w:hAnsi="Times New Roman" w:cs="Times New Roman"/>
              </w:rPr>
            </w:pPr>
          </w:p>
          <w:p w:rsidR="00383727" w:rsidRDefault="00383727" w:rsidP="00383727">
            <w:pPr>
              <w:rPr>
                <w:rFonts w:ascii="Times New Roman" w:hAnsi="Times New Roman" w:cs="Times New Roman"/>
              </w:rPr>
            </w:pPr>
          </w:p>
          <w:p w:rsidR="00383727" w:rsidRDefault="00383727" w:rsidP="00383727">
            <w:pPr>
              <w:rPr>
                <w:rFonts w:ascii="Times New Roman" w:hAnsi="Times New Roman" w:cs="Times New Roman"/>
              </w:rPr>
            </w:pPr>
          </w:p>
          <w:p w:rsidR="00383727" w:rsidRPr="002A027B" w:rsidRDefault="00383727" w:rsidP="00383727">
            <w:pPr>
              <w:rPr>
                <w:rFonts w:ascii="Times New Roman" w:hAnsi="Times New Roman" w:cs="Times New Roman"/>
              </w:rPr>
            </w:pPr>
            <w:r w:rsidRPr="002A027B">
              <w:rPr>
                <w:rFonts w:ascii="Times New Roman" w:hAnsi="Times New Roman" w:cs="Times New Roman"/>
              </w:rPr>
              <w:t>Доцент</w:t>
            </w:r>
          </w:p>
          <w:p w:rsidR="00383727" w:rsidRPr="001432F7" w:rsidRDefault="00383727" w:rsidP="00383727">
            <w:pPr>
              <w:rPr>
                <w:rFonts w:ascii="Times New Roman" w:hAnsi="Times New Roman" w:cs="Times New Roman"/>
              </w:rPr>
            </w:pPr>
            <w:r w:rsidRPr="002A027B">
              <w:rPr>
                <w:rFonts w:ascii="Times New Roman" w:hAnsi="Times New Roman" w:cs="Times New Roman"/>
              </w:rPr>
              <w:t xml:space="preserve"> А.К. Алексеев</w:t>
            </w:r>
          </w:p>
        </w:tc>
      </w:tr>
      <w:tr w:rsidR="00383727" w:rsidTr="00C245A0">
        <w:tc>
          <w:tcPr>
            <w:tcW w:w="1112" w:type="dxa"/>
            <w:shd w:val="clear" w:color="auto" w:fill="9CC2E5" w:themeFill="accent1" w:themeFillTint="99"/>
          </w:tcPr>
          <w:p w:rsidR="00383727" w:rsidRDefault="00383727" w:rsidP="003837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28.11.2025</w:t>
            </w:r>
          </w:p>
        </w:tc>
        <w:tc>
          <w:tcPr>
            <w:tcW w:w="5692" w:type="dxa"/>
          </w:tcPr>
          <w:p w:rsidR="00383727" w:rsidRPr="001432F7" w:rsidRDefault="00383727" w:rsidP="00383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Топографическая анатомия и оперативная хирургия передней брюшной стенки</w:t>
            </w:r>
          </w:p>
        </w:tc>
        <w:tc>
          <w:tcPr>
            <w:tcW w:w="2127" w:type="dxa"/>
            <w:shd w:val="clear" w:color="auto" w:fill="92D050"/>
          </w:tcPr>
          <w:p w:rsidR="00383727" w:rsidRPr="001432F7" w:rsidRDefault="00383727" w:rsidP="00383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 </w:t>
            </w:r>
            <w:proofErr w:type="gramStart"/>
            <w:r>
              <w:rPr>
                <w:rFonts w:ascii="Times New Roman" w:hAnsi="Times New Roman" w:cs="Times New Roman"/>
              </w:rPr>
              <w:t>С.А..</w:t>
            </w:r>
            <w:proofErr w:type="gramEnd"/>
            <w:r>
              <w:rPr>
                <w:rFonts w:ascii="Times New Roman" w:hAnsi="Times New Roman" w:cs="Times New Roman"/>
              </w:rPr>
              <w:t xml:space="preserve"> РМАНПО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:rsidR="00383727" w:rsidRPr="000555B9" w:rsidRDefault="00383727" w:rsidP="00383727">
            <w:pPr>
              <w:rPr>
                <w:rFonts w:ascii="Times New Roman" w:hAnsi="Times New Roman" w:cs="Times New Roman"/>
              </w:rPr>
            </w:pPr>
            <w:r w:rsidRPr="000555B9">
              <w:rPr>
                <w:rFonts w:ascii="Times New Roman" w:hAnsi="Times New Roman" w:cs="Times New Roman"/>
              </w:rPr>
              <w:t>Доцент</w:t>
            </w:r>
          </w:p>
          <w:p w:rsidR="00383727" w:rsidRPr="001432F7" w:rsidRDefault="00383727" w:rsidP="00383727">
            <w:pPr>
              <w:rPr>
                <w:rFonts w:ascii="Times New Roman" w:hAnsi="Times New Roman" w:cs="Times New Roman"/>
              </w:rPr>
            </w:pPr>
            <w:r w:rsidRPr="000555B9">
              <w:rPr>
                <w:rFonts w:ascii="Times New Roman" w:hAnsi="Times New Roman" w:cs="Times New Roman"/>
              </w:rPr>
              <w:t xml:space="preserve"> А.К. Алексеев</w:t>
            </w:r>
          </w:p>
        </w:tc>
      </w:tr>
      <w:tr w:rsidR="00383727" w:rsidTr="00C245A0">
        <w:tc>
          <w:tcPr>
            <w:tcW w:w="1112" w:type="dxa"/>
            <w:shd w:val="clear" w:color="auto" w:fill="9CC2E5" w:themeFill="accent1" w:themeFillTint="99"/>
          </w:tcPr>
          <w:p w:rsidR="00383727" w:rsidRDefault="00383727" w:rsidP="003837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05.12.2025</w:t>
            </w:r>
          </w:p>
        </w:tc>
        <w:tc>
          <w:tcPr>
            <w:tcW w:w="5692" w:type="dxa"/>
          </w:tcPr>
          <w:p w:rsidR="00383727" w:rsidRDefault="00383727" w:rsidP="00383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Варикозная болезнь нижних конечностей. Классификация. Клиника. Современные методы диагностики и оперативного лечения. </w:t>
            </w:r>
          </w:p>
        </w:tc>
        <w:tc>
          <w:tcPr>
            <w:tcW w:w="2127" w:type="dxa"/>
            <w:shd w:val="clear" w:color="auto" w:fill="92D050"/>
          </w:tcPr>
          <w:p w:rsidR="00383727" w:rsidRDefault="00383727" w:rsidP="00383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Акбаров Ш.М.</w:t>
            </w:r>
          </w:p>
          <w:p w:rsidR="00383727" w:rsidRPr="001432F7" w:rsidRDefault="00383727" w:rsidP="00383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РМАНПО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:rsidR="00383727" w:rsidRPr="000555B9" w:rsidRDefault="00383727" w:rsidP="00383727">
            <w:pPr>
              <w:rPr>
                <w:rFonts w:ascii="Times New Roman" w:hAnsi="Times New Roman" w:cs="Times New Roman"/>
              </w:rPr>
            </w:pPr>
            <w:r w:rsidRPr="000555B9">
              <w:rPr>
                <w:rFonts w:ascii="Times New Roman" w:hAnsi="Times New Roman" w:cs="Times New Roman"/>
              </w:rPr>
              <w:t>Доцент</w:t>
            </w:r>
          </w:p>
          <w:p w:rsidR="00383727" w:rsidRPr="001432F7" w:rsidRDefault="00383727" w:rsidP="00383727">
            <w:pPr>
              <w:rPr>
                <w:rFonts w:ascii="Times New Roman" w:hAnsi="Times New Roman" w:cs="Times New Roman"/>
              </w:rPr>
            </w:pPr>
            <w:r w:rsidRPr="000555B9">
              <w:rPr>
                <w:rFonts w:ascii="Times New Roman" w:hAnsi="Times New Roman" w:cs="Times New Roman"/>
              </w:rPr>
              <w:t xml:space="preserve"> А.К. Алексеев</w:t>
            </w:r>
          </w:p>
        </w:tc>
      </w:tr>
      <w:tr w:rsidR="00383727" w:rsidTr="00C245A0">
        <w:tc>
          <w:tcPr>
            <w:tcW w:w="1112" w:type="dxa"/>
            <w:shd w:val="clear" w:color="auto" w:fill="9CC2E5" w:themeFill="accent1" w:themeFillTint="99"/>
          </w:tcPr>
          <w:p w:rsidR="00383727" w:rsidRDefault="00383727" w:rsidP="003837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19.12.2025</w:t>
            </w:r>
          </w:p>
        </w:tc>
        <w:tc>
          <w:tcPr>
            <w:tcW w:w="5692" w:type="dxa"/>
          </w:tcPr>
          <w:p w:rsidR="00383727" w:rsidRDefault="00383727" w:rsidP="00383727">
            <w:pPr>
              <w:rPr>
                <w:rFonts w:ascii="Times New Roman" w:hAnsi="Times New Roman" w:cs="Times New Roman"/>
              </w:rPr>
            </w:pPr>
            <w:r w:rsidRPr="008D2682">
              <w:rPr>
                <w:rFonts w:ascii="Times New Roman" w:hAnsi="Times New Roman" w:cs="Times New Roman"/>
              </w:rPr>
              <w:t>Топографическая анатомия и оперативная хирургия верхнего отдела брюшной полости.</w:t>
            </w:r>
          </w:p>
        </w:tc>
        <w:tc>
          <w:tcPr>
            <w:tcW w:w="2127" w:type="dxa"/>
            <w:shd w:val="clear" w:color="auto" w:fill="92D050"/>
          </w:tcPr>
          <w:p w:rsidR="00383727" w:rsidRPr="008D2682" w:rsidRDefault="00383727" w:rsidP="0038372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Варывода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  <w:p w:rsidR="00383727" w:rsidRDefault="00383727" w:rsidP="00383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РМАНПО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:rsidR="00383727" w:rsidRPr="008D2682" w:rsidRDefault="00383727" w:rsidP="00383727">
            <w:pPr>
              <w:rPr>
                <w:rFonts w:ascii="Times New Roman" w:hAnsi="Times New Roman" w:cs="Times New Roman"/>
              </w:rPr>
            </w:pPr>
            <w:r w:rsidRPr="008D2682">
              <w:rPr>
                <w:rFonts w:ascii="Times New Roman" w:hAnsi="Times New Roman" w:cs="Times New Roman"/>
              </w:rPr>
              <w:t>Доцент</w:t>
            </w:r>
          </w:p>
          <w:p w:rsidR="00383727" w:rsidRPr="000555B9" w:rsidRDefault="00383727" w:rsidP="00383727">
            <w:pPr>
              <w:rPr>
                <w:rFonts w:ascii="Times New Roman" w:hAnsi="Times New Roman" w:cs="Times New Roman"/>
              </w:rPr>
            </w:pPr>
            <w:r w:rsidRPr="008D2682">
              <w:rPr>
                <w:rFonts w:ascii="Times New Roman" w:hAnsi="Times New Roman" w:cs="Times New Roman"/>
              </w:rPr>
              <w:t xml:space="preserve"> А.К. Алексеев</w:t>
            </w:r>
          </w:p>
        </w:tc>
      </w:tr>
      <w:tr w:rsidR="00383727" w:rsidTr="00C245A0">
        <w:tc>
          <w:tcPr>
            <w:tcW w:w="1112" w:type="dxa"/>
            <w:shd w:val="clear" w:color="auto" w:fill="9CC2E5" w:themeFill="accent1" w:themeFillTint="99"/>
          </w:tcPr>
          <w:p w:rsidR="00383727" w:rsidRDefault="00383727" w:rsidP="003837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26.12.2025</w:t>
            </w:r>
          </w:p>
        </w:tc>
        <w:tc>
          <w:tcPr>
            <w:tcW w:w="5692" w:type="dxa"/>
          </w:tcPr>
          <w:p w:rsidR="00383727" w:rsidRPr="008D2682" w:rsidRDefault="00383727" w:rsidP="00383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Язвенная болезнь желудка. </w:t>
            </w:r>
            <w:r w:rsidRPr="001432F7">
              <w:rPr>
                <w:rFonts w:ascii="Times New Roman" w:hAnsi="Times New Roman" w:cs="Times New Roman"/>
              </w:rPr>
              <w:t xml:space="preserve">Этиология. Клиника. Диагностика и </w:t>
            </w:r>
            <w:proofErr w:type="spellStart"/>
            <w:r w:rsidRPr="001432F7">
              <w:rPr>
                <w:rFonts w:ascii="Times New Roman" w:hAnsi="Times New Roman" w:cs="Times New Roman"/>
              </w:rPr>
              <w:t>диф</w:t>
            </w:r>
            <w:proofErr w:type="spellEnd"/>
            <w:r w:rsidRPr="001432F7">
              <w:rPr>
                <w:rFonts w:ascii="Times New Roman" w:hAnsi="Times New Roman" w:cs="Times New Roman"/>
              </w:rPr>
              <w:t xml:space="preserve"> диагностика. Лечение. Роль </w:t>
            </w:r>
            <w:proofErr w:type="spellStart"/>
            <w:r w:rsidRPr="001432F7">
              <w:rPr>
                <w:rFonts w:ascii="Times New Roman" w:hAnsi="Times New Roman" w:cs="Times New Roman"/>
              </w:rPr>
              <w:t>миниинвазивынх</w:t>
            </w:r>
            <w:proofErr w:type="spellEnd"/>
            <w:r w:rsidRPr="001432F7">
              <w:rPr>
                <w:rFonts w:ascii="Times New Roman" w:hAnsi="Times New Roman" w:cs="Times New Roman"/>
              </w:rPr>
              <w:t xml:space="preserve"> вмешательств и эндоскопии</w:t>
            </w:r>
          </w:p>
        </w:tc>
        <w:tc>
          <w:tcPr>
            <w:tcW w:w="2127" w:type="dxa"/>
            <w:shd w:val="clear" w:color="auto" w:fill="92D050"/>
          </w:tcPr>
          <w:p w:rsidR="00383727" w:rsidRDefault="00383727" w:rsidP="00383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Лях К.С.</w:t>
            </w:r>
          </w:p>
          <w:p w:rsidR="00383727" w:rsidRPr="008D2682" w:rsidRDefault="00383727" w:rsidP="00383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РМАНПО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:rsidR="00383727" w:rsidRPr="008D2682" w:rsidRDefault="00383727" w:rsidP="00383727">
            <w:pPr>
              <w:rPr>
                <w:rFonts w:ascii="Times New Roman" w:hAnsi="Times New Roman" w:cs="Times New Roman"/>
              </w:rPr>
            </w:pPr>
            <w:r w:rsidRPr="008D2682">
              <w:rPr>
                <w:rFonts w:ascii="Times New Roman" w:hAnsi="Times New Roman" w:cs="Times New Roman"/>
              </w:rPr>
              <w:t>Доцент</w:t>
            </w:r>
          </w:p>
          <w:p w:rsidR="00383727" w:rsidRPr="008D2682" w:rsidRDefault="00383727" w:rsidP="00383727">
            <w:pPr>
              <w:rPr>
                <w:rFonts w:ascii="Times New Roman" w:hAnsi="Times New Roman" w:cs="Times New Roman"/>
              </w:rPr>
            </w:pPr>
            <w:r w:rsidRPr="008D2682">
              <w:rPr>
                <w:rFonts w:ascii="Times New Roman" w:hAnsi="Times New Roman" w:cs="Times New Roman"/>
              </w:rPr>
              <w:t xml:space="preserve"> А.К. Алексеев</w:t>
            </w:r>
          </w:p>
        </w:tc>
      </w:tr>
    </w:tbl>
    <w:p w:rsidR="00F87247" w:rsidRDefault="00F87247"/>
    <w:p w:rsidR="001432F7" w:rsidRDefault="001432F7"/>
    <w:p w:rsidR="001432F7" w:rsidRDefault="001432F7"/>
    <w:p w:rsidR="00DD763C" w:rsidRDefault="00DD763C"/>
    <w:p w:rsidR="00DD763C" w:rsidRPr="00DD763C" w:rsidRDefault="00DD763C">
      <w:pPr>
        <w:rPr>
          <w:rFonts w:ascii="Times New Roman" w:hAnsi="Times New Roman" w:cs="Times New Roman"/>
          <w:b/>
          <w:sz w:val="28"/>
          <w:szCs w:val="28"/>
        </w:rPr>
      </w:pPr>
      <w:r w:rsidRPr="00DD763C">
        <w:rPr>
          <w:rFonts w:ascii="Times New Roman" w:hAnsi="Times New Roman" w:cs="Times New Roman"/>
          <w:b/>
          <w:sz w:val="28"/>
          <w:szCs w:val="28"/>
        </w:rPr>
        <w:t xml:space="preserve">Заведующий кафедрой, профессор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DD763C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DD763C">
        <w:rPr>
          <w:rFonts w:ascii="Times New Roman" w:hAnsi="Times New Roman" w:cs="Times New Roman"/>
          <w:b/>
          <w:sz w:val="28"/>
          <w:szCs w:val="28"/>
        </w:rPr>
        <w:t>.А.Благовестнов</w:t>
      </w:r>
      <w:proofErr w:type="spellEnd"/>
    </w:p>
    <w:sectPr w:rsidR="00DD763C" w:rsidRPr="00DD763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2FB" w:rsidRDefault="00F612FB" w:rsidP="00DD763C">
      <w:r>
        <w:separator/>
      </w:r>
    </w:p>
  </w:endnote>
  <w:endnote w:type="continuationSeparator" w:id="0">
    <w:p w:rsidR="00F612FB" w:rsidRDefault="00F612FB" w:rsidP="00DD7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576855"/>
      <w:docPartObj>
        <w:docPartGallery w:val="Page Numbers (Bottom of Page)"/>
        <w:docPartUnique/>
      </w:docPartObj>
    </w:sdtPr>
    <w:sdtEndPr/>
    <w:sdtContent>
      <w:p w:rsidR="00DD763C" w:rsidRDefault="00DD763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6C3">
          <w:rPr>
            <w:noProof/>
          </w:rPr>
          <w:t>2</w:t>
        </w:r>
        <w:r>
          <w:fldChar w:fldCharType="end"/>
        </w:r>
      </w:p>
    </w:sdtContent>
  </w:sdt>
  <w:p w:rsidR="00DD763C" w:rsidRDefault="00DD76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2FB" w:rsidRDefault="00F612FB" w:rsidP="00DD763C">
      <w:r>
        <w:separator/>
      </w:r>
    </w:p>
  </w:footnote>
  <w:footnote w:type="continuationSeparator" w:id="0">
    <w:p w:rsidR="00F612FB" w:rsidRDefault="00F612FB" w:rsidP="00DD7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F7"/>
    <w:rsid w:val="00002AEC"/>
    <w:rsid w:val="0001402E"/>
    <w:rsid w:val="000555B9"/>
    <w:rsid w:val="00072BAB"/>
    <w:rsid w:val="000C3957"/>
    <w:rsid w:val="001432F7"/>
    <w:rsid w:val="002A027B"/>
    <w:rsid w:val="002B6302"/>
    <w:rsid w:val="002C4870"/>
    <w:rsid w:val="0032425E"/>
    <w:rsid w:val="00383727"/>
    <w:rsid w:val="003948BF"/>
    <w:rsid w:val="003A1EEE"/>
    <w:rsid w:val="003D6763"/>
    <w:rsid w:val="00450EB7"/>
    <w:rsid w:val="00482EC0"/>
    <w:rsid w:val="004C6B3E"/>
    <w:rsid w:val="00516DEC"/>
    <w:rsid w:val="00542059"/>
    <w:rsid w:val="0058073E"/>
    <w:rsid w:val="005A0274"/>
    <w:rsid w:val="005C7020"/>
    <w:rsid w:val="006524AD"/>
    <w:rsid w:val="00655387"/>
    <w:rsid w:val="00745728"/>
    <w:rsid w:val="00755801"/>
    <w:rsid w:val="0077509F"/>
    <w:rsid w:val="007963BC"/>
    <w:rsid w:val="00805C11"/>
    <w:rsid w:val="008A1E7F"/>
    <w:rsid w:val="008D2682"/>
    <w:rsid w:val="00930CA4"/>
    <w:rsid w:val="00A266C3"/>
    <w:rsid w:val="00A8349F"/>
    <w:rsid w:val="00A97EBE"/>
    <w:rsid w:val="00AA3073"/>
    <w:rsid w:val="00AB156F"/>
    <w:rsid w:val="00AC30BF"/>
    <w:rsid w:val="00C13569"/>
    <w:rsid w:val="00C245A0"/>
    <w:rsid w:val="00C24E0D"/>
    <w:rsid w:val="00D14981"/>
    <w:rsid w:val="00D21283"/>
    <w:rsid w:val="00D575B5"/>
    <w:rsid w:val="00DD763C"/>
    <w:rsid w:val="00E16688"/>
    <w:rsid w:val="00E75FA8"/>
    <w:rsid w:val="00E90F50"/>
    <w:rsid w:val="00EB1A8D"/>
    <w:rsid w:val="00EC0350"/>
    <w:rsid w:val="00EE44EC"/>
    <w:rsid w:val="00F07556"/>
    <w:rsid w:val="00F612FB"/>
    <w:rsid w:val="00F87247"/>
    <w:rsid w:val="00F943A5"/>
    <w:rsid w:val="00FF2538"/>
    <w:rsid w:val="00FF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87B14"/>
  <w15:docId w15:val="{F4C7E6C0-F1DF-4B7A-8D94-745486D08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32F7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2F7"/>
    <w:pPr>
      <w:spacing w:after="0" w:line="240" w:lineRule="auto"/>
    </w:pPr>
    <w:rPr>
      <w:rFonts w:eastAsiaTheme="minorEastAsia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76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63C"/>
    <w:rPr>
      <w:rFonts w:eastAsiaTheme="minorEastAsia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D76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63C"/>
    <w:rPr>
      <w:rFonts w:eastAsiaTheme="minorEastAsia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457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572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User</cp:lastModifiedBy>
  <cp:revision>4</cp:revision>
  <cp:lastPrinted>2025-09-05T11:11:00Z</cp:lastPrinted>
  <dcterms:created xsi:type="dcterms:W3CDTF">2025-09-10T14:36:00Z</dcterms:created>
  <dcterms:modified xsi:type="dcterms:W3CDTF">2025-09-10T14:40:00Z</dcterms:modified>
</cp:coreProperties>
</file>