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34" w:rsidRDefault="00FB3734" w:rsidP="00D10A3D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FB3734" w:rsidRDefault="00FB3734" w:rsidP="00FB3734">
      <w:pPr>
        <w:pStyle w:val="a3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B3734">
        <w:rPr>
          <w:rFonts w:ascii="TimesNewRomanPSMT" w:hAnsi="TimesNewRomanPSMT" w:cs="TimesNewRomanPSMT"/>
          <w:b/>
          <w:sz w:val="28"/>
          <w:szCs w:val="28"/>
        </w:rPr>
        <w:t xml:space="preserve">ПРОГРАММА  </w:t>
      </w:r>
    </w:p>
    <w:p w:rsidR="000D13E6" w:rsidRDefault="000D13E6" w:rsidP="00FB3734">
      <w:pPr>
        <w:pStyle w:val="a3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0D13E6" w:rsidRPr="000D13E6" w:rsidRDefault="000D13E6" w:rsidP="00FB3734">
      <w:pPr>
        <w:pStyle w:val="a3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</w:rPr>
      </w:pPr>
      <w:r w:rsidRPr="000D13E6">
        <w:rPr>
          <w:rFonts w:ascii="TimesNewRomanPSMT" w:hAnsi="TimesNewRomanPSMT" w:cs="TimesNewRomanPSMT"/>
          <w:b/>
        </w:rPr>
        <w:t>Меж</w:t>
      </w:r>
      <w:r w:rsidR="00375E03">
        <w:rPr>
          <w:rFonts w:ascii="TimesNewRomanPSMT" w:hAnsi="TimesNewRomanPSMT" w:cs="TimesNewRomanPSMT"/>
          <w:b/>
        </w:rPr>
        <w:t xml:space="preserve">дународной </w:t>
      </w:r>
    </w:p>
    <w:p w:rsidR="00375E03" w:rsidRDefault="00FB3734" w:rsidP="00FB3734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FB3734">
        <w:rPr>
          <w:rFonts w:ascii="TimesNewRomanPSMT" w:hAnsi="TimesNewRomanPSMT" w:cs="TimesNewRomanPSMT"/>
          <w:b/>
        </w:rPr>
        <w:t>на</w:t>
      </w:r>
      <w:r>
        <w:rPr>
          <w:b/>
          <w:color w:val="000000" w:themeColor="text1"/>
        </w:rPr>
        <w:t>учно-практической конференции</w:t>
      </w:r>
    </w:p>
    <w:p w:rsidR="00FB3734" w:rsidRDefault="00375E03" w:rsidP="00FB3734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памяти профессора Владимира Сергеевича Иванова</w:t>
      </w:r>
    </w:p>
    <w:p w:rsidR="00FB3734" w:rsidRDefault="00FB3734" w:rsidP="00FB3734">
      <w:pPr>
        <w:jc w:val="center"/>
        <w:rPr>
          <w:rFonts w:ascii="Times New Roman" w:hAnsi="Times New Roman" w:cs="Times New Roman"/>
        </w:rPr>
      </w:pPr>
    </w:p>
    <w:p w:rsidR="00FB3734" w:rsidRDefault="00375E03" w:rsidP="00FB37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«Стоматология. Традиции и современность»</w:t>
      </w:r>
    </w:p>
    <w:p w:rsidR="00FB3734" w:rsidRDefault="00FB3734" w:rsidP="00FB3734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2F111A" w:rsidRDefault="005A262B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142D45">
        <w:rPr>
          <w:rFonts w:ascii="Times New Roman" w:hAnsi="Times New Roman" w:cs="Times New Roman"/>
          <w:b/>
          <w:i/>
          <w:color w:val="000000" w:themeColor="text1"/>
        </w:rPr>
        <w:t>1</w:t>
      </w:r>
      <w:r w:rsidR="00375E03">
        <w:rPr>
          <w:rFonts w:ascii="Times New Roman" w:hAnsi="Times New Roman" w:cs="Times New Roman"/>
          <w:b/>
          <w:i/>
          <w:color w:val="000000" w:themeColor="text1"/>
        </w:rPr>
        <w:t>4 октября</w:t>
      </w:r>
      <w:r w:rsidR="002F111A" w:rsidRPr="00142D45">
        <w:rPr>
          <w:rFonts w:ascii="Times New Roman" w:hAnsi="Times New Roman" w:cs="Times New Roman"/>
          <w:b/>
          <w:i/>
          <w:color w:val="000000" w:themeColor="text1"/>
        </w:rPr>
        <w:t>202</w:t>
      </w:r>
      <w:r w:rsidR="00375E03">
        <w:rPr>
          <w:rFonts w:ascii="Times New Roman" w:hAnsi="Times New Roman" w:cs="Times New Roman"/>
          <w:b/>
          <w:i/>
          <w:color w:val="000000" w:themeColor="text1"/>
        </w:rPr>
        <w:t>3</w:t>
      </w:r>
      <w:r w:rsidR="002F111A" w:rsidRPr="00142D45">
        <w:rPr>
          <w:rFonts w:ascii="Times New Roman" w:hAnsi="Times New Roman" w:cs="Times New Roman"/>
          <w:b/>
          <w:i/>
          <w:color w:val="000000" w:themeColor="text1"/>
        </w:rPr>
        <w:t xml:space="preserve"> года</w:t>
      </w:r>
    </w:p>
    <w:p w:rsidR="000D13E6" w:rsidRPr="00142D45" w:rsidRDefault="000D13E6" w:rsidP="002F111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65E7D" w:rsidRDefault="00511265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      г.</w:t>
      </w:r>
      <w:r w:rsidR="002F111A" w:rsidRPr="00142D45">
        <w:rPr>
          <w:rFonts w:ascii="Times New Roman" w:hAnsi="Times New Roman" w:cs="Times New Roman"/>
          <w:b/>
          <w:i/>
          <w:color w:val="000000" w:themeColor="text1"/>
        </w:rPr>
        <w:t xml:space="preserve"> Москва, ул. </w:t>
      </w:r>
      <w:r w:rsidR="00375E03">
        <w:rPr>
          <w:rFonts w:ascii="Times New Roman" w:hAnsi="Times New Roman" w:cs="Times New Roman"/>
          <w:b/>
          <w:i/>
          <w:color w:val="000000" w:themeColor="text1"/>
        </w:rPr>
        <w:t>Баррикадная д.2</w:t>
      </w:r>
      <w:r w:rsidR="00B3750F">
        <w:rPr>
          <w:rFonts w:ascii="Times New Roman" w:hAnsi="Times New Roman" w:cs="Times New Roman"/>
          <w:b/>
          <w:i/>
          <w:color w:val="000000" w:themeColor="text1"/>
        </w:rPr>
        <w:t>/1</w:t>
      </w:r>
      <w:r w:rsidR="009C09D3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</w:p>
    <w:p w:rsidR="00B3750F" w:rsidRDefault="00511265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511265">
        <w:rPr>
          <w:rFonts w:ascii="Times New Roman" w:hAnsi="Times New Roman" w:cs="Times New Roman"/>
          <w:b/>
          <w:i/>
          <w:color w:val="000000" w:themeColor="text1"/>
        </w:rPr>
        <w:t>ФГБОУ ДПО РМАНПО Минздрава России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</w:p>
    <w:p w:rsidR="00511265" w:rsidRDefault="00375E03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2</w:t>
      </w:r>
      <w:r w:rsidR="009C09D3">
        <w:rPr>
          <w:rFonts w:ascii="Times New Roman" w:hAnsi="Times New Roman" w:cs="Times New Roman"/>
          <w:b/>
          <w:i/>
          <w:color w:val="000000" w:themeColor="text1"/>
        </w:rPr>
        <w:t xml:space="preserve"> этаж</w:t>
      </w:r>
      <w:r w:rsidR="00B3750F" w:rsidRPr="00B3750F">
        <w:rPr>
          <w:rFonts w:ascii="Times New Roman" w:hAnsi="Times New Roman" w:cs="Times New Roman"/>
          <w:b/>
          <w:i/>
          <w:color w:val="000000" w:themeColor="text1"/>
        </w:rPr>
        <w:t xml:space="preserve"> 201 </w:t>
      </w:r>
      <w:r w:rsidR="00B3750F">
        <w:rPr>
          <w:rFonts w:ascii="Times New Roman" w:hAnsi="Times New Roman" w:cs="Times New Roman"/>
          <w:b/>
          <w:i/>
          <w:color w:val="000000" w:themeColor="text1"/>
        </w:rPr>
        <w:t>ауд.</w:t>
      </w:r>
    </w:p>
    <w:p w:rsidR="00375E03" w:rsidRDefault="00375E03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BE341F" w:rsidRDefault="00580056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Модераторы: </w:t>
      </w:r>
    </w:p>
    <w:p w:rsidR="00580056" w:rsidRPr="00580056" w:rsidRDefault="00265E7D" w:rsidP="00BE341F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265E7D">
        <w:rPr>
          <w:b/>
          <w:color w:val="000000" w:themeColor="text1"/>
          <w:sz w:val="22"/>
          <w:szCs w:val="22"/>
        </w:rPr>
        <w:t>Рабинович</w:t>
      </w:r>
      <w:r w:rsidR="00375E03" w:rsidRPr="00265E7D">
        <w:rPr>
          <w:b/>
          <w:color w:val="000000" w:themeColor="text1"/>
          <w:sz w:val="22"/>
          <w:szCs w:val="22"/>
        </w:rPr>
        <w:t xml:space="preserve"> И</w:t>
      </w:r>
      <w:r w:rsidRPr="00265E7D">
        <w:rPr>
          <w:b/>
          <w:color w:val="000000" w:themeColor="text1"/>
          <w:sz w:val="22"/>
          <w:szCs w:val="22"/>
        </w:rPr>
        <w:t xml:space="preserve">лья </w:t>
      </w:r>
      <w:r w:rsidR="00375E03" w:rsidRPr="00265E7D">
        <w:rPr>
          <w:b/>
          <w:color w:val="000000" w:themeColor="text1"/>
          <w:sz w:val="22"/>
          <w:szCs w:val="22"/>
        </w:rPr>
        <w:t>М</w:t>
      </w:r>
      <w:r w:rsidRPr="00265E7D">
        <w:rPr>
          <w:b/>
          <w:color w:val="000000" w:themeColor="text1"/>
          <w:sz w:val="22"/>
          <w:szCs w:val="22"/>
        </w:rPr>
        <w:t>ихайлович</w:t>
      </w:r>
      <w:r w:rsidR="00580056" w:rsidRPr="00580056">
        <w:rPr>
          <w:color w:val="000000" w:themeColor="text1"/>
          <w:sz w:val="22"/>
          <w:szCs w:val="22"/>
        </w:rPr>
        <w:t>- д.м.н. профессор, заведующий кафедрой</w:t>
      </w:r>
      <w:r w:rsidR="00375E03">
        <w:rPr>
          <w:color w:val="000000" w:themeColor="text1"/>
          <w:sz w:val="22"/>
          <w:szCs w:val="22"/>
        </w:rPr>
        <w:t xml:space="preserve"> терапевтической стоматологии имени профессора В.С.Иванова</w:t>
      </w:r>
      <w:r w:rsidR="00580056" w:rsidRPr="00580056">
        <w:rPr>
          <w:color w:val="000000" w:themeColor="text1"/>
          <w:sz w:val="22"/>
          <w:szCs w:val="22"/>
        </w:rPr>
        <w:t xml:space="preserve"> ФГБОУ ДПО </w:t>
      </w:r>
      <w:r w:rsidR="00B3750F">
        <w:rPr>
          <w:color w:val="000000" w:themeColor="text1"/>
          <w:sz w:val="22"/>
          <w:szCs w:val="22"/>
        </w:rPr>
        <w:t>РМАНПО Минздрава России</w:t>
      </w:r>
    </w:p>
    <w:p w:rsidR="00580056" w:rsidRDefault="00375E03" w:rsidP="00580056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265E7D">
        <w:rPr>
          <w:b/>
          <w:color w:val="000000" w:themeColor="text1"/>
          <w:sz w:val="22"/>
          <w:szCs w:val="22"/>
        </w:rPr>
        <w:t>Иванова Е</w:t>
      </w:r>
      <w:r w:rsidR="00265E7D" w:rsidRPr="00265E7D">
        <w:rPr>
          <w:b/>
          <w:color w:val="000000" w:themeColor="text1"/>
          <w:sz w:val="22"/>
          <w:szCs w:val="22"/>
        </w:rPr>
        <w:t xml:space="preserve">лена </w:t>
      </w:r>
      <w:r w:rsidRPr="00265E7D">
        <w:rPr>
          <w:b/>
          <w:color w:val="000000" w:themeColor="text1"/>
          <w:sz w:val="22"/>
          <w:szCs w:val="22"/>
        </w:rPr>
        <w:t>В</w:t>
      </w:r>
      <w:r w:rsidR="00265E7D" w:rsidRPr="00265E7D">
        <w:rPr>
          <w:b/>
          <w:color w:val="000000" w:themeColor="text1"/>
          <w:sz w:val="22"/>
          <w:szCs w:val="22"/>
        </w:rPr>
        <w:t>ладимировна</w:t>
      </w:r>
      <w:r w:rsidR="00B3750F">
        <w:rPr>
          <w:color w:val="000000" w:themeColor="text1"/>
          <w:sz w:val="22"/>
          <w:szCs w:val="22"/>
        </w:rPr>
        <w:t xml:space="preserve"> - д.м.н.</w:t>
      </w:r>
      <w:r w:rsidR="00580056" w:rsidRPr="00580056">
        <w:rPr>
          <w:color w:val="000000" w:themeColor="text1"/>
          <w:sz w:val="22"/>
          <w:szCs w:val="22"/>
        </w:rPr>
        <w:t xml:space="preserve">, профессор кафедры </w:t>
      </w:r>
      <w:r>
        <w:rPr>
          <w:color w:val="000000" w:themeColor="text1"/>
          <w:sz w:val="22"/>
          <w:szCs w:val="22"/>
        </w:rPr>
        <w:t>терапевтической стоматологии имени профессора В.С.Иванова</w:t>
      </w:r>
      <w:r w:rsidR="00580056" w:rsidRPr="00580056">
        <w:rPr>
          <w:color w:val="000000" w:themeColor="text1"/>
          <w:sz w:val="22"/>
          <w:szCs w:val="22"/>
        </w:rPr>
        <w:t xml:space="preserve"> ФГБОУ ДПО </w:t>
      </w:r>
      <w:r w:rsidR="00B3750F">
        <w:rPr>
          <w:color w:val="000000" w:themeColor="text1"/>
          <w:sz w:val="22"/>
          <w:szCs w:val="22"/>
        </w:rPr>
        <w:t>РМАНПО Минздрава России</w:t>
      </w:r>
    </w:p>
    <w:p w:rsidR="0068144E" w:rsidRPr="00580056" w:rsidRDefault="0068144E" w:rsidP="0068144E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2"/>
          <w:szCs w:val="22"/>
        </w:rPr>
      </w:pPr>
      <w:proofErr w:type="spellStart"/>
      <w:r>
        <w:rPr>
          <w:b/>
          <w:color w:val="000000" w:themeColor="text1"/>
          <w:sz w:val="22"/>
          <w:szCs w:val="22"/>
        </w:rPr>
        <w:t>Сабанцева</w:t>
      </w:r>
      <w:proofErr w:type="spellEnd"/>
      <w:r>
        <w:rPr>
          <w:b/>
          <w:color w:val="000000" w:themeColor="text1"/>
          <w:sz w:val="22"/>
          <w:szCs w:val="22"/>
        </w:rPr>
        <w:t xml:space="preserve"> Елена Геннадьевна </w:t>
      </w:r>
      <w:r>
        <w:rPr>
          <w:color w:val="000000" w:themeColor="text1"/>
          <w:sz w:val="22"/>
          <w:szCs w:val="22"/>
        </w:rPr>
        <w:t xml:space="preserve">– д.м.н., доцент </w:t>
      </w:r>
      <w:r w:rsidRPr="00580056">
        <w:rPr>
          <w:color w:val="000000" w:themeColor="text1"/>
          <w:sz w:val="22"/>
          <w:szCs w:val="22"/>
        </w:rPr>
        <w:t xml:space="preserve">кафедры </w:t>
      </w:r>
      <w:r>
        <w:rPr>
          <w:color w:val="000000" w:themeColor="text1"/>
          <w:sz w:val="22"/>
          <w:szCs w:val="22"/>
        </w:rPr>
        <w:t>терапевтической стоматологии имени профессора В.С. Иванова</w:t>
      </w:r>
      <w:r w:rsidRPr="00580056">
        <w:rPr>
          <w:color w:val="000000" w:themeColor="text1"/>
          <w:sz w:val="22"/>
          <w:szCs w:val="22"/>
        </w:rPr>
        <w:t xml:space="preserve"> ФГБОУ ДПО </w:t>
      </w:r>
      <w:r>
        <w:rPr>
          <w:color w:val="000000" w:themeColor="text1"/>
          <w:sz w:val="22"/>
          <w:szCs w:val="22"/>
        </w:rPr>
        <w:t>РМАНПО Минздрава России</w:t>
      </w:r>
    </w:p>
    <w:p w:rsidR="00580056" w:rsidRPr="00881448" w:rsidRDefault="00580056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a4"/>
        <w:tblW w:w="9525" w:type="dxa"/>
        <w:tblInd w:w="789" w:type="dxa"/>
        <w:tblLook w:val="04A0"/>
      </w:tblPr>
      <w:tblGrid>
        <w:gridCol w:w="1382"/>
        <w:gridCol w:w="8143"/>
      </w:tblGrid>
      <w:tr w:rsidR="00720CDD" w:rsidRPr="006311B4" w:rsidTr="002E23DF">
        <w:trPr>
          <w:trHeight w:val="489"/>
          <w:tblHeader/>
        </w:trPr>
        <w:tc>
          <w:tcPr>
            <w:tcW w:w="1382" w:type="dxa"/>
            <w:shd w:val="clear" w:color="auto" w:fill="D9E2F3" w:themeFill="accent1" w:themeFillTint="33"/>
            <w:vAlign w:val="center"/>
          </w:tcPr>
          <w:p w:rsidR="007B2765" w:rsidRPr="006311B4" w:rsidRDefault="007B2765" w:rsidP="00EA2007">
            <w:pPr>
              <w:pStyle w:val="a3"/>
              <w:rPr>
                <w:b/>
                <w:iCs/>
                <w:color w:val="000000" w:themeColor="text1"/>
              </w:rPr>
            </w:pPr>
            <w:r w:rsidRPr="006311B4">
              <w:rPr>
                <w:b/>
                <w:iCs/>
                <w:color w:val="000000" w:themeColor="text1"/>
              </w:rPr>
              <w:t>Время</w:t>
            </w:r>
          </w:p>
        </w:tc>
        <w:tc>
          <w:tcPr>
            <w:tcW w:w="8143" w:type="dxa"/>
            <w:shd w:val="clear" w:color="auto" w:fill="D9E2F3" w:themeFill="accent1" w:themeFillTint="33"/>
            <w:vAlign w:val="center"/>
          </w:tcPr>
          <w:p w:rsidR="007B2765" w:rsidRPr="006311B4" w:rsidRDefault="002F111A" w:rsidP="002F111A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Темы сообщений</w:t>
            </w:r>
          </w:p>
        </w:tc>
      </w:tr>
      <w:tr w:rsidR="00EE3D11" w:rsidRPr="00EE3D11" w:rsidTr="002E23DF">
        <w:trPr>
          <w:trHeight w:val="2134"/>
        </w:trPr>
        <w:tc>
          <w:tcPr>
            <w:tcW w:w="1382" w:type="dxa"/>
            <w:tcBorders>
              <w:bottom w:val="single" w:sz="4" w:space="0" w:color="000000" w:themeColor="text1"/>
            </w:tcBorders>
            <w:vAlign w:val="center"/>
          </w:tcPr>
          <w:p w:rsidR="00D627EF" w:rsidRPr="001F20FD" w:rsidRDefault="00D627EF" w:rsidP="00692F5D">
            <w:pPr>
              <w:pStyle w:val="a3"/>
              <w:rPr>
                <w:b/>
                <w:sz w:val="22"/>
                <w:szCs w:val="22"/>
              </w:rPr>
            </w:pPr>
          </w:p>
          <w:p w:rsidR="004C3CB1" w:rsidRPr="001F20FD" w:rsidRDefault="00AE253B" w:rsidP="002F111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9:30-9:45</w:t>
            </w:r>
          </w:p>
          <w:p w:rsidR="00E5123C" w:rsidRPr="001F20FD" w:rsidRDefault="00D627EF" w:rsidP="00692F5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</w:t>
            </w:r>
            <w:r w:rsidR="00AE253B" w:rsidRPr="001F20FD">
              <w:rPr>
                <w:b/>
                <w:sz w:val="22"/>
                <w:szCs w:val="22"/>
              </w:rPr>
              <w:t xml:space="preserve"> мин</w:t>
            </w:r>
          </w:p>
          <w:p w:rsidR="006745AD" w:rsidRPr="001F20FD" w:rsidRDefault="006745AD" w:rsidP="00692F5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tcBorders>
              <w:bottom w:val="single" w:sz="4" w:space="0" w:color="000000" w:themeColor="text1"/>
            </w:tcBorders>
          </w:tcPr>
          <w:p w:rsidR="004C3CB1" w:rsidRPr="00265E7D" w:rsidRDefault="004C3CB1" w:rsidP="007F2AF2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265E7D">
              <w:rPr>
                <w:b/>
                <w:sz w:val="28"/>
                <w:szCs w:val="28"/>
                <w:lang w:eastAsia="en-US"/>
              </w:rPr>
              <w:t>Приветственное слово.</w:t>
            </w:r>
          </w:p>
          <w:p w:rsidR="004C3CB1" w:rsidRDefault="00375E03" w:rsidP="00E5123C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r w:rsidRPr="00EE3D11">
              <w:rPr>
                <w:b/>
                <w:i/>
                <w:iCs/>
                <w:lang w:eastAsia="en-US"/>
              </w:rPr>
              <w:t>Сычев</w:t>
            </w:r>
            <w:r w:rsidR="00B3750F">
              <w:rPr>
                <w:b/>
                <w:i/>
                <w:iCs/>
                <w:lang w:eastAsia="en-US"/>
              </w:rPr>
              <w:t xml:space="preserve"> Дмитрий Алексеевич</w:t>
            </w:r>
            <w:r w:rsidR="004C3CB1" w:rsidRPr="00EE3D11">
              <w:rPr>
                <w:i/>
                <w:iCs/>
                <w:lang w:eastAsia="en-US"/>
              </w:rPr>
              <w:t xml:space="preserve"> - </w:t>
            </w:r>
            <w:r w:rsidR="006F1C2A" w:rsidRPr="00EE3D11">
              <w:rPr>
                <w:i/>
                <w:iCs/>
                <w:lang w:eastAsia="en-US"/>
              </w:rPr>
              <w:t xml:space="preserve">академик </w:t>
            </w:r>
            <w:r w:rsidR="004C3CB1" w:rsidRPr="00EE3D11">
              <w:rPr>
                <w:i/>
                <w:iCs/>
                <w:lang w:eastAsia="en-US"/>
              </w:rPr>
              <w:t>РАН,</w:t>
            </w:r>
            <w:r w:rsidR="00B3750F" w:rsidRPr="00EE3D11">
              <w:rPr>
                <w:i/>
                <w:iCs/>
                <w:lang w:eastAsia="en-US"/>
              </w:rPr>
              <w:t xml:space="preserve"> д.м.н., </w:t>
            </w:r>
            <w:r w:rsidR="00B3750F">
              <w:rPr>
                <w:i/>
                <w:iCs/>
                <w:lang w:eastAsia="en-US"/>
              </w:rPr>
              <w:t>профессор,</w:t>
            </w:r>
            <w:r w:rsidR="004C3CB1" w:rsidRPr="00EE3D11">
              <w:rPr>
                <w:i/>
                <w:iCs/>
                <w:lang w:eastAsia="en-US"/>
              </w:rPr>
              <w:t xml:space="preserve"> ректор ФГБОУ ДПО </w:t>
            </w:r>
            <w:r w:rsidR="00B3750F" w:rsidRPr="00782013">
              <w:rPr>
                <w:i/>
                <w:color w:val="000000" w:themeColor="text1"/>
                <w:sz w:val="22"/>
                <w:szCs w:val="22"/>
              </w:rPr>
              <w:t>РМАНПО Минздрава России</w:t>
            </w:r>
            <w:r w:rsidR="00B46DD1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696ABF" w:rsidRPr="00EE3D11" w:rsidRDefault="00696ABF" w:rsidP="00E5123C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</w:p>
          <w:p w:rsidR="00E012AB" w:rsidRDefault="00E012AB" w:rsidP="00E5123C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r w:rsidRPr="00EE3D11">
              <w:rPr>
                <w:b/>
                <w:i/>
                <w:iCs/>
                <w:lang w:eastAsia="en-US"/>
              </w:rPr>
              <w:t>Мошетова</w:t>
            </w:r>
            <w:r w:rsidR="00B3750F">
              <w:rPr>
                <w:b/>
                <w:i/>
                <w:iCs/>
                <w:lang w:eastAsia="en-US"/>
              </w:rPr>
              <w:t xml:space="preserve"> Лариса Константиновна</w:t>
            </w:r>
            <w:r w:rsidR="00F97161" w:rsidRPr="00EE3D11">
              <w:rPr>
                <w:i/>
                <w:iCs/>
                <w:lang w:eastAsia="en-US"/>
              </w:rPr>
              <w:t>–</w:t>
            </w:r>
            <w:r w:rsidR="00B3750F">
              <w:rPr>
                <w:i/>
                <w:iCs/>
                <w:lang w:eastAsia="en-US"/>
              </w:rPr>
              <w:t xml:space="preserve"> академик РАН,</w:t>
            </w:r>
            <w:r w:rsidR="00C52606" w:rsidRPr="00EE3D11">
              <w:rPr>
                <w:rFonts w:eastAsiaTheme="minorHAnsi"/>
                <w:i/>
                <w:iCs/>
                <w:lang w:eastAsia="en-US"/>
              </w:rPr>
              <w:t>д.м.н., профессор</w:t>
            </w:r>
            <w:r w:rsidR="00265E7D">
              <w:rPr>
                <w:rFonts w:eastAsiaTheme="minorHAnsi"/>
                <w:i/>
                <w:iCs/>
                <w:lang w:eastAsia="en-US"/>
              </w:rPr>
              <w:t>,</w:t>
            </w:r>
            <w:r w:rsidR="00F97161" w:rsidRPr="00EE3D11">
              <w:rPr>
                <w:i/>
                <w:iCs/>
                <w:lang w:eastAsia="en-US"/>
              </w:rPr>
              <w:t xml:space="preserve"> Президент ФГБОУ ДПО</w:t>
            </w:r>
            <w:r w:rsidR="00782013" w:rsidRPr="00782013">
              <w:rPr>
                <w:i/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  <w:r w:rsidR="00B46DD1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696ABF" w:rsidRPr="00EE3D11" w:rsidRDefault="00696ABF" w:rsidP="00E5123C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</w:p>
          <w:p w:rsidR="00375E03" w:rsidRPr="00EE3D11" w:rsidRDefault="00375E03" w:rsidP="00265E7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proofErr w:type="spellStart"/>
            <w:r w:rsidRPr="00EE3D11">
              <w:rPr>
                <w:b/>
                <w:i/>
                <w:iCs/>
                <w:lang w:eastAsia="en-US"/>
              </w:rPr>
              <w:t>Абакаров</w:t>
            </w:r>
            <w:r w:rsidR="00782013">
              <w:rPr>
                <w:b/>
                <w:i/>
                <w:iCs/>
                <w:lang w:eastAsia="en-US"/>
              </w:rPr>
              <w:t>СадуллаИбрагимович</w:t>
            </w:r>
            <w:r w:rsidR="00F97161" w:rsidRPr="00EE3D11">
              <w:rPr>
                <w:i/>
                <w:iCs/>
                <w:lang w:eastAsia="en-US"/>
              </w:rPr>
              <w:t>-</w:t>
            </w:r>
            <w:r w:rsidR="00782013">
              <w:rPr>
                <w:i/>
                <w:iCs/>
                <w:lang w:eastAsia="en-US"/>
              </w:rPr>
              <w:t>член-корреспондент</w:t>
            </w:r>
            <w:proofErr w:type="spellEnd"/>
            <w:r w:rsidR="00782013" w:rsidRPr="00EE3D11">
              <w:rPr>
                <w:i/>
                <w:iCs/>
                <w:lang w:eastAsia="en-US"/>
              </w:rPr>
              <w:t xml:space="preserve"> РАН</w:t>
            </w:r>
            <w:r w:rsidR="00782013">
              <w:rPr>
                <w:i/>
                <w:iCs/>
                <w:lang w:eastAsia="en-US"/>
              </w:rPr>
              <w:t xml:space="preserve">, </w:t>
            </w:r>
            <w:r w:rsidR="00265E7D">
              <w:rPr>
                <w:i/>
                <w:iCs/>
                <w:lang w:eastAsia="en-US"/>
              </w:rPr>
              <w:t>д.м.н., профессор</w:t>
            </w:r>
            <w:r w:rsidR="00F97161" w:rsidRPr="00EE3D11">
              <w:rPr>
                <w:i/>
                <w:iCs/>
                <w:lang w:eastAsia="en-US"/>
              </w:rPr>
              <w:t>, декан стоматологического факультета ФГБОУ ДПО</w:t>
            </w:r>
            <w:r w:rsidR="00782013" w:rsidRPr="00782013">
              <w:rPr>
                <w:i/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  <w:r w:rsidR="00B46DD1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EE3D11" w:rsidRPr="00EE3D11" w:rsidTr="00782013">
        <w:trPr>
          <w:trHeight w:val="1524"/>
        </w:trPr>
        <w:tc>
          <w:tcPr>
            <w:tcW w:w="1382" w:type="dxa"/>
            <w:tcBorders>
              <w:bottom w:val="single" w:sz="4" w:space="0" w:color="000000" w:themeColor="text1"/>
            </w:tcBorders>
            <w:vAlign w:val="center"/>
          </w:tcPr>
          <w:p w:rsidR="00C5332C" w:rsidRPr="001F20FD" w:rsidRDefault="00AE253B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9:45-10:05</w:t>
            </w:r>
          </w:p>
          <w:p w:rsidR="00E5123C" w:rsidRPr="001F20FD" w:rsidRDefault="00800EB2" w:rsidP="0078201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20мин</w:t>
            </w:r>
          </w:p>
        </w:tc>
        <w:tc>
          <w:tcPr>
            <w:tcW w:w="8143" w:type="dxa"/>
            <w:tcBorders>
              <w:bottom w:val="single" w:sz="4" w:space="0" w:color="000000" w:themeColor="text1"/>
            </w:tcBorders>
          </w:tcPr>
          <w:p w:rsidR="00375E03" w:rsidRPr="00265E7D" w:rsidRDefault="00375E03" w:rsidP="007F2AF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Творческое наследие и вклад в стоматологическую науку Заслуженного деятеля науки РФ, д.м.н., профессора Иванова Владимира Сергеевича</w:t>
            </w:r>
            <w:r w:rsid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12EA6" w:rsidRPr="00EE3D11" w:rsidRDefault="00912EA6" w:rsidP="007F2A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5332C" w:rsidRDefault="00375E03" w:rsidP="00912EA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2013">
              <w:rPr>
                <w:b/>
                <w:i/>
                <w:sz w:val="22"/>
                <w:szCs w:val="22"/>
              </w:rPr>
              <w:t>Иванова Е</w:t>
            </w:r>
            <w:r w:rsidR="002E23DF" w:rsidRPr="00782013">
              <w:rPr>
                <w:b/>
                <w:i/>
                <w:sz w:val="22"/>
                <w:szCs w:val="22"/>
              </w:rPr>
              <w:t xml:space="preserve">лена </w:t>
            </w:r>
            <w:r w:rsidRPr="00782013">
              <w:rPr>
                <w:b/>
                <w:i/>
                <w:sz w:val="22"/>
                <w:szCs w:val="22"/>
              </w:rPr>
              <w:t>В</w:t>
            </w:r>
            <w:r w:rsidR="002E23DF" w:rsidRPr="00782013">
              <w:rPr>
                <w:b/>
                <w:i/>
                <w:sz w:val="22"/>
                <w:szCs w:val="22"/>
              </w:rPr>
              <w:t>ладимировна</w:t>
            </w:r>
            <w:r w:rsidR="002E23DF" w:rsidRPr="00EE3D11">
              <w:rPr>
                <w:sz w:val="22"/>
                <w:szCs w:val="22"/>
              </w:rPr>
              <w:t xml:space="preserve"> - д.м.н.</w:t>
            </w:r>
            <w:r w:rsidRPr="00EE3D11">
              <w:rPr>
                <w:sz w:val="22"/>
                <w:szCs w:val="22"/>
              </w:rPr>
              <w:t xml:space="preserve">, профессор кафедры терапевтической стоматологии имени профессора В.С.Иванова ФГБОУ ДПО </w:t>
            </w:r>
            <w:r w:rsidR="00782013">
              <w:rPr>
                <w:color w:val="000000" w:themeColor="text1"/>
                <w:sz w:val="22"/>
                <w:szCs w:val="22"/>
              </w:rPr>
              <w:t>РМАНПО Минздрава России</w:t>
            </w:r>
            <w:r w:rsidR="00B46DD1">
              <w:rPr>
                <w:color w:val="000000" w:themeColor="text1"/>
                <w:sz w:val="22"/>
                <w:szCs w:val="22"/>
              </w:rPr>
              <w:t>.</w:t>
            </w:r>
          </w:p>
          <w:p w:rsidR="00AC63E5" w:rsidRPr="00580056" w:rsidRDefault="00AC63E5" w:rsidP="00AC63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63E5">
              <w:rPr>
                <w:b/>
                <w:i/>
                <w:color w:val="000000" w:themeColor="text1"/>
                <w:sz w:val="22"/>
                <w:szCs w:val="22"/>
              </w:rPr>
              <w:t>Сабанцева</w:t>
            </w:r>
            <w:proofErr w:type="spellEnd"/>
            <w:r w:rsidRPr="00AC63E5">
              <w:rPr>
                <w:b/>
                <w:i/>
                <w:color w:val="000000" w:themeColor="text1"/>
                <w:sz w:val="22"/>
                <w:szCs w:val="22"/>
              </w:rPr>
              <w:t xml:space="preserve"> Елена Геннадьевна</w:t>
            </w:r>
            <w:r>
              <w:rPr>
                <w:color w:val="000000" w:themeColor="text1"/>
                <w:sz w:val="22"/>
                <w:szCs w:val="22"/>
              </w:rPr>
              <w:t xml:space="preserve">– д.м.н., доцент </w:t>
            </w:r>
            <w:r w:rsidRPr="00580056">
              <w:rPr>
                <w:color w:val="000000" w:themeColor="text1"/>
                <w:sz w:val="22"/>
                <w:szCs w:val="22"/>
              </w:rPr>
              <w:t xml:space="preserve">кафедры </w:t>
            </w:r>
            <w:r>
              <w:rPr>
                <w:color w:val="000000" w:themeColor="text1"/>
                <w:sz w:val="22"/>
                <w:szCs w:val="22"/>
              </w:rPr>
              <w:t xml:space="preserve">терапевтической стоматологии имени профессора В.С. Иванова </w:t>
            </w:r>
            <w:r w:rsidRPr="00580056">
              <w:rPr>
                <w:color w:val="000000" w:themeColor="text1"/>
                <w:sz w:val="22"/>
                <w:szCs w:val="22"/>
              </w:rPr>
              <w:t xml:space="preserve">ФГБОУ ДПО </w:t>
            </w:r>
            <w:r>
              <w:rPr>
                <w:color w:val="000000" w:themeColor="text1"/>
                <w:sz w:val="22"/>
                <w:szCs w:val="22"/>
              </w:rPr>
              <w:t>РМАНПО Минздрава России</w:t>
            </w:r>
          </w:p>
          <w:p w:rsidR="00681836" w:rsidRPr="00782013" w:rsidRDefault="00681836" w:rsidP="00912EA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EE3D11" w:rsidRPr="00EE3D11" w:rsidTr="002E23DF">
        <w:trPr>
          <w:trHeight w:val="1274"/>
        </w:trPr>
        <w:tc>
          <w:tcPr>
            <w:tcW w:w="1382" w:type="dxa"/>
            <w:vAlign w:val="center"/>
          </w:tcPr>
          <w:p w:rsidR="002F111A" w:rsidRPr="001F20FD" w:rsidRDefault="00AE253B" w:rsidP="001F20F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10:05</w:t>
            </w:r>
            <w:r w:rsidR="00C52606" w:rsidRPr="001F20FD">
              <w:rPr>
                <w:b/>
                <w:sz w:val="22"/>
                <w:szCs w:val="22"/>
              </w:rPr>
              <w:t>-</w:t>
            </w:r>
            <w:r w:rsidR="003F586A" w:rsidRPr="001F20FD">
              <w:rPr>
                <w:b/>
                <w:sz w:val="22"/>
                <w:szCs w:val="22"/>
              </w:rPr>
              <w:t>10:</w:t>
            </w:r>
            <w:r w:rsidRPr="001F20FD">
              <w:rPr>
                <w:b/>
                <w:sz w:val="22"/>
                <w:szCs w:val="22"/>
              </w:rPr>
              <w:t>25</w:t>
            </w:r>
          </w:p>
          <w:p w:rsidR="00E5123C" w:rsidRPr="001F20FD" w:rsidRDefault="00800EB2" w:rsidP="0078201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20мин</w:t>
            </w:r>
          </w:p>
        </w:tc>
        <w:tc>
          <w:tcPr>
            <w:tcW w:w="8143" w:type="dxa"/>
            <w:vAlign w:val="center"/>
          </w:tcPr>
          <w:p w:rsidR="00F063E0" w:rsidRPr="00265E7D" w:rsidRDefault="00375E03" w:rsidP="007F2AF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Роль профессора В.С.Иванова в развитии направления патологии </w:t>
            </w:r>
            <w:r w:rsidR="006818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слизистой оболочки рта </w:t>
            </w: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структуре последипломного образования</w:t>
            </w:r>
            <w:r w:rsidR="00C5332C" w:rsidRPr="00265E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912EA6" w:rsidRPr="00EE3D11" w:rsidRDefault="00912EA6" w:rsidP="007F2AF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7C5DF6" w:rsidRPr="00782013" w:rsidRDefault="00375E03" w:rsidP="00B46DD1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bCs w:val="0"/>
                <w:sz w:val="22"/>
                <w:szCs w:val="22"/>
              </w:rPr>
            </w:pPr>
            <w:r w:rsidRPr="00782013">
              <w:rPr>
                <w:b/>
                <w:i/>
                <w:sz w:val="22"/>
                <w:szCs w:val="22"/>
              </w:rPr>
              <w:t>Рабинови</w:t>
            </w:r>
            <w:r w:rsidR="00B46DD1">
              <w:rPr>
                <w:b/>
                <w:i/>
                <w:sz w:val="22"/>
                <w:szCs w:val="22"/>
              </w:rPr>
              <w:t>ч</w:t>
            </w:r>
            <w:r w:rsidRPr="00782013">
              <w:rPr>
                <w:b/>
                <w:i/>
                <w:sz w:val="22"/>
                <w:szCs w:val="22"/>
              </w:rPr>
              <w:t xml:space="preserve"> И</w:t>
            </w:r>
            <w:r w:rsidR="000B4931" w:rsidRPr="00782013">
              <w:rPr>
                <w:b/>
                <w:i/>
                <w:sz w:val="22"/>
                <w:szCs w:val="22"/>
              </w:rPr>
              <w:t xml:space="preserve">лья </w:t>
            </w:r>
            <w:r w:rsidRPr="00782013">
              <w:rPr>
                <w:b/>
                <w:i/>
                <w:sz w:val="22"/>
                <w:szCs w:val="22"/>
              </w:rPr>
              <w:t>М</w:t>
            </w:r>
            <w:r w:rsidR="000B4931" w:rsidRPr="00782013">
              <w:rPr>
                <w:b/>
                <w:i/>
                <w:sz w:val="22"/>
                <w:szCs w:val="22"/>
              </w:rPr>
              <w:t>ихайлович</w:t>
            </w:r>
            <w:r w:rsidRPr="00EE3D11">
              <w:rPr>
                <w:sz w:val="22"/>
                <w:szCs w:val="22"/>
              </w:rPr>
              <w:t>- д.м.н. профессор, заведующий кафедрой терапевтической стоматологии имени профессора В.С.Иванова</w:t>
            </w:r>
            <w:r w:rsidR="00B46DD1">
              <w:rPr>
                <w:sz w:val="22"/>
                <w:szCs w:val="22"/>
              </w:rPr>
              <w:t xml:space="preserve"> ФГБОУ</w:t>
            </w:r>
            <w:r w:rsidRPr="00EE3D11">
              <w:rPr>
                <w:sz w:val="22"/>
                <w:szCs w:val="22"/>
              </w:rPr>
              <w:t>ДПО</w:t>
            </w:r>
            <w:r w:rsidR="00782013">
              <w:rPr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  <w:r w:rsidR="00265E7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E3D11" w:rsidRPr="00EE3D11" w:rsidTr="00912EA6">
        <w:trPr>
          <w:trHeight w:val="2612"/>
        </w:trPr>
        <w:tc>
          <w:tcPr>
            <w:tcW w:w="1382" w:type="dxa"/>
            <w:vAlign w:val="center"/>
          </w:tcPr>
          <w:p w:rsidR="00912EA6" w:rsidRPr="001F20FD" w:rsidRDefault="003F586A" w:rsidP="001F20F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lastRenderedPageBreak/>
              <w:t>10:</w:t>
            </w:r>
            <w:r w:rsidR="00AE253B" w:rsidRPr="001F20FD">
              <w:rPr>
                <w:b/>
                <w:sz w:val="22"/>
                <w:szCs w:val="22"/>
              </w:rPr>
              <w:t>25-10</w:t>
            </w:r>
            <w:r w:rsidRPr="001F20FD">
              <w:rPr>
                <w:b/>
                <w:sz w:val="22"/>
                <w:szCs w:val="22"/>
              </w:rPr>
              <w:t>:</w:t>
            </w:r>
            <w:r w:rsidR="00AE253B" w:rsidRPr="001F20FD">
              <w:rPr>
                <w:b/>
                <w:sz w:val="22"/>
                <w:szCs w:val="22"/>
              </w:rPr>
              <w:t>45</w:t>
            </w:r>
          </w:p>
          <w:p w:rsidR="006745AD" w:rsidRPr="001F20FD" w:rsidRDefault="00800EB2" w:rsidP="00912EA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20мин</w:t>
            </w:r>
          </w:p>
        </w:tc>
        <w:tc>
          <w:tcPr>
            <w:tcW w:w="8143" w:type="dxa"/>
            <w:vAlign w:val="center"/>
          </w:tcPr>
          <w:p w:rsidR="002F111A" w:rsidRPr="00265E7D" w:rsidRDefault="00375E03" w:rsidP="007F2A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Заболевания слизистой оболочки рта с риском </w:t>
            </w:r>
            <w:proofErr w:type="spellStart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озлокачествления</w:t>
            </w:r>
            <w:proofErr w:type="spellEnd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существующие лечебно- диагностические константы и </w:t>
            </w:r>
            <w:proofErr w:type="spellStart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пародоксы</w:t>
            </w:r>
            <w:proofErr w:type="spellEnd"/>
            <w:r w:rsidR="002F111A" w:rsidRPr="00265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12EA6" w:rsidRDefault="00912EA6" w:rsidP="00696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81EDF" w:rsidRPr="00912EA6" w:rsidRDefault="00D627EF" w:rsidP="00912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BF">
              <w:rPr>
                <w:rFonts w:ascii="Times New Roman" w:eastAsia="Calibri" w:hAnsi="Times New Roman" w:cs="Times New Roman"/>
                <w:b/>
                <w:i/>
              </w:rPr>
              <w:t>Гилева</w:t>
            </w:r>
            <w:proofErr w:type="spellEnd"/>
            <w:r w:rsidRPr="00696ABF">
              <w:rPr>
                <w:rFonts w:ascii="Times New Roman" w:eastAsia="Calibri" w:hAnsi="Times New Roman" w:cs="Times New Roman"/>
                <w:b/>
                <w:i/>
              </w:rPr>
              <w:t xml:space="preserve"> О</w:t>
            </w:r>
            <w:r w:rsidR="00696ABF" w:rsidRPr="00696ABF">
              <w:rPr>
                <w:rFonts w:ascii="Times New Roman" w:eastAsia="Calibri" w:hAnsi="Times New Roman" w:cs="Times New Roman"/>
                <w:b/>
                <w:i/>
              </w:rPr>
              <w:t>льга</w:t>
            </w:r>
            <w:r w:rsidRPr="00696ABF">
              <w:rPr>
                <w:rFonts w:ascii="Times New Roman" w:eastAsia="Calibri" w:hAnsi="Times New Roman" w:cs="Times New Roman"/>
                <w:b/>
                <w:i/>
              </w:rPr>
              <w:t xml:space="preserve"> С</w:t>
            </w:r>
            <w:r w:rsidR="00696ABF" w:rsidRPr="00696ABF">
              <w:rPr>
                <w:rFonts w:ascii="Times New Roman" w:eastAsia="Calibri" w:hAnsi="Times New Roman" w:cs="Times New Roman"/>
                <w:b/>
                <w:i/>
              </w:rPr>
              <w:t>ергеевна</w:t>
            </w:r>
            <w:r w:rsidR="00692F5D" w:rsidRPr="00EE3D11">
              <w:rPr>
                <w:rFonts w:ascii="Times New Roman" w:eastAsia="Calibri" w:hAnsi="Times New Roman" w:cs="Times New Roman"/>
                <w:b/>
              </w:rPr>
              <w:t xml:space="preserve">- </w:t>
            </w:r>
            <w:proofErr w:type="spellStart"/>
            <w:r w:rsidR="00534419" w:rsidRPr="00EE3D11">
              <w:rPr>
                <w:rFonts w:ascii="Times New Roman" w:eastAsia="Calibri" w:hAnsi="Times New Roman" w:cs="Times New Roman"/>
              </w:rPr>
              <w:t>д.м.н.</w:t>
            </w:r>
            <w:r w:rsidR="00692F5D" w:rsidRPr="00EE3D11">
              <w:rPr>
                <w:rFonts w:ascii="Times New Roman" w:eastAsia="Calibri" w:hAnsi="Times New Roman" w:cs="Times New Roman"/>
              </w:rPr>
              <w:t>,</w:t>
            </w:r>
            <w:r w:rsidR="00692F5D" w:rsidRPr="00EE3D11">
              <w:rPr>
                <w:rFonts w:ascii="Times New Roman" w:hAnsi="Times New Roman" w:cs="Times New Roman"/>
                <w:iCs/>
              </w:rPr>
              <w:t>п</w:t>
            </w:r>
            <w:r w:rsidR="00534419" w:rsidRPr="00EE3D11">
              <w:rPr>
                <w:rFonts w:ascii="Times New Roman" w:hAnsi="Times New Roman" w:cs="Times New Roman"/>
                <w:iCs/>
              </w:rPr>
              <w:t>рофессор</w:t>
            </w:r>
            <w:proofErr w:type="spellEnd"/>
            <w:r w:rsidR="00912EA6">
              <w:rPr>
                <w:rFonts w:ascii="Times New Roman" w:hAnsi="Times New Roman" w:cs="Times New Roman"/>
                <w:iCs/>
              </w:rPr>
              <w:t>,</w:t>
            </w:r>
            <w:r w:rsidR="00531724" w:rsidRPr="00EE3D11">
              <w:rPr>
                <w:rFonts w:ascii="Times New Roman" w:eastAsia="Times New Roman" w:hAnsi="Times New Roman" w:cs="Times New Roman"/>
              </w:rPr>
              <w:t xml:space="preserve"> з</w:t>
            </w:r>
            <w:r w:rsidR="00534419" w:rsidRPr="00EE3D11">
              <w:rPr>
                <w:rFonts w:ascii="Times New Roman" w:eastAsia="Times New Roman" w:hAnsi="Times New Roman" w:cs="Times New Roman"/>
              </w:rPr>
              <w:t>ав</w:t>
            </w:r>
            <w:r w:rsidR="00696ABF">
              <w:rPr>
                <w:rFonts w:ascii="Times New Roman" w:eastAsia="Times New Roman" w:hAnsi="Times New Roman" w:cs="Times New Roman"/>
              </w:rPr>
              <w:t>едующая</w:t>
            </w:r>
            <w:r w:rsidR="00534419" w:rsidRPr="00EE3D11">
              <w:rPr>
                <w:rFonts w:ascii="Times New Roman" w:eastAsia="Times New Roman" w:hAnsi="Times New Roman" w:cs="Times New Roman"/>
              </w:rPr>
              <w:t xml:space="preserve"> кафедрой терапевтической стоматологии и пропедевтики стоматологических заболеваний</w:t>
            </w:r>
            <w:r w:rsidR="00534419" w:rsidRPr="00696ABF">
              <w:rPr>
                <w:rFonts w:ascii="Times New Roman" w:hAnsi="Times New Roman" w:cs="Times New Roman"/>
              </w:rPr>
              <w:t xml:space="preserve">ФГБОУ ВО  «Пермский государственный медицинский университет имени академика Е.А.Вагнера» </w:t>
            </w:r>
            <w:r w:rsidR="002E23DF" w:rsidRPr="00696ABF">
              <w:rPr>
                <w:rFonts w:ascii="Times New Roman" w:hAnsi="Times New Roman" w:cs="Times New Roman"/>
                <w:sz w:val="22"/>
                <w:szCs w:val="22"/>
              </w:rPr>
              <w:t>Минздрава России</w:t>
            </w:r>
            <w:r w:rsidR="005407E8" w:rsidRPr="00696ABF">
              <w:rPr>
                <w:rFonts w:ascii="Times New Roman" w:hAnsi="Times New Roman" w:cs="Times New Roman"/>
              </w:rPr>
              <w:t>.</w:t>
            </w:r>
          </w:p>
        </w:tc>
      </w:tr>
      <w:tr w:rsidR="00EE3D11" w:rsidRPr="00EE3D11" w:rsidTr="00912EA6">
        <w:trPr>
          <w:trHeight w:val="1053"/>
        </w:trPr>
        <w:tc>
          <w:tcPr>
            <w:tcW w:w="1382" w:type="dxa"/>
            <w:vAlign w:val="center"/>
          </w:tcPr>
          <w:p w:rsidR="00F90AEB" w:rsidRPr="001F20FD" w:rsidRDefault="00AE253B" w:rsidP="001F20F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10</w:t>
            </w:r>
            <w:r w:rsidR="003F586A" w:rsidRPr="001F20FD">
              <w:rPr>
                <w:b/>
                <w:sz w:val="22"/>
                <w:szCs w:val="22"/>
              </w:rPr>
              <w:t>:</w:t>
            </w:r>
            <w:r w:rsidRPr="001F20FD">
              <w:rPr>
                <w:b/>
                <w:sz w:val="22"/>
                <w:szCs w:val="22"/>
              </w:rPr>
              <w:t>45</w:t>
            </w:r>
            <w:r w:rsidR="003F586A" w:rsidRPr="001F20FD">
              <w:rPr>
                <w:b/>
                <w:sz w:val="22"/>
                <w:szCs w:val="22"/>
              </w:rPr>
              <w:t>-11.</w:t>
            </w:r>
            <w:r w:rsidRPr="001F20FD">
              <w:rPr>
                <w:b/>
                <w:sz w:val="22"/>
                <w:szCs w:val="22"/>
              </w:rPr>
              <w:t>05</w:t>
            </w:r>
          </w:p>
          <w:p w:rsidR="00720CDD" w:rsidRPr="001F20FD" w:rsidRDefault="002E23DF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</w:t>
            </w:r>
            <w:r w:rsidR="00800EB2" w:rsidRPr="001F20FD">
              <w:rPr>
                <w:b/>
                <w:sz w:val="22"/>
                <w:szCs w:val="22"/>
              </w:rPr>
              <w:t>мин</w:t>
            </w:r>
          </w:p>
        </w:tc>
        <w:tc>
          <w:tcPr>
            <w:tcW w:w="8143" w:type="dxa"/>
            <w:vAlign w:val="center"/>
          </w:tcPr>
          <w:p w:rsidR="00534419" w:rsidRPr="00265E7D" w:rsidRDefault="00534419" w:rsidP="007F2AF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Онконастороженность</w:t>
            </w:r>
            <w:proofErr w:type="spellEnd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ежедневной практике врача стоматолога</w:t>
            </w:r>
            <w:r w:rsidR="00265E7D"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12EA6" w:rsidRPr="00EE3D11" w:rsidRDefault="00912EA6" w:rsidP="007F2AF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00EB2" w:rsidRPr="00EE3D11" w:rsidRDefault="00800EB2" w:rsidP="00800EB2">
            <w:pPr>
              <w:rPr>
                <w:rFonts w:ascii="Times New Roman" w:eastAsia="Times New Roman" w:hAnsi="Times New Roman" w:cs="Times New Roman"/>
              </w:rPr>
            </w:pPr>
            <w:r w:rsidRPr="00912EA6">
              <w:rPr>
                <w:rFonts w:ascii="Times New Roman" w:eastAsia="Calibri" w:hAnsi="Times New Roman" w:cs="Times New Roman"/>
                <w:b/>
                <w:i/>
              </w:rPr>
              <w:t>Макеева И</w:t>
            </w:r>
            <w:r w:rsidR="002E23DF" w:rsidRPr="00912EA6">
              <w:rPr>
                <w:rFonts w:ascii="Times New Roman" w:eastAsia="Calibri" w:hAnsi="Times New Roman" w:cs="Times New Roman"/>
                <w:b/>
                <w:i/>
              </w:rPr>
              <w:t>рина</w:t>
            </w:r>
            <w:r w:rsidRPr="00912EA6">
              <w:rPr>
                <w:rFonts w:ascii="Times New Roman" w:eastAsia="Calibri" w:hAnsi="Times New Roman" w:cs="Times New Roman"/>
                <w:b/>
                <w:i/>
              </w:rPr>
              <w:t xml:space="preserve"> М</w:t>
            </w:r>
            <w:r w:rsidR="002E23DF" w:rsidRPr="00912EA6">
              <w:rPr>
                <w:rFonts w:ascii="Times New Roman" w:eastAsia="Calibri" w:hAnsi="Times New Roman" w:cs="Times New Roman"/>
                <w:b/>
                <w:i/>
              </w:rPr>
              <w:t>ихайловна</w:t>
            </w:r>
            <w:r w:rsidRPr="00EE3D11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EE3D11">
              <w:rPr>
                <w:rFonts w:ascii="Times New Roman" w:eastAsia="Calibri" w:hAnsi="Times New Roman" w:cs="Times New Roman"/>
              </w:rPr>
              <w:t>д.м.н. профессор</w:t>
            </w:r>
            <w:r w:rsidR="00912EA6">
              <w:rPr>
                <w:rFonts w:ascii="Times New Roman" w:eastAsia="Calibri" w:hAnsi="Times New Roman" w:cs="Times New Roman"/>
              </w:rPr>
              <w:t>,</w:t>
            </w:r>
            <w:r w:rsidR="00912EA6">
              <w:rPr>
                <w:rFonts w:ascii="Times New Roman" w:eastAsia="Times New Roman" w:hAnsi="Times New Roman" w:cs="Times New Roman"/>
              </w:rPr>
              <w:t>з</w:t>
            </w:r>
            <w:r w:rsidR="00912EA6" w:rsidRPr="00EE3D11">
              <w:rPr>
                <w:rFonts w:ascii="Times New Roman" w:eastAsia="Times New Roman" w:hAnsi="Times New Roman" w:cs="Times New Roman"/>
              </w:rPr>
              <w:t xml:space="preserve">аведующая кафедрой терапевтической </w:t>
            </w:r>
            <w:proofErr w:type="spellStart"/>
            <w:r w:rsidR="00912EA6" w:rsidRPr="00EE3D11">
              <w:rPr>
                <w:rFonts w:ascii="Times New Roman" w:eastAsia="Times New Roman" w:hAnsi="Times New Roman" w:cs="Times New Roman"/>
              </w:rPr>
              <w:t>стоматологии</w:t>
            </w:r>
            <w:r w:rsidR="00912EA6">
              <w:rPr>
                <w:rFonts w:ascii="Times New Roman" w:eastAsia="Times New Roman" w:hAnsi="Times New Roman" w:cs="Times New Roman"/>
              </w:rPr>
              <w:t>,</w:t>
            </w:r>
            <w:r w:rsidRPr="00EE3D11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EE3D11">
              <w:rPr>
                <w:rFonts w:ascii="Times New Roman" w:eastAsia="Times New Roman" w:hAnsi="Times New Roman" w:cs="Times New Roman"/>
              </w:rPr>
              <w:t xml:space="preserve"> института стоматологии </w:t>
            </w:r>
            <w:proofErr w:type="spellStart"/>
            <w:r w:rsidRPr="00EE3D11">
              <w:rPr>
                <w:rFonts w:ascii="Times New Roman" w:eastAsia="Times New Roman" w:hAnsi="Times New Roman" w:cs="Times New Roman"/>
              </w:rPr>
              <w:t>им</w:t>
            </w:r>
            <w:r w:rsidR="00912EA6">
              <w:rPr>
                <w:rFonts w:ascii="Times New Roman" w:eastAsia="Times New Roman" w:hAnsi="Times New Roman" w:cs="Times New Roman"/>
              </w:rPr>
              <w:t>.</w:t>
            </w:r>
            <w:r w:rsidRPr="00EE3D11">
              <w:rPr>
                <w:rFonts w:ascii="Times New Roman" w:eastAsia="Times New Roman" w:hAnsi="Times New Roman" w:cs="Times New Roman"/>
              </w:rPr>
              <w:t>Е.В.Боровского</w:t>
            </w:r>
            <w:r w:rsidR="00531724" w:rsidRPr="00EE3D11">
              <w:rPr>
                <w:rFonts w:ascii="Times New Roman" w:eastAsia="Times New Roman" w:hAnsi="Times New Roman" w:cs="Times New Roman"/>
                <w:bCs/>
              </w:rPr>
              <w:t>ФГАОУ</w:t>
            </w:r>
            <w:proofErr w:type="spellEnd"/>
            <w:r w:rsidR="00531724" w:rsidRPr="00EE3D11">
              <w:rPr>
                <w:rFonts w:ascii="Times New Roman" w:eastAsia="Times New Roman" w:hAnsi="Times New Roman" w:cs="Times New Roman"/>
                <w:bCs/>
              </w:rPr>
              <w:t xml:space="preserve"> ВО Первый МГМУ им. И.М. Сеченова (Сеченовский Университет)</w:t>
            </w:r>
            <w:r w:rsidR="00265E7D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90AEB" w:rsidRPr="00912EA6" w:rsidRDefault="00800EB2" w:rsidP="00912EA6">
            <w:pPr>
              <w:rPr>
                <w:rFonts w:ascii="Times New Roman" w:eastAsia="Times New Roman" w:hAnsi="Times New Roman" w:cs="Times New Roman"/>
              </w:rPr>
            </w:pPr>
            <w:r w:rsidRPr="00EE3D1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3D11" w:rsidRPr="00EE3D11" w:rsidTr="002661A7">
        <w:trPr>
          <w:trHeight w:val="2087"/>
        </w:trPr>
        <w:tc>
          <w:tcPr>
            <w:tcW w:w="1382" w:type="dxa"/>
            <w:vAlign w:val="center"/>
          </w:tcPr>
          <w:p w:rsidR="003F586A" w:rsidRPr="001F20FD" w:rsidRDefault="003F586A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11.</w:t>
            </w:r>
            <w:r w:rsidR="00AE253B" w:rsidRPr="001F20FD">
              <w:rPr>
                <w:b/>
                <w:sz w:val="22"/>
                <w:szCs w:val="22"/>
              </w:rPr>
              <w:t>05</w:t>
            </w:r>
            <w:r w:rsidRPr="001F20FD">
              <w:rPr>
                <w:b/>
                <w:sz w:val="22"/>
                <w:szCs w:val="22"/>
              </w:rPr>
              <w:t>-11.</w:t>
            </w:r>
            <w:r w:rsidR="00AE253B" w:rsidRPr="001F20FD">
              <w:rPr>
                <w:b/>
                <w:sz w:val="22"/>
                <w:szCs w:val="22"/>
              </w:rPr>
              <w:t>25</w:t>
            </w:r>
          </w:p>
          <w:p w:rsidR="00E5123C" w:rsidRPr="001F20FD" w:rsidRDefault="002E23DF" w:rsidP="002661A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</w:t>
            </w:r>
            <w:r w:rsidR="00800EB2" w:rsidRPr="001F20FD">
              <w:rPr>
                <w:b/>
                <w:sz w:val="22"/>
                <w:szCs w:val="22"/>
              </w:rPr>
              <w:t xml:space="preserve"> мин</w:t>
            </w:r>
          </w:p>
        </w:tc>
        <w:tc>
          <w:tcPr>
            <w:tcW w:w="8143" w:type="dxa"/>
            <w:vAlign w:val="center"/>
          </w:tcPr>
          <w:p w:rsidR="00892959" w:rsidRPr="00265E7D" w:rsidRDefault="00892959" w:rsidP="007F2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Возможности снижения стоматологической заболеваемости населения России в современных условиях</w:t>
            </w:r>
            <w:r w:rsidR="00265E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912EA6" w:rsidRPr="00EE3D11" w:rsidRDefault="00912EA6" w:rsidP="007F2AF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86A" w:rsidRPr="00EE3D11" w:rsidRDefault="006666D9" w:rsidP="002661A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912EA6">
              <w:rPr>
                <w:rFonts w:eastAsia="Calibri"/>
                <w:b/>
                <w:i/>
              </w:rPr>
              <w:t>Авраамова</w:t>
            </w:r>
            <w:proofErr w:type="spellEnd"/>
            <w:r w:rsidRPr="00912EA6">
              <w:rPr>
                <w:rFonts w:eastAsia="Calibri"/>
                <w:b/>
                <w:i/>
              </w:rPr>
              <w:t xml:space="preserve"> О</w:t>
            </w:r>
            <w:r w:rsidR="002E23DF" w:rsidRPr="00912EA6">
              <w:rPr>
                <w:rFonts w:eastAsia="Calibri"/>
                <w:b/>
                <w:i/>
              </w:rPr>
              <w:t xml:space="preserve">льга </w:t>
            </w:r>
            <w:r w:rsidRPr="00912EA6">
              <w:rPr>
                <w:rFonts w:eastAsia="Calibri"/>
                <w:b/>
                <w:i/>
              </w:rPr>
              <w:t>Г</w:t>
            </w:r>
            <w:r w:rsidR="002E23DF" w:rsidRPr="00912EA6">
              <w:rPr>
                <w:rFonts w:eastAsia="Calibri"/>
                <w:b/>
                <w:i/>
              </w:rPr>
              <w:t>еоргиевна</w:t>
            </w:r>
            <w:r w:rsidR="00800EB2" w:rsidRPr="00EE3D11">
              <w:rPr>
                <w:rFonts w:eastAsia="Calibri"/>
              </w:rPr>
              <w:t xml:space="preserve">- </w:t>
            </w:r>
            <w:r w:rsidRPr="00EE3D11">
              <w:rPr>
                <w:rFonts w:eastAsia="Calibri"/>
              </w:rPr>
              <w:t xml:space="preserve">д.м.н. профессор, заведующая  кафедрой </w:t>
            </w:r>
            <w:r w:rsidR="00912EA6">
              <w:rPr>
                <w:rFonts w:eastAsia="Calibri"/>
              </w:rPr>
              <w:t xml:space="preserve">стоматологии детского возраста </w:t>
            </w:r>
            <w:r w:rsidRPr="00EE3D11">
              <w:rPr>
                <w:rFonts w:eastAsia="Calibri"/>
              </w:rPr>
              <w:t xml:space="preserve">ФГБОУ ДПО </w:t>
            </w:r>
            <w:r w:rsidR="002661A7">
              <w:rPr>
                <w:color w:val="000000" w:themeColor="text1"/>
                <w:sz w:val="22"/>
                <w:szCs w:val="22"/>
              </w:rPr>
              <w:t>РМАНПО Минздрава России</w:t>
            </w:r>
            <w:r w:rsidR="00265E7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E3D11" w:rsidRPr="00EE3D11" w:rsidTr="00C52606">
        <w:trPr>
          <w:trHeight w:val="486"/>
        </w:trPr>
        <w:tc>
          <w:tcPr>
            <w:tcW w:w="1382" w:type="dxa"/>
            <w:vAlign w:val="center"/>
          </w:tcPr>
          <w:p w:rsidR="003F586A" w:rsidRPr="001F20FD" w:rsidRDefault="003F586A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11.</w:t>
            </w:r>
            <w:r w:rsidR="00AE253B" w:rsidRPr="001F20FD">
              <w:rPr>
                <w:b/>
                <w:sz w:val="22"/>
                <w:szCs w:val="22"/>
              </w:rPr>
              <w:t>25</w:t>
            </w:r>
            <w:r w:rsidRPr="001F20FD">
              <w:rPr>
                <w:b/>
                <w:sz w:val="22"/>
                <w:szCs w:val="22"/>
              </w:rPr>
              <w:t>-1</w:t>
            </w:r>
            <w:r w:rsidR="006745AD" w:rsidRPr="001F20FD">
              <w:rPr>
                <w:b/>
                <w:sz w:val="22"/>
                <w:szCs w:val="22"/>
              </w:rPr>
              <w:t>1</w:t>
            </w:r>
            <w:r w:rsidRPr="001F20FD">
              <w:rPr>
                <w:b/>
                <w:sz w:val="22"/>
                <w:szCs w:val="22"/>
              </w:rPr>
              <w:t>.</w:t>
            </w:r>
            <w:r w:rsidR="00AE253B" w:rsidRPr="001F20FD">
              <w:rPr>
                <w:b/>
                <w:sz w:val="22"/>
                <w:szCs w:val="22"/>
              </w:rPr>
              <w:t>4</w:t>
            </w:r>
            <w:r w:rsidRPr="001F20FD">
              <w:rPr>
                <w:b/>
                <w:sz w:val="22"/>
                <w:szCs w:val="22"/>
              </w:rPr>
              <w:t>5</w:t>
            </w:r>
          </w:p>
          <w:p w:rsidR="00800EB2" w:rsidRPr="001F20FD" w:rsidRDefault="00800EB2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15мин</w:t>
            </w:r>
          </w:p>
          <w:p w:rsidR="00E5123C" w:rsidRPr="001F20FD" w:rsidRDefault="00E5123C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C24EDD" w:rsidRDefault="006666D9" w:rsidP="007F2A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Клинико-лабораторное обоснование применения общей </w:t>
            </w:r>
            <w:proofErr w:type="spellStart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иммунокорригирующей</w:t>
            </w:r>
            <w:proofErr w:type="spellEnd"/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терапии при лечении пациентов с агрессивным </w:t>
            </w:r>
            <w:r w:rsidR="00391DA4"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течением </w:t>
            </w:r>
            <w:r w:rsidRPr="00265E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пародонтита</w:t>
            </w:r>
            <w:r w:rsidR="00C24EDD" w:rsidRPr="00EE3D1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661A7" w:rsidRPr="00EE3D11" w:rsidRDefault="002661A7" w:rsidP="007F2A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4EDD" w:rsidRDefault="000B4931" w:rsidP="002661A7">
            <w:pPr>
              <w:pStyle w:val="a3"/>
              <w:spacing w:before="0" w:beforeAutospacing="0" w:after="0" w:afterAutospacing="0" w:line="276" w:lineRule="auto"/>
              <w:jc w:val="both"/>
            </w:pPr>
            <w:proofErr w:type="spellStart"/>
            <w:r w:rsidRPr="00EE3D11">
              <w:rPr>
                <w:b/>
                <w:i/>
              </w:rPr>
              <w:t>Грудянов</w:t>
            </w:r>
            <w:proofErr w:type="spellEnd"/>
            <w:r w:rsidRPr="00EE3D11">
              <w:rPr>
                <w:b/>
                <w:i/>
              </w:rPr>
              <w:t xml:space="preserve"> </w:t>
            </w:r>
            <w:proofErr w:type="spellStart"/>
            <w:r w:rsidRPr="00EE3D11">
              <w:rPr>
                <w:b/>
                <w:i/>
              </w:rPr>
              <w:t>АлександрИванович</w:t>
            </w:r>
            <w:proofErr w:type="spellEnd"/>
            <w:r w:rsidRPr="00EE3D11">
              <w:t>- д.м.н., профессор,</w:t>
            </w:r>
            <w:r w:rsidR="006666D9" w:rsidRPr="00EE3D11">
              <w:t xml:space="preserve"> профессор кафедры терапевтической стоматологии имени профессора В.С.Иванова ФГБОУ ДПО</w:t>
            </w:r>
            <w:r w:rsidR="002661A7">
              <w:rPr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  <w:r w:rsidR="002661A7">
              <w:t>,</w:t>
            </w:r>
            <w:r w:rsidR="006666D9" w:rsidRPr="00EE3D11">
              <w:t xml:space="preserve"> зав</w:t>
            </w:r>
            <w:r w:rsidR="002661A7">
              <w:t xml:space="preserve">едующий </w:t>
            </w:r>
            <w:proofErr w:type="spellStart"/>
            <w:r w:rsidR="006666D9" w:rsidRPr="00EE3D11">
              <w:t>отделением</w:t>
            </w:r>
            <w:r w:rsidR="002661A7">
              <w:t>пародонтологии</w:t>
            </w:r>
            <w:r w:rsidR="006666D9" w:rsidRPr="00EE3D11">
              <w:t>ФГБУ</w:t>
            </w:r>
            <w:proofErr w:type="spellEnd"/>
            <w:r w:rsidR="006666D9" w:rsidRPr="00EE3D11">
              <w:t xml:space="preserve"> НМИЦ «</w:t>
            </w:r>
            <w:proofErr w:type="spellStart"/>
            <w:r w:rsidR="006666D9" w:rsidRPr="00EE3D11">
              <w:t>ЦНИИСиЧЛХ</w:t>
            </w:r>
            <w:proofErr w:type="spellEnd"/>
            <w:r w:rsidR="006666D9" w:rsidRPr="00EE3D11">
              <w:t>» М</w:t>
            </w:r>
            <w:r w:rsidR="002661A7">
              <w:t>инздрава России</w:t>
            </w:r>
            <w:r w:rsidR="00265E7D">
              <w:t>.</w:t>
            </w:r>
          </w:p>
          <w:p w:rsidR="002661A7" w:rsidRDefault="002661A7" w:rsidP="002661A7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2661A7" w:rsidRDefault="002661A7" w:rsidP="002661A7">
            <w:pPr>
              <w:pStyle w:val="a3"/>
              <w:spacing w:before="0" w:beforeAutospacing="0" w:after="0" w:afterAutospacing="0" w:line="276" w:lineRule="auto"/>
              <w:jc w:val="both"/>
            </w:pPr>
            <w:r w:rsidRPr="002661A7">
              <w:rPr>
                <w:b/>
                <w:i/>
              </w:rPr>
              <w:t>Фоменко Елена Вадимовна</w:t>
            </w:r>
            <w:r>
              <w:t xml:space="preserve"> – к.м.н., отделение </w:t>
            </w:r>
            <w:proofErr w:type="spellStart"/>
            <w:r>
              <w:t>пародонтологии</w:t>
            </w:r>
            <w:r w:rsidRPr="00EE3D11">
              <w:t>ФГБУ</w:t>
            </w:r>
            <w:proofErr w:type="spellEnd"/>
            <w:r w:rsidRPr="00EE3D11">
              <w:t xml:space="preserve"> НМИЦ «</w:t>
            </w:r>
            <w:proofErr w:type="spellStart"/>
            <w:r w:rsidRPr="00EE3D11">
              <w:t>ЦНИИСиЧЛХ</w:t>
            </w:r>
            <w:proofErr w:type="spellEnd"/>
            <w:r w:rsidRPr="00EE3D11">
              <w:t>» М</w:t>
            </w:r>
            <w:r>
              <w:t>инздрава России</w:t>
            </w:r>
            <w:r w:rsidR="00265E7D">
              <w:t>.</w:t>
            </w:r>
          </w:p>
          <w:p w:rsidR="003F586A" w:rsidRPr="00EE3D11" w:rsidRDefault="003F586A" w:rsidP="006666D9">
            <w:pPr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EE3D11" w:rsidRPr="00EE3D11" w:rsidTr="002556C4">
        <w:trPr>
          <w:trHeight w:val="1591"/>
        </w:trPr>
        <w:tc>
          <w:tcPr>
            <w:tcW w:w="1382" w:type="dxa"/>
            <w:vAlign w:val="center"/>
          </w:tcPr>
          <w:p w:rsidR="003F586A" w:rsidRPr="001F20FD" w:rsidRDefault="003F586A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</w:t>
            </w:r>
            <w:r w:rsidR="006745AD" w:rsidRPr="001F20FD">
              <w:rPr>
                <w:b/>
                <w:sz w:val="22"/>
                <w:szCs w:val="22"/>
              </w:rPr>
              <w:t>1</w:t>
            </w:r>
            <w:r w:rsidRPr="001F20FD">
              <w:rPr>
                <w:b/>
                <w:sz w:val="22"/>
                <w:szCs w:val="22"/>
              </w:rPr>
              <w:t>.</w:t>
            </w:r>
            <w:r w:rsidR="00EE3D11" w:rsidRPr="001F20FD">
              <w:rPr>
                <w:b/>
                <w:sz w:val="22"/>
                <w:szCs w:val="22"/>
              </w:rPr>
              <w:t>4</w:t>
            </w:r>
            <w:r w:rsidR="006745AD" w:rsidRPr="001F20FD">
              <w:rPr>
                <w:b/>
                <w:sz w:val="22"/>
                <w:szCs w:val="22"/>
              </w:rPr>
              <w:t>5</w:t>
            </w:r>
            <w:r w:rsidRPr="001F20FD">
              <w:rPr>
                <w:b/>
                <w:sz w:val="22"/>
                <w:szCs w:val="22"/>
              </w:rPr>
              <w:t>-12.</w:t>
            </w:r>
            <w:r w:rsidR="00EE3D11" w:rsidRPr="001F20FD">
              <w:rPr>
                <w:b/>
                <w:sz w:val="22"/>
                <w:szCs w:val="22"/>
              </w:rPr>
              <w:t>0</w:t>
            </w:r>
            <w:r w:rsidR="006745AD" w:rsidRPr="001F20FD">
              <w:rPr>
                <w:b/>
                <w:sz w:val="22"/>
                <w:szCs w:val="22"/>
              </w:rPr>
              <w:t>5</w:t>
            </w:r>
          </w:p>
          <w:p w:rsidR="005C4733" w:rsidRPr="001F20FD" w:rsidRDefault="002E23DF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 xml:space="preserve">20 </w:t>
            </w:r>
            <w:r w:rsidR="005C4733" w:rsidRPr="001F20FD">
              <w:rPr>
                <w:b/>
                <w:sz w:val="22"/>
                <w:szCs w:val="22"/>
              </w:rPr>
              <w:t>мин</w:t>
            </w:r>
          </w:p>
          <w:p w:rsidR="00E5123C" w:rsidRPr="001F20FD" w:rsidRDefault="00E5123C" w:rsidP="000B493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6666D9" w:rsidRPr="00B46DD1" w:rsidRDefault="006666D9" w:rsidP="007F2A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Современная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пародонтология</w:t>
            </w:r>
            <w:proofErr w:type="spellEnd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Прошлое, настоящее. </w:t>
            </w:r>
            <w:r w:rsidR="00391DA4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удущее</w:t>
            </w:r>
            <w:r w:rsidR="00391DA4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661A7" w:rsidRPr="00EE3D11" w:rsidRDefault="002661A7" w:rsidP="007F2A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24EDD" w:rsidRPr="00EE3D11" w:rsidRDefault="006666D9" w:rsidP="006666D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61A7">
              <w:rPr>
                <w:rFonts w:ascii="Times New Roman" w:eastAsia="Calibri" w:hAnsi="Times New Roman" w:cs="Times New Roman"/>
                <w:b/>
                <w:i/>
              </w:rPr>
              <w:t>Атрушкевич</w:t>
            </w:r>
            <w:proofErr w:type="spellEnd"/>
            <w:r w:rsidRPr="002661A7">
              <w:rPr>
                <w:rFonts w:ascii="Times New Roman" w:eastAsia="Calibri" w:hAnsi="Times New Roman" w:cs="Times New Roman"/>
                <w:b/>
                <w:i/>
              </w:rPr>
              <w:t xml:space="preserve"> В</w:t>
            </w:r>
            <w:r w:rsidR="000B4931" w:rsidRPr="002661A7">
              <w:rPr>
                <w:rFonts w:ascii="Times New Roman" w:eastAsia="Calibri" w:hAnsi="Times New Roman" w:cs="Times New Roman"/>
                <w:b/>
                <w:i/>
              </w:rPr>
              <w:t xml:space="preserve">иктория </w:t>
            </w:r>
            <w:r w:rsidRPr="002661A7">
              <w:rPr>
                <w:rFonts w:ascii="Times New Roman" w:eastAsia="Calibri" w:hAnsi="Times New Roman" w:cs="Times New Roman"/>
                <w:b/>
                <w:i/>
              </w:rPr>
              <w:t>Г</w:t>
            </w:r>
            <w:r w:rsidR="000B4931" w:rsidRPr="002661A7">
              <w:rPr>
                <w:rFonts w:ascii="Times New Roman" w:eastAsia="Calibri" w:hAnsi="Times New Roman" w:cs="Times New Roman"/>
                <w:b/>
                <w:i/>
              </w:rPr>
              <w:t>еннадьевна</w:t>
            </w:r>
            <w:r w:rsidR="002661A7">
              <w:rPr>
                <w:rFonts w:ascii="Times New Roman" w:eastAsia="Calibri" w:hAnsi="Times New Roman" w:cs="Times New Roman"/>
              </w:rPr>
              <w:t>–</w:t>
            </w:r>
            <w:r w:rsidR="00732E12"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>д</w:t>
            </w:r>
            <w:r w:rsidR="002661A7">
              <w:rPr>
                <w:rFonts w:ascii="Times New Roman" w:eastAsia="Calibri" w:hAnsi="Times New Roman" w:cs="Times New Roman"/>
                <w:shd w:val="clear" w:color="auto" w:fill="FFFFFF"/>
              </w:rPr>
              <w:t>.м.н.</w:t>
            </w:r>
            <w:r w:rsidR="00732E12"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>, профессор</w:t>
            </w:r>
            <w:r w:rsidR="002556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кафедры пародонтологии ФГБОУ ВО МГМСУ им. А.И.Евдокимова Минздрава России.</w:t>
            </w:r>
          </w:p>
          <w:p w:rsidR="003F586A" w:rsidRPr="00EE3D11" w:rsidRDefault="003F586A" w:rsidP="002661A7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AD5F2B" w:rsidRPr="001F20FD" w:rsidRDefault="00EE3D11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12.05-12.2</w:t>
            </w:r>
            <w:r w:rsidR="00E012AB" w:rsidRPr="001F20FD">
              <w:rPr>
                <w:b/>
                <w:sz w:val="22"/>
                <w:szCs w:val="22"/>
              </w:rPr>
              <w:t>5</w:t>
            </w:r>
          </w:p>
          <w:p w:rsidR="005C4733" w:rsidRPr="001F20FD" w:rsidRDefault="00D627EF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</w:t>
            </w:r>
            <w:r w:rsidR="005C4733" w:rsidRPr="001F20FD">
              <w:rPr>
                <w:b/>
                <w:sz w:val="22"/>
                <w:szCs w:val="22"/>
              </w:rPr>
              <w:t>мин</w:t>
            </w:r>
          </w:p>
          <w:p w:rsidR="00D627EF" w:rsidRPr="001F20FD" w:rsidRDefault="00D627EF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AD5F2B" w:rsidRPr="00B46DD1" w:rsidRDefault="00AD5F2B" w:rsidP="007F2AF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Современные аспекты антимикробной химиотерапии в стоматологии</w:t>
            </w:r>
            <w:r w:rsidR="002556C4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556C4" w:rsidRPr="00EE3D11" w:rsidRDefault="002556C4" w:rsidP="007F2A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D5F2B" w:rsidRDefault="00AD5F2B" w:rsidP="002556C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lang w:val="en-US"/>
              </w:rPr>
            </w:pPr>
            <w:r w:rsidRPr="002556C4">
              <w:rPr>
                <w:rFonts w:eastAsia="Calibri"/>
                <w:b/>
                <w:i/>
              </w:rPr>
              <w:t>Ушаков Р</w:t>
            </w:r>
            <w:r w:rsidR="000B4931" w:rsidRPr="002556C4">
              <w:rPr>
                <w:rFonts w:eastAsia="Calibri"/>
                <w:b/>
                <w:i/>
              </w:rPr>
              <w:t xml:space="preserve">афаэль </w:t>
            </w:r>
            <w:r w:rsidRPr="002556C4">
              <w:rPr>
                <w:rFonts w:eastAsia="Calibri"/>
                <w:b/>
                <w:i/>
              </w:rPr>
              <w:t>В</w:t>
            </w:r>
            <w:r w:rsidR="000B4931" w:rsidRPr="002556C4">
              <w:rPr>
                <w:rFonts w:eastAsia="Calibri"/>
                <w:b/>
                <w:i/>
              </w:rPr>
              <w:t>асильевич</w:t>
            </w:r>
            <w:r w:rsidR="002556C4">
              <w:rPr>
                <w:rFonts w:eastAsia="Calibri"/>
              </w:rPr>
              <w:t>–</w:t>
            </w:r>
            <w:r w:rsidRPr="00EE3D11">
              <w:rPr>
                <w:rFonts w:eastAsia="Calibri"/>
                <w:shd w:val="clear" w:color="auto" w:fill="FFFFFF"/>
              </w:rPr>
              <w:t>д</w:t>
            </w:r>
            <w:r w:rsidR="002556C4">
              <w:rPr>
                <w:rFonts w:eastAsia="Calibri"/>
                <w:shd w:val="clear" w:color="auto" w:fill="FFFFFF"/>
              </w:rPr>
              <w:t>.</w:t>
            </w:r>
            <w:r w:rsidRPr="00EE3D11">
              <w:rPr>
                <w:rFonts w:eastAsia="Calibri"/>
                <w:shd w:val="clear" w:color="auto" w:fill="FFFFFF"/>
              </w:rPr>
              <w:t>м</w:t>
            </w:r>
            <w:r w:rsidR="002556C4">
              <w:rPr>
                <w:rFonts w:eastAsia="Calibri"/>
                <w:shd w:val="clear" w:color="auto" w:fill="FFFFFF"/>
              </w:rPr>
              <w:t>.</w:t>
            </w:r>
            <w:r w:rsidRPr="00EE3D11">
              <w:rPr>
                <w:rFonts w:eastAsia="Calibri"/>
                <w:shd w:val="clear" w:color="auto" w:fill="FFFFFF"/>
              </w:rPr>
              <w:t>н</w:t>
            </w:r>
            <w:r w:rsidR="002556C4">
              <w:rPr>
                <w:rFonts w:eastAsia="Calibri"/>
                <w:shd w:val="clear" w:color="auto" w:fill="FFFFFF"/>
              </w:rPr>
              <w:t>.</w:t>
            </w:r>
            <w:r w:rsidRPr="00EE3D11">
              <w:rPr>
                <w:rFonts w:eastAsia="Calibri"/>
                <w:shd w:val="clear" w:color="auto" w:fill="FFFFFF"/>
              </w:rPr>
              <w:t>, профессор, заведующий кафедрой стоматологии</w:t>
            </w:r>
            <w:r w:rsidRPr="00EE3D11">
              <w:t xml:space="preserve"> ФГБОУ ДПО </w:t>
            </w:r>
            <w:r w:rsidR="002556C4">
              <w:rPr>
                <w:color w:val="000000" w:themeColor="text1"/>
                <w:sz w:val="22"/>
                <w:szCs w:val="22"/>
              </w:rPr>
              <w:t>РМАНПО Минздрава России.</w:t>
            </w:r>
          </w:p>
          <w:p w:rsidR="001F20FD" w:rsidRDefault="001F20FD" w:rsidP="002556C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lang w:val="en-US"/>
              </w:rPr>
            </w:pPr>
          </w:p>
          <w:p w:rsidR="001F20FD" w:rsidRPr="001F20FD" w:rsidRDefault="001F20FD" w:rsidP="002556C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i/>
                <w:lang w:val="en-US"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5C4733" w:rsidRPr="001F20FD" w:rsidRDefault="00EE3D11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lastRenderedPageBreak/>
              <w:t>12.25-12.4</w:t>
            </w:r>
            <w:r w:rsidR="005C4733" w:rsidRPr="001F20FD">
              <w:rPr>
                <w:b/>
                <w:sz w:val="22"/>
                <w:szCs w:val="22"/>
              </w:rPr>
              <w:t>5</w:t>
            </w:r>
          </w:p>
          <w:p w:rsidR="005C4733" w:rsidRPr="001F20FD" w:rsidRDefault="00EE3D11" w:rsidP="004D19D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20 мин</w:t>
            </w:r>
          </w:p>
        </w:tc>
        <w:tc>
          <w:tcPr>
            <w:tcW w:w="8143" w:type="dxa"/>
            <w:vAlign w:val="center"/>
          </w:tcPr>
          <w:p w:rsidR="005C4733" w:rsidRPr="00B46DD1" w:rsidRDefault="005C4733" w:rsidP="005C47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Инновационные технологии в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эндодонтии</w:t>
            </w:r>
            <w:proofErr w:type="spellEnd"/>
            <w:r w:rsidR="002556C4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556C4" w:rsidRPr="00EE3D11" w:rsidRDefault="002556C4" w:rsidP="005C473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C4733" w:rsidRDefault="005C4733" w:rsidP="005C4733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556C4">
              <w:rPr>
                <w:rFonts w:ascii="Times New Roman" w:eastAsia="Calibri" w:hAnsi="Times New Roman" w:cs="Times New Roman"/>
                <w:b/>
                <w:i/>
              </w:rPr>
              <w:t>Винниченко Юрий Алексеевич</w:t>
            </w:r>
            <w:r w:rsidRPr="00EE3D11">
              <w:rPr>
                <w:rFonts w:ascii="Times New Roman" w:eastAsia="Calibri" w:hAnsi="Times New Roman" w:cs="Times New Roman"/>
                <w:i/>
                <w:iCs/>
              </w:rPr>
              <w:t xml:space="preserve">- </w:t>
            </w:r>
            <w:r w:rsidRPr="002556C4">
              <w:rPr>
                <w:rFonts w:ascii="Times New Roman" w:eastAsia="Calibri" w:hAnsi="Times New Roman" w:cs="Times New Roman"/>
                <w:iCs/>
              </w:rPr>
              <w:t>д.м.н., профессор, профессор</w:t>
            </w:r>
            <w:r w:rsidRPr="00EE3D11">
              <w:rPr>
                <w:rFonts w:ascii="Times New Roman" w:eastAsia="Calibri" w:hAnsi="Times New Roman" w:cs="Times New Roman"/>
              </w:rPr>
              <w:t xml:space="preserve">  кафедры стоматологии детского возраста ФГБОУ ДПО</w:t>
            </w:r>
            <w:r w:rsidR="002556C4" w:rsidRPr="002556C4">
              <w:rPr>
                <w:rFonts w:ascii="Times New Roman" w:hAnsi="Times New Roman" w:cs="Times New Roman"/>
                <w:color w:val="000000" w:themeColor="text1"/>
              </w:rPr>
              <w:t>РМАНПО Минздрава России</w:t>
            </w:r>
            <w:r w:rsidRPr="00EE3D11">
              <w:rPr>
                <w:rFonts w:ascii="Times New Roman" w:eastAsia="Calibri" w:hAnsi="Times New Roman" w:cs="Times New Roman"/>
              </w:rPr>
              <w:t>, зав</w:t>
            </w:r>
            <w:r w:rsidR="004D19DA">
              <w:rPr>
                <w:rFonts w:ascii="Times New Roman" w:eastAsia="Calibri" w:hAnsi="Times New Roman" w:cs="Times New Roman"/>
              </w:rPr>
              <w:t xml:space="preserve">едующий </w:t>
            </w:r>
            <w:r w:rsidRPr="00EE3D11">
              <w:rPr>
                <w:rFonts w:ascii="Times New Roman" w:eastAsia="Calibri" w:hAnsi="Times New Roman" w:cs="Times New Roman"/>
              </w:rPr>
              <w:t>отделением профилактики ФГБУ НМИЦ «</w:t>
            </w:r>
            <w:proofErr w:type="spellStart"/>
            <w:r w:rsidRPr="00EE3D11">
              <w:rPr>
                <w:rFonts w:ascii="Times New Roman" w:eastAsia="Calibri" w:hAnsi="Times New Roman" w:cs="Times New Roman"/>
              </w:rPr>
              <w:t>ЦНИИСиЧЛХ</w:t>
            </w:r>
            <w:proofErr w:type="spellEnd"/>
            <w:r w:rsidRPr="00EE3D11">
              <w:rPr>
                <w:rFonts w:ascii="Times New Roman" w:eastAsia="Calibri" w:hAnsi="Times New Roman" w:cs="Times New Roman"/>
              </w:rPr>
              <w:t>» М</w:t>
            </w:r>
            <w:r w:rsidR="004D19DA">
              <w:rPr>
                <w:rFonts w:ascii="Times New Roman" w:eastAsia="Calibri" w:hAnsi="Times New Roman" w:cs="Times New Roman"/>
              </w:rPr>
              <w:t>инздрава России</w:t>
            </w:r>
            <w:r w:rsidRPr="00EE3D11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3F390D" w:rsidRPr="004D19DA" w:rsidRDefault="003F390D" w:rsidP="005C4733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5C4733" w:rsidRPr="001F20FD" w:rsidRDefault="00EE3D11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12.45-13.00</w:t>
            </w:r>
          </w:p>
          <w:p w:rsidR="00EE3D11" w:rsidRPr="001F20FD" w:rsidRDefault="00EE3D11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  <w:p w:rsidR="005C4733" w:rsidRPr="001F20FD" w:rsidRDefault="005C4733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5C4733" w:rsidRPr="00B46DD1" w:rsidRDefault="005C4733" w:rsidP="00391DA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Ситуационный анализ сочетанного поражения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пульпарно-периодонтального</w:t>
            </w:r>
            <w:proofErr w:type="spellEnd"/>
            <w:r w:rsidRPr="00B46DD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комплекса у больных с разнонаправленными межсистемными нарушениями</w:t>
            </w:r>
            <w:r w:rsidR="004D19DA" w:rsidRPr="00B46DD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  <w:p w:rsidR="004D19DA" w:rsidRPr="00391DA4" w:rsidRDefault="004D19DA" w:rsidP="00391DA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  <w:p w:rsidR="005C4733" w:rsidRDefault="005C4733" w:rsidP="000B4931">
            <w:pPr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proofErr w:type="spellStart"/>
            <w:r w:rsidRPr="004D19DA">
              <w:rPr>
                <w:rFonts w:ascii="Times New Roman" w:eastAsia="Calibri" w:hAnsi="Times New Roman" w:cs="Times New Roman"/>
                <w:b/>
                <w:i/>
              </w:rPr>
              <w:t>АшуровГ</w:t>
            </w:r>
            <w:r w:rsidR="000B4931" w:rsidRPr="004D19DA">
              <w:rPr>
                <w:rFonts w:ascii="Times New Roman" w:eastAsia="Calibri" w:hAnsi="Times New Roman" w:cs="Times New Roman"/>
                <w:b/>
                <w:i/>
              </w:rPr>
              <w:t>аюр</w:t>
            </w:r>
            <w:r w:rsidRPr="004D19DA">
              <w:rPr>
                <w:rFonts w:ascii="Times New Roman" w:eastAsia="Calibri" w:hAnsi="Times New Roman" w:cs="Times New Roman"/>
                <w:b/>
                <w:i/>
              </w:rPr>
              <w:t>Г</w:t>
            </w:r>
            <w:r w:rsidR="000B4931" w:rsidRPr="004D19DA">
              <w:rPr>
                <w:rFonts w:ascii="Times New Roman" w:eastAsia="Calibri" w:hAnsi="Times New Roman" w:cs="Times New Roman"/>
                <w:b/>
                <w:i/>
              </w:rPr>
              <w:t>афурович</w:t>
            </w:r>
            <w:r w:rsidRPr="00EE3D11">
              <w:rPr>
                <w:rFonts w:eastAsia="Calibri"/>
              </w:rPr>
              <w:t>-</w:t>
            </w:r>
            <w:r w:rsidR="000B4931" w:rsidRPr="00EE3D11">
              <w:rPr>
                <w:rFonts w:ascii="Times New Roman" w:eastAsia="Calibri" w:hAnsi="Times New Roman" w:cs="Times New Roman"/>
              </w:rPr>
              <w:t>д.м.н</w:t>
            </w:r>
            <w:proofErr w:type="spellEnd"/>
            <w:r w:rsidR="000B4931" w:rsidRPr="00EE3D11">
              <w:rPr>
                <w:rFonts w:ascii="Times New Roman" w:eastAsia="Calibri" w:hAnsi="Times New Roman" w:cs="Times New Roman"/>
              </w:rPr>
              <w:t>. профессор,</w:t>
            </w:r>
            <w:r w:rsidR="000B4931" w:rsidRPr="00EE3D11">
              <w:rPr>
                <w:rFonts w:ascii="Times New Roman" w:eastAsia="Calibri" w:hAnsi="Times New Roman" w:cs="Times New Roman"/>
                <w:spacing w:val="-8"/>
              </w:rPr>
              <w:t xml:space="preserve"> заведующий кафедрой терапевтической стоматологии</w:t>
            </w:r>
            <w:r w:rsidRPr="00EE3D11">
              <w:rPr>
                <w:rFonts w:ascii="Times New Roman" w:eastAsia="Calibri" w:hAnsi="Times New Roman" w:cs="Times New Roman"/>
                <w:spacing w:val="-8"/>
              </w:rPr>
              <w:t>ГОУ «Институт последипломного образования в сфере здравоохранения</w:t>
            </w:r>
            <w:r w:rsidR="003F390D">
              <w:rPr>
                <w:rFonts w:ascii="Times New Roman" w:eastAsia="Calibri" w:hAnsi="Times New Roman" w:cs="Times New Roman"/>
                <w:spacing w:val="-8"/>
              </w:rPr>
              <w:t>» Республики Таджикистан.</w:t>
            </w:r>
          </w:p>
          <w:p w:rsidR="003F390D" w:rsidRPr="00EE3D11" w:rsidRDefault="003F390D" w:rsidP="000B49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C4733" w:rsidRPr="00EE3D11" w:rsidRDefault="005C4733" w:rsidP="005C47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390D">
              <w:rPr>
                <w:rFonts w:ascii="Times New Roman" w:eastAsia="Calibri" w:hAnsi="Times New Roman" w:cs="Times New Roman"/>
                <w:b/>
                <w:i/>
              </w:rPr>
              <w:t xml:space="preserve">Каримов </w:t>
            </w:r>
            <w:proofErr w:type="spellStart"/>
            <w:r w:rsidRPr="003F390D">
              <w:rPr>
                <w:rFonts w:ascii="Times New Roman" w:eastAsia="Calibri" w:hAnsi="Times New Roman" w:cs="Times New Roman"/>
                <w:b/>
                <w:i/>
              </w:rPr>
              <w:t>С</w:t>
            </w:r>
            <w:r w:rsidR="003F390D" w:rsidRPr="003F390D">
              <w:rPr>
                <w:rFonts w:ascii="Times New Roman" w:eastAsia="Calibri" w:hAnsi="Times New Roman" w:cs="Times New Roman"/>
                <w:b/>
                <w:i/>
              </w:rPr>
              <w:t>афарахмад</w:t>
            </w:r>
            <w:r w:rsidRPr="003F390D">
              <w:rPr>
                <w:rFonts w:ascii="Times New Roman" w:eastAsia="Calibri" w:hAnsi="Times New Roman" w:cs="Times New Roman"/>
                <w:b/>
                <w:i/>
              </w:rPr>
              <w:t>М</w:t>
            </w:r>
            <w:r w:rsidR="003F390D" w:rsidRPr="003F390D">
              <w:rPr>
                <w:rFonts w:ascii="Times New Roman" w:eastAsia="Calibri" w:hAnsi="Times New Roman" w:cs="Times New Roman"/>
                <w:b/>
                <w:i/>
              </w:rPr>
              <w:t>унаварович</w:t>
            </w:r>
            <w:proofErr w:type="spellEnd"/>
            <w:r w:rsidRPr="00EE3D11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="000B4931" w:rsidRPr="00EE3D11">
              <w:rPr>
                <w:rFonts w:ascii="Times New Roman" w:hAnsi="Times New Roman" w:cs="Times New Roman"/>
              </w:rPr>
              <w:t>д.м.н., доцент</w:t>
            </w:r>
            <w:r w:rsidR="000B4931" w:rsidRPr="00EE3D11">
              <w:rPr>
                <w:rFonts w:ascii="Times New Roman" w:eastAsia="Calibri" w:hAnsi="Times New Roman" w:cs="Times New Roman"/>
                <w:spacing w:val="-8"/>
              </w:rPr>
              <w:t>кафедры терапевтической стоматологииГОУ  «Институт последипломного образования в сфере здравоохранения</w:t>
            </w:r>
            <w:r w:rsidR="003F390D">
              <w:rPr>
                <w:rFonts w:ascii="Times New Roman" w:eastAsia="Calibri" w:hAnsi="Times New Roman" w:cs="Times New Roman"/>
                <w:spacing w:val="-8"/>
              </w:rPr>
              <w:t>» Республики Таджикистан.</w:t>
            </w:r>
          </w:p>
          <w:p w:rsidR="005C4733" w:rsidRPr="00EE3D11" w:rsidRDefault="005C4733" w:rsidP="005C473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3D11" w:rsidRPr="00EE3D11" w:rsidTr="00B46DD1">
        <w:trPr>
          <w:trHeight w:val="979"/>
        </w:trPr>
        <w:tc>
          <w:tcPr>
            <w:tcW w:w="1382" w:type="dxa"/>
            <w:vAlign w:val="center"/>
          </w:tcPr>
          <w:p w:rsidR="005C4733" w:rsidRPr="001F20FD" w:rsidRDefault="006F0599" w:rsidP="00B46DD1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13.</w:t>
            </w:r>
            <w:r w:rsidR="00EE3D11" w:rsidRPr="001F20FD">
              <w:rPr>
                <w:b/>
                <w:sz w:val="22"/>
                <w:szCs w:val="22"/>
              </w:rPr>
              <w:t>00</w:t>
            </w:r>
            <w:r w:rsidR="00C52606" w:rsidRPr="001F20FD">
              <w:rPr>
                <w:b/>
                <w:sz w:val="22"/>
                <w:szCs w:val="22"/>
              </w:rPr>
              <w:t>-13.</w:t>
            </w:r>
            <w:r w:rsidRPr="001F20FD">
              <w:rPr>
                <w:b/>
                <w:sz w:val="22"/>
                <w:szCs w:val="22"/>
              </w:rPr>
              <w:t>2</w:t>
            </w:r>
            <w:r w:rsidR="00C52606" w:rsidRPr="001F20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43" w:type="dxa"/>
            <w:vAlign w:val="center"/>
          </w:tcPr>
          <w:p w:rsidR="005C4733" w:rsidRPr="00EE3D11" w:rsidRDefault="003F390D" w:rsidP="005C47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 xml:space="preserve">Дискуссия. </w:t>
            </w:r>
            <w:r w:rsidR="00F65821" w:rsidRPr="00EE3D11">
              <w:rPr>
                <w:rFonts w:ascii="Times New Roman" w:eastAsia="Calibri" w:hAnsi="Times New Roman" w:cs="Times New Roman"/>
                <w:b/>
                <w:spacing w:val="-8"/>
              </w:rPr>
              <w:t>Ответы на вопросы</w:t>
            </w: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6F0599" w:rsidRPr="001F20FD" w:rsidRDefault="006F0599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13.20-13.30</w:t>
            </w:r>
          </w:p>
        </w:tc>
        <w:tc>
          <w:tcPr>
            <w:tcW w:w="8143" w:type="dxa"/>
            <w:vAlign w:val="center"/>
          </w:tcPr>
          <w:p w:rsidR="006F0599" w:rsidRPr="00EE3D11" w:rsidRDefault="006F0599" w:rsidP="005C47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EE3D11">
              <w:rPr>
                <w:rFonts w:ascii="Times New Roman" w:eastAsia="Calibri" w:hAnsi="Times New Roman" w:cs="Times New Roman"/>
                <w:b/>
                <w:spacing w:val="-8"/>
              </w:rPr>
              <w:t>Перерыв</w:t>
            </w:r>
          </w:p>
        </w:tc>
      </w:tr>
      <w:tr w:rsidR="00EE3D11" w:rsidRPr="00EE3D11" w:rsidTr="006B4085">
        <w:trPr>
          <w:trHeight w:val="2631"/>
        </w:trPr>
        <w:tc>
          <w:tcPr>
            <w:tcW w:w="1382" w:type="dxa"/>
            <w:vAlign w:val="center"/>
          </w:tcPr>
          <w:p w:rsidR="006745AD" w:rsidRPr="001F20FD" w:rsidRDefault="00C52606" w:rsidP="00EE3D11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13.30-13.45</w:t>
            </w:r>
          </w:p>
          <w:p w:rsidR="006745AD" w:rsidRPr="001F20FD" w:rsidRDefault="006745AD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AD772E" w:rsidRPr="001F20FD" w:rsidRDefault="005C4733" w:rsidP="006B408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</w:tc>
        <w:tc>
          <w:tcPr>
            <w:tcW w:w="8143" w:type="dxa"/>
            <w:vAlign w:val="center"/>
          </w:tcPr>
          <w:p w:rsidR="005C4733" w:rsidRPr="00B46DD1" w:rsidRDefault="005C4733" w:rsidP="005C473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Современные аспекты лечения пациентов с повышенной чувствительностью зубов на фоне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коморбидной</w:t>
            </w:r>
            <w:proofErr w:type="spellEnd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патологии</w:t>
            </w:r>
            <w:r w:rsidR="00076DEE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F390D" w:rsidRDefault="003F390D" w:rsidP="000B49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Митронин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Александр Валентинович </w:t>
            </w:r>
            <w:r w:rsidRPr="006B4085">
              <w:rPr>
                <w:rFonts w:ascii="Times New Roman" w:eastAsia="Calibri" w:hAnsi="Times New Roman" w:cs="Times New Roman"/>
              </w:rPr>
              <w:t>– д.м.н., профессор,</w:t>
            </w:r>
            <w:r w:rsidR="006B4085" w:rsidRPr="006B4085">
              <w:rPr>
                <w:rFonts w:ascii="Times New Roman" w:eastAsia="Calibri" w:hAnsi="Times New Roman" w:cs="Times New Roman"/>
              </w:rPr>
              <w:t xml:space="preserve"> декан стоматологического факультета</w:t>
            </w:r>
            <w:r w:rsidR="006B4085">
              <w:rPr>
                <w:rFonts w:ascii="Times New Roman" w:eastAsia="Calibri" w:hAnsi="Times New Roman" w:cs="Times New Roman"/>
              </w:rPr>
              <w:t>,</w:t>
            </w:r>
            <w:r w:rsidRPr="006B4085">
              <w:rPr>
                <w:rFonts w:ascii="Times New Roman" w:hAnsi="Times New Roman" w:cs="Times New Roman"/>
                <w:iCs/>
              </w:rPr>
              <w:t xml:space="preserve"> заведующий кафедрой </w:t>
            </w:r>
            <w:proofErr w:type="spellStart"/>
            <w:r w:rsidRPr="006B4085">
              <w:rPr>
                <w:rFonts w:ascii="Times New Roman" w:hAnsi="Times New Roman" w:cs="Times New Roman"/>
                <w:iCs/>
              </w:rPr>
              <w:t>кариесологии</w:t>
            </w:r>
            <w:proofErr w:type="spellEnd"/>
            <w:r w:rsidRPr="006B4085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6B4085">
              <w:rPr>
                <w:rFonts w:ascii="Times New Roman" w:hAnsi="Times New Roman" w:cs="Times New Roman"/>
                <w:iCs/>
              </w:rPr>
              <w:t>эндодонтии</w:t>
            </w:r>
            <w:proofErr w:type="spellEnd"/>
            <w:r w:rsidRPr="006B4085">
              <w:rPr>
                <w:rFonts w:ascii="Times New Roman" w:hAnsi="Times New Roman" w:cs="Times New Roman"/>
                <w:iCs/>
              </w:rPr>
              <w:t xml:space="preserve"> ФГБОУ ВО МГМСУ им. А.И. Евдокимова Минздрава России</w:t>
            </w:r>
            <w:r w:rsidRPr="00EE3D11">
              <w:rPr>
                <w:rFonts w:ascii="Times New Roman" w:hAnsi="Times New Roman" w:cs="Times New Roman"/>
                <w:iCs/>
              </w:rPr>
              <w:t>.</w:t>
            </w:r>
          </w:p>
          <w:p w:rsidR="005C4733" w:rsidRPr="006B4085" w:rsidRDefault="000B4931" w:rsidP="000B493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390D">
              <w:rPr>
                <w:rFonts w:ascii="Times New Roman" w:eastAsia="Calibri" w:hAnsi="Times New Roman" w:cs="Times New Roman"/>
                <w:b/>
                <w:i/>
              </w:rPr>
              <w:t>Заблоцкая Наталья Витальевна</w:t>
            </w:r>
            <w:r w:rsidR="006046DB" w:rsidRPr="00EE3D11">
              <w:rPr>
                <w:rFonts w:ascii="Times New Roman" w:hAnsi="Times New Roman" w:cs="Times New Roman"/>
                <w:b/>
                <w:iCs/>
              </w:rPr>
              <w:t>–</w:t>
            </w:r>
            <w:r w:rsidR="006046DB" w:rsidRPr="00EE3D11">
              <w:rPr>
                <w:rFonts w:ascii="Times New Roman" w:hAnsi="Times New Roman" w:cs="Times New Roman"/>
                <w:iCs/>
              </w:rPr>
              <w:t>к</w:t>
            </w:r>
            <w:r w:rsidR="005C4733" w:rsidRPr="00EE3D11">
              <w:rPr>
                <w:rFonts w:ascii="Times New Roman" w:hAnsi="Times New Roman" w:cs="Times New Roman"/>
                <w:iCs/>
              </w:rPr>
              <w:t>.м.н.,</w:t>
            </w:r>
            <w:r w:rsidR="006046DB" w:rsidRPr="00EE3D11">
              <w:rPr>
                <w:rFonts w:ascii="Times New Roman" w:hAnsi="Times New Roman" w:cs="Times New Roman"/>
                <w:iCs/>
              </w:rPr>
              <w:t xml:space="preserve"> ассистент кафедры </w:t>
            </w:r>
            <w:proofErr w:type="spellStart"/>
            <w:r w:rsidR="006046DB" w:rsidRPr="00EE3D11">
              <w:rPr>
                <w:rFonts w:ascii="Times New Roman" w:hAnsi="Times New Roman" w:cs="Times New Roman"/>
                <w:iCs/>
              </w:rPr>
              <w:t>кариесологии</w:t>
            </w:r>
            <w:proofErr w:type="spellEnd"/>
            <w:r w:rsidR="006046DB" w:rsidRPr="00EE3D1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="006046DB" w:rsidRPr="00EE3D11">
              <w:rPr>
                <w:rFonts w:ascii="Times New Roman" w:hAnsi="Times New Roman" w:cs="Times New Roman"/>
                <w:iCs/>
              </w:rPr>
              <w:t>эндодонтии</w:t>
            </w:r>
            <w:proofErr w:type="spellEnd"/>
            <w:r w:rsidR="006046DB" w:rsidRPr="00EE3D11">
              <w:rPr>
                <w:rFonts w:ascii="Times New Roman" w:hAnsi="Times New Roman" w:cs="Times New Roman"/>
                <w:iCs/>
              </w:rPr>
              <w:t xml:space="preserve"> ФГБОУ ВО МГМСУ им </w:t>
            </w:r>
            <w:r w:rsidR="006B4085">
              <w:rPr>
                <w:rFonts w:ascii="Times New Roman" w:hAnsi="Times New Roman" w:cs="Times New Roman"/>
                <w:iCs/>
              </w:rPr>
              <w:t>А.</w:t>
            </w:r>
            <w:r w:rsidR="006046DB" w:rsidRPr="00EE3D11">
              <w:rPr>
                <w:rFonts w:ascii="Times New Roman" w:hAnsi="Times New Roman" w:cs="Times New Roman"/>
                <w:iCs/>
              </w:rPr>
              <w:t>И.Евдокимова Минздрава России.</w:t>
            </w: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6745AD" w:rsidRPr="001F20FD" w:rsidRDefault="00C52606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13.</w:t>
            </w:r>
            <w:r w:rsidRPr="001F20FD">
              <w:rPr>
                <w:b/>
                <w:sz w:val="22"/>
                <w:szCs w:val="22"/>
                <w:lang w:val="en-US"/>
              </w:rPr>
              <w:t>45</w:t>
            </w:r>
            <w:r w:rsidRPr="001F20FD">
              <w:rPr>
                <w:b/>
                <w:sz w:val="22"/>
                <w:szCs w:val="22"/>
              </w:rPr>
              <w:t>-1</w:t>
            </w:r>
            <w:r w:rsidRPr="001F20FD">
              <w:rPr>
                <w:b/>
                <w:sz w:val="22"/>
                <w:szCs w:val="22"/>
                <w:lang w:val="en-US"/>
              </w:rPr>
              <w:t>4.00</w:t>
            </w:r>
          </w:p>
          <w:p w:rsidR="00692F5D" w:rsidRPr="001F20FD" w:rsidRDefault="00F65821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</w:tc>
        <w:tc>
          <w:tcPr>
            <w:tcW w:w="8143" w:type="dxa"/>
            <w:vAlign w:val="center"/>
          </w:tcPr>
          <w:p w:rsidR="005C4733" w:rsidRPr="00B46DD1" w:rsidRDefault="005C4733" w:rsidP="00984A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Оптимизация угла наклона стенок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абатментов</w:t>
            </w:r>
            <w:proofErr w:type="spellEnd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при изготовлении несъёмных протезов на имплантатах</w:t>
            </w:r>
            <w:r w:rsidR="00076DEE"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6B4085" w:rsidRPr="00EE3D11" w:rsidRDefault="006B4085" w:rsidP="00984AF1">
            <w:pPr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  <w:p w:rsidR="006B4085" w:rsidRPr="00076DEE" w:rsidRDefault="006B4085" w:rsidP="00984AF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B4085">
              <w:rPr>
                <w:rFonts w:ascii="Times New Roman" w:hAnsi="Times New Roman" w:cs="Times New Roman"/>
                <w:b/>
                <w:i/>
                <w:iCs/>
              </w:rPr>
              <w:t>АбакаровСадуллаИбрагимович</w:t>
            </w:r>
            <w:proofErr w:type="spellEnd"/>
            <w:r w:rsidRPr="006B4085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076DEE">
              <w:rPr>
                <w:rFonts w:ascii="Times New Roman" w:hAnsi="Times New Roman" w:cs="Times New Roman"/>
                <w:iCs/>
              </w:rPr>
              <w:t xml:space="preserve">член-корреспондент РАН, </w:t>
            </w:r>
            <w:r w:rsidR="00076DEE">
              <w:rPr>
                <w:rFonts w:ascii="Times New Roman" w:hAnsi="Times New Roman" w:cs="Times New Roman"/>
                <w:iCs/>
              </w:rPr>
              <w:t>д.м.н., профессор</w:t>
            </w:r>
            <w:r w:rsidRPr="00076DEE">
              <w:rPr>
                <w:rFonts w:ascii="Times New Roman" w:hAnsi="Times New Roman" w:cs="Times New Roman"/>
                <w:iCs/>
              </w:rPr>
              <w:t>, декан стоматологического факультета</w:t>
            </w:r>
            <w:r w:rsidR="00076DEE" w:rsidRPr="00076DEE">
              <w:rPr>
                <w:rFonts w:ascii="Times New Roman" w:hAnsi="Times New Roman" w:cs="Times New Roman"/>
                <w:iCs/>
              </w:rPr>
              <w:t>, заведующий кафедрой ортопедической</w:t>
            </w:r>
            <w:r w:rsidR="00076DEE">
              <w:rPr>
                <w:rFonts w:ascii="Times New Roman" w:hAnsi="Times New Roman" w:cs="Times New Roman"/>
                <w:iCs/>
              </w:rPr>
              <w:t xml:space="preserve"> и общей стоматологии</w:t>
            </w:r>
            <w:r w:rsidRPr="00076DEE">
              <w:rPr>
                <w:rFonts w:ascii="Times New Roman" w:hAnsi="Times New Roman" w:cs="Times New Roman"/>
                <w:iCs/>
              </w:rPr>
              <w:t xml:space="preserve"> ФГБОУ ДПО</w:t>
            </w:r>
            <w:r w:rsidRPr="00076D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</w:p>
          <w:p w:rsidR="00076DEE" w:rsidRPr="006B4085" w:rsidRDefault="00076DEE" w:rsidP="00984A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C4733" w:rsidRPr="008142D2" w:rsidRDefault="005C4733" w:rsidP="00984AF1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B4085">
              <w:rPr>
                <w:rFonts w:ascii="Times New Roman" w:eastAsia="Calibri" w:hAnsi="Times New Roman" w:cs="Times New Roman"/>
                <w:b/>
                <w:i/>
              </w:rPr>
              <w:t>Сорокин Дмитрий Вячеславович</w:t>
            </w:r>
            <w:r w:rsidR="00531724" w:rsidRPr="006B4085">
              <w:rPr>
                <w:rFonts w:ascii="Times New Roman" w:eastAsia="Calibri" w:hAnsi="Times New Roman" w:cs="Times New Roman"/>
                <w:i/>
              </w:rPr>
              <w:t xml:space="preserve"> – </w:t>
            </w:r>
            <w:r w:rsidR="00531724" w:rsidRPr="00076DEE">
              <w:rPr>
                <w:rFonts w:ascii="Times New Roman" w:eastAsia="Calibri" w:hAnsi="Times New Roman" w:cs="Times New Roman"/>
              </w:rPr>
              <w:t xml:space="preserve">д.м.н., профессор кафедры ортопедической и общей стоматологии ФГБОУ ДПО РМАНПО </w:t>
            </w:r>
            <w:r w:rsidR="002E23DF" w:rsidRPr="00076DEE">
              <w:rPr>
                <w:rFonts w:ascii="Times New Roman" w:eastAsia="Calibri" w:hAnsi="Times New Roman" w:cs="Times New Roman"/>
              </w:rPr>
              <w:t>Минздрава России</w:t>
            </w:r>
            <w:r w:rsidR="008142D2" w:rsidRPr="008142D2">
              <w:rPr>
                <w:rFonts w:ascii="Times New Roman" w:eastAsia="Calibri" w:hAnsi="Times New Roman" w:cs="Times New Roman"/>
              </w:rPr>
              <w:t>/</w:t>
            </w:r>
            <w:bookmarkStart w:id="0" w:name="_GoBack"/>
            <w:bookmarkEnd w:id="0"/>
          </w:p>
          <w:p w:rsidR="005C4733" w:rsidRPr="00EE3D11" w:rsidRDefault="005C4733" w:rsidP="00984AF1">
            <w:pPr>
              <w:jc w:val="both"/>
              <w:rPr>
                <w:rFonts w:ascii="Times New Roman" w:eastAsia="+mj-ea" w:hAnsi="Times New Roman" w:cs="Times New Roman"/>
                <w:b/>
                <w:bCs/>
                <w:i/>
                <w:kern w:val="24"/>
                <w:sz w:val="20"/>
                <w:szCs w:val="20"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F65821" w:rsidRPr="001F20FD" w:rsidRDefault="00C52606" w:rsidP="001F20FD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1F20FD">
              <w:rPr>
                <w:b/>
                <w:sz w:val="22"/>
                <w:szCs w:val="22"/>
              </w:rPr>
              <w:t>1</w:t>
            </w:r>
            <w:r w:rsidRPr="001F20FD">
              <w:rPr>
                <w:b/>
                <w:sz w:val="22"/>
                <w:szCs w:val="22"/>
                <w:lang w:val="en-US"/>
              </w:rPr>
              <w:t>4.00</w:t>
            </w:r>
            <w:r w:rsidRPr="001F20FD">
              <w:rPr>
                <w:b/>
                <w:sz w:val="22"/>
                <w:szCs w:val="22"/>
              </w:rPr>
              <w:t>-14.</w:t>
            </w:r>
            <w:r w:rsidRPr="001F20FD">
              <w:rPr>
                <w:b/>
                <w:sz w:val="22"/>
                <w:szCs w:val="22"/>
                <w:lang w:val="en-US"/>
              </w:rPr>
              <w:t>15</w:t>
            </w:r>
          </w:p>
          <w:p w:rsidR="00EE3D11" w:rsidRPr="001F20FD" w:rsidRDefault="00EE3D11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  <w:p w:rsidR="00F65821" w:rsidRPr="001F20FD" w:rsidRDefault="00F65821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F65821" w:rsidRPr="00B46DD1" w:rsidRDefault="00F65821" w:rsidP="00F6582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Экспериментальное обоснование применения биокомпозиционных покрытий дентальных имплантатов</w:t>
            </w:r>
            <w:r w:rsidR="00076DEE"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076DEE" w:rsidRPr="00EE3D11" w:rsidRDefault="00076DEE" w:rsidP="00F65821">
            <w:pPr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  <w:p w:rsidR="001F20FD" w:rsidRPr="008142D2" w:rsidRDefault="00F65821" w:rsidP="00F6582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76DEE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Федчишин</w:t>
            </w:r>
            <w:proofErr w:type="spellEnd"/>
            <w:r w:rsidRPr="00076DEE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 xml:space="preserve"> Олег Вадимович</w:t>
            </w:r>
            <w:r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- </w:t>
            </w:r>
            <w:r w:rsidR="00076DEE">
              <w:rPr>
                <w:rFonts w:ascii="Times New Roman" w:eastAsia="Calibri" w:hAnsi="Times New Roman" w:cs="Times New Roman"/>
                <w:shd w:val="clear" w:color="auto" w:fill="FFFFFF"/>
              </w:rPr>
              <w:t>к.м.н., доцент</w:t>
            </w:r>
            <w:r w:rsidR="00EE3D11"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кафедры стоматологии, </w:t>
            </w:r>
            <w:r w:rsidR="00076DE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челюстно-лицевой хирургии </w:t>
            </w:r>
            <w:r w:rsidR="00EE3D11"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 оториноларингологии, </w:t>
            </w:r>
            <w:r w:rsidRPr="00EE3D11">
              <w:rPr>
                <w:rFonts w:ascii="Times New Roman" w:eastAsia="Calibri" w:hAnsi="Times New Roman" w:cs="Times New Roman"/>
                <w:shd w:val="clear" w:color="auto" w:fill="FFFFFF"/>
              </w:rPr>
              <w:t>Иркутская государственная медицинская академия последипломног</w:t>
            </w:r>
            <w:r w:rsidR="00076DE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 образования, филиал </w:t>
            </w:r>
            <w:r w:rsidR="00076DEE" w:rsidRPr="00076DEE">
              <w:rPr>
                <w:rFonts w:ascii="Times New Roman" w:eastAsia="Calibri" w:hAnsi="Times New Roman" w:cs="Times New Roman"/>
              </w:rPr>
              <w:t>ФГБОУ ДПО РМАНПО Минздрава России</w:t>
            </w:r>
            <w:r w:rsidR="008142D2" w:rsidRPr="008142D2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6046DB" w:rsidRPr="001F20FD" w:rsidRDefault="00C52606" w:rsidP="001F20FD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1F20FD">
              <w:rPr>
                <w:b/>
                <w:sz w:val="22"/>
                <w:szCs w:val="22"/>
              </w:rPr>
              <w:lastRenderedPageBreak/>
              <w:t>14.</w:t>
            </w:r>
            <w:r w:rsidRPr="001F20FD">
              <w:rPr>
                <w:b/>
                <w:sz w:val="22"/>
                <w:szCs w:val="22"/>
                <w:lang w:val="en-US"/>
              </w:rPr>
              <w:t>15</w:t>
            </w:r>
            <w:r w:rsidRPr="001F20FD">
              <w:rPr>
                <w:b/>
                <w:sz w:val="22"/>
                <w:szCs w:val="22"/>
              </w:rPr>
              <w:t>-14.</w:t>
            </w:r>
            <w:r w:rsidRPr="001F20FD">
              <w:rPr>
                <w:b/>
                <w:sz w:val="22"/>
                <w:szCs w:val="22"/>
                <w:lang w:val="en-US"/>
              </w:rPr>
              <w:t>30</w:t>
            </w:r>
          </w:p>
          <w:p w:rsidR="00F65821" w:rsidRPr="001F20FD" w:rsidRDefault="00F65821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  <w:p w:rsidR="00692F5D" w:rsidRPr="001F20FD" w:rsidRDefault="00692F5D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5C4733" w:rsidRPr="00B46DD1" w:rsidRDefault="00CC76E5" w:rsidP="00984A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Бессимптомная дисфункции височно-нижнечелюстного сустава у пациентов с полным отсутствием зубов.</w:t>
            </w:r>
          </w:p>
          <w:p w:rsidR="00076DEE" w:rsidRDefault="00076DEE" w:rsidP="00984AF1">
            <w:pPr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  <w:p w:rsidR="00076DEE" w:rsidRPr="00076DEE" w:rsidRDefault="00076DEE" w:rsidP="00076D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B4085">
              <w:rPr>
                <w:rFonts w:ascii="Times New Roman" w:hAnsi="Times New Roman" w:cs="Times New Roman"/>
                <w:b/>
                <w:i/>
                <w:iCs/>
              </w:rPr>
              <w:t>АбакаровСадуллаИбрагимович</w:t>
            </w:r>
            <w:proofErr w:type="spellEnd"/>
            <w:r w:rsidRPr="006B4085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076DEE">
              <w:rPr>
                <w:rFonts w:ascii="Times New Roman" w:hAnsi="Times New Roman" w:cs="Times New Roman"/>
                <w:iCs/>
              </w:rPr>
              <w:t xml:space="preserve">член-корреспондент РАН, </w:t>
            </w:r>
            <w:r>
              <w:rPr>
                <w:rFonts w:ascii="Times New Roman" w:hAnsi="Times New Roman" w:cs="Times New Roman"/>
                <w:iCs/>
              </w:rPr>
              <w:t>д.м.н., профессор</w:t>
            </w:r>
            <w:r w:rsidRPr="00076DEE">
              <w:rPr>
                <w:rFonts w:ascii="Times New Roman" w:hAnsi="Times New Roman" w:cs="Times New Roman"/>
                <w:iCs/>
              </w:rPr>
              <w:t>, декан стоматологического факультета, заведующий кафедрой ортопедической</w:t>
            </w:r>
            <w:r>
              <w:rPr>
                <w:rFonts w:ascii="Times New Roman" w:hAnsi="Times New Roman" w:cs="Times New Roman"/>
                <w:iCs/>
              </w:rPr>
              <w:t xml:space="preserve"> и общей стоматологии</w:t>
            </w:r>
            <w:r w:rsidRPr="00076DEE">
              <w:rPr>
                <w:rFonts w:ascii="Times New Roman" w:hAnsi="Times New Roman" w:cs="Times New Roman"/>
                <w:iCs/>
              </w:rPr>
              <w:t xml:space="preserve"> ФГБОУ ДПО</w:t>
            </w:r>
            <w:r w:rsidRPr="00076D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РМАНПО Минздрава России</w:t>
            </w:r>
            <w:r w:rsidR="00B46D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076DEE" w:rsidRPr="00EE3D11" w:rsidRDefault="00076DEE" w:rsidP="00984AF1">
            <w:pPr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  <w:p w:rsidR="00CC76E5" w:rsidRDefault="005C4733" w:rsidP="00CC76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DEE">
              <w:rPr>
                <w:rFonts w:ascii="Times New Roman" w:eastAsia="Calibri" w:hAnsi="Times New Roman" w:cs="Times New Roman"/>
                <w:b/>
                <w:i/>
              </w:rPr>
              <w:t>Басов Алексей Викторович</w:t>
            </w:r>
            <w:r w:rsidR="00692F5D" w:rsidRPr="00EE3D11">
              <w:rPr>
                <w:rFonts w:ascii="Times New Roman" w:eastAsia="Calibri" w:hAnsi="Times New Roman" w:cs="Times New Roman"/>
                <w:b/>
              </w:rPr>
              <w:t>-</w:t>
            </w:r>
            <w:r w:rsidR="00692F5D" w:rsidRPr="00EE3D11">
              <w:rPr>
                <w:rFonts w:ascii="Times New Roman" w:eastAsia="Calibri" w:hAnsi="Times New Roman" w:cs="Times New Roman"/>
              </w:rPr>
              <w:t>к.м.н.</w:t>
            </w:r>
            <w:r w:rsidR="0037639C" w:rsidRPr="00EE3D11">
              <w:rPr>
                <w:rFonts w:ascii="Times New Roman" w:eastAsia="Calibri" w:hAnsi="Times New Roman" w:cs="Times New Roman"/>
              </w:rPr>
              <w:t xml:space="preserve">, </w:t>
            </w:r>
            <w:r w:rsidR="00692F5D" w:rsidRPr="00EE3D11">
              <w:rPr>
                <w:rFonts w:ascii="Times New Roman" w:eastAsia="Calibri" w:hAnsi="Times New Roman" w:cs="Times New Roman"/>
              </w:rPr>
              <w:t>доцент кафедры ортопедической и общей стоматологии ФГБОУ ДПО РМАНПО М</w:t>
            </w:r>
            <w:r w:rsidR="00CC76E5">
              <w:rPr>
                <w:rFonts w:ascii="Times New Roman" w:eastAsia="Calibri" w:hAnsi="Times New Roman" w:cs="Times New Roman"/>
              </w:rPr>
              <w:t>инздрава России</w:t>
            </w:r>
            <w:r w:rsidR="00B46DD1">
              <w:rPr>
                <w:rFonts w:ascii="Times New Roman" w:eastAsia="Calibri" w:hAnsi="Times New Roman" w:cs="Times New Roman"/>
              </w:rPr>
              <w:t>.</w:t>
            </w:r>
          </w:p>
          <w:p w:rsidR="005C4733" w:rsidRPr="00EE3D11" w:rsidRDefault="005C4733" w:rsidP="00CC76E5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5C4733" w:rsidRPr="001F20FD" w:rsidRDefault="00C52606" w:rsidP="001F20FD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1F20FD">
              <w:rPr>
                <w:b/>
                <w:sz w:val="22"/>
                <w:szCs w:val="22"/>
              </w:rPr>
              <w:t>14.</w:t>
            </w:r>
            <w:r w:rsidRPr="001F20FD">
              <w:rPr>
                <w:b/>
                <w:sz w:val="22"/>
                <w:szCs w:val="22"/>
                <w:lang w:val="en-US"/>
              </w:rPr>
              <w:t>30</w:t>
            </w:r>
            <w:r w:rsidRPr="001F20FD">
              <w:rPr>
                <w:b/>
                <w:sz w:val="22"/>
                <w:szCs w:val="22"/>
              </w:rPr>
              <w:t>-14.</w:t>
            </w:r>
            <w:r w:rsidRPr="001F20FD">
              <w:rPr>
                <w:b/>
                <w:sz w:val="22"/>
                <w:szCs w:val="22"/>
                <w:lang w:val="en-US"/>
              </w:rPr>
              <w:t>45</w:t>
            </w:r>
          </w:p>
          <w:p w:rsidR="00EE3D11" w:rsidRPr="001F20FD" w:rsidRDefault="00EE3D11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  <w:p w:rsidR="00F65821" w:rsidRPr="001F20FD" w:rsidRDefault="00F65821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5C4733" w:rsidRPr="00B46DD1" w:rsidRDefault="005C4733" w:rsidP="00984A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Периодическая аккредитация на современном этапе. Актуальные аспекты прохождения периодической аккредитации</w:t>
            </w:r>
            <w:r w:rsidR="00CC76E5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C76E5" w:rsidRPr="00EE3D11" w:rsidRDefault="00CC76E5" w:rsidP="00984A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C76E5" w:rsidRPr="00B46DD1" w:rsidRDefault="00CC76E5" w:rsidP="00984A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Еремина Наталья Вячеславовна – </w:t>
            </w:r>
            <w:r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д.м.н., профессор, заведующая кафедрой стоматологии общей практики, стоматологии терапевтической и стоматологии детской</w:t>
            </w:r>
            <w:r w:rsidR="00B80D2C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Пензенский институт усовершенствования врачей, филиал ФГБОУ ДПО РМАНПО Минздрава России.</w:t>
            </w:r>
          </w:p>
          <w:p w:rsidR="005C4733" w:rsidRPr="00B80D2C" w:rsidRDefault="005C4733" w:rsidP="00984AF1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C76E5">
              <w:rPr>
                <w:rFonts w:ascii="Times New Roman" w:eastAsia="Times New Roman" w:hAnsi="Times New Roman" w:cs="Times New Roman"/>
                <w:b/>
                <w:i/>
              </w:rPr>
              <w:t>Исмаилова Оксана Александровна</w:t>
            </w:r>
            <w:r w:rsidR="001F02E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к.м.н.,</w:t>
            </w:r>
            <w:r w:rsidR="001F02E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ассистент</w:t>
            </w:r>
            <w:proofErr w:type="spellEnd"/>
            <w:r w:rsidR="001F02E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кафедры </w:t>
            </w:r>
            <w:r w:rsidR="006046D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стоматолог</w:t>
            </w:r>
            <w:r w:rsid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ии общей практики, стоматологии</w:t>
            </w:r>
            <w:r w:rsidR="006046D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терапевтической и стоматологии </w:t>
            </w:r>
            <w:proofErr w:type="spellStart"/>
            <w:r w:rsidR="006046D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детскойПИУв</w:t>
            </w:r>
            <w:proofErr w:type="spellEnd"/>
            <w:r w:rsid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6046DB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филиал ФГБОУ ДПО РМАНПО Минздрава России</w:t>
            </w:r>
            <w:r w:rsidR="0037639C" w:rsidRPr="00B80D2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5C4733" w:rsidRPr="00EE3D11" w:rsidRDefault="005C4733" w:rsidP="00984AF1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E3D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5C4733" w:rsidRPr="001F20FD" w:rsidRDefault="00C52606" w:rsidP="001F20FD">
            <w:pPr>
              <w:pStyle w:val="a3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14.</w:t>
            </w:r>
            <w:r w:rsidRPr="001F20FD">
              <w:rPr>
                <w:b/>
                <w:sz w:val="22"/>
                <w:szCs w:val="22"/>
                <w:lang w:val="en-US"/>
              </w:rPr>
              <w:t>45</w:t>
            </w:r>
            <w:r w:rsidRPr="001F20FD">
              <w:rPr>
                <w:b/>
                <w:sz w:val="22"/>
                <w:szCs w:val="22"/>
              </w:rPr>
              <w:t>-1</w:t>
            </w:r>
            <w:r w:rsidRPr="001F20FD">
              <w:rPr>
                <w:b/>
                <w:sz w:val="22"/>
                <w:szCs w:val="22"/>
                <w:lang w:val="en-US"/>
              </w:rPr>
              <w:t>5.00</w:t>
            </w:r>
          </w:p>
          <w:p w:rsidR="00EE3D11" w:rsidRPr="001F20FD" w:rsidRDefault="00EE3D11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 мин</w:t>
            </w:r>
          </w:p>
          <w:p w:rsidR="00EE3D11" w:rsidRPr="001F20FD" w:rsidRDefault="00EE3D11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AD772E" w:rsidRPr="001F20FD" w:rsidRDefault="00AD772E" w:rsidP="00F6582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3" w:type="dxa"/>
            <w:vAlign w:val="center"/>
          </w:tcPr>
          <w:p w:rsidR="005C4733" w:rsidRPr="00B46DD1" w:rsidRDefault="00AD772E" w:rsidP="00984A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Современные </w:t>
            </w:r>
            <w:proofErr w:type="spellStart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технологиисимуляционногообучения</w:t>
            </w:r>
            <w:proofErr w:type="spellEnd"/>
            <w:r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ординаторов по специальности «Ортодонтия»</w:t>
            </w:r>
            <w:r w:rsidR="00B80D2C" w:rsidRPr="00B46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0767C4" w:rsidRPr="00EE3D11" w:rsidRDefault="000767C4" w:rsidP="00984A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767C4" w:rsidRPr="00EE3D11" w:rsidRDefault="000767C4" w:rsidP="000767C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Малыгин Юрий Михайлович – </w:t>
            </w:r>
            <w:r w:rsidRPr="000767C4">
              <w:rPr>
                <w:rFonts w:ascii="Times New Roman" w:eastAsia="Calibri" w:hAnsi="Times New Roman" w:cs="Times New Roman"/>
              </w:rPr>
              <w:t>д.м.н., профессор, заведующий кафедрой ортодонтии ФГБОУ ДПО РМАНПО Минздрава России</w:t>
            </w:r>
            <w:r w:rsidR="00B46DD1">
              <w:rPr>
                <w:rFonts w:ascii="Times New Roman" w:eastAsia="Calibri" w:hAnsi="Times New Roman" w:cs="Times New Roman"/>
              </w:rPr>
              <w:t>.</w:t>
            </w:r>
          </w:p>
          <w:p w:rsidR="000767C4" w:rsidRDefault="000767C4" w:rsidP="00984AF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C4733" w:rsidRPr="00EE3D11" w:rsidRDefault="005C4733" w:rsidP="00984A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7C4">
              <w:rPr>
                <w:rFonts w:ascii="Times New Roman" w:eastAsia="Calibri" w:hAnsi="Times New Roman" w:cs="Times New Roman"/>
                <w:b/>
                <w:i/>
              </w:rPr>
              <w:t>М</w:t>
            </w:r>
            <w:r w:rsidR="00AD772E" w:rsidRPr="000767C4">
              <w:rPr>
                <w:rFonts w:ascii="Times New Roman" w:eastAsia="Calibri" w:hAnsi="Times New Roman" w:cs="Times New Roman"/>
                <w:b/>
                <w:i/>
              </w:rPr>
              <w:t>инаева И</w:t>
            </w:r>
            <w:r w:rsidR="000767C4" w:rsidRPr="000767C4">
              <w:rPr>
                <w:rFonts w:ascii="Times New Roman" w:eastAsia="Calibri" w:hAnsi="Times New Roman" w:cs="Times New Roman"/>
                <w:b/>
                <w:i/>
              </w:rPr>
              <w:t xml:space="preserve">рина </w:t>
            </w:r>
            <w:r w:rsidR="00AD772E" w:rsidRPr="000767C4">
              <w:rPr>
                <w:rFonts w:ascii="Times New Roman" w:eastAsia="Calibri" w:hAnsi="Times New Roman" w:cs="Times New Roman"/>
                <w:b/>
                <w:i/>
              </w:rPr>
              <w:t>Н</w:t>
            </w:r>
            <w:r w:rsidR="000767C4" w:rsidRPr="000767C4">
              <w:rPr>
                <w:rFonts w:ascii="Times New Roman" w:eastAsia="Calibri" w:hAnsi="Times New Roman" w:cs="Times New Roman"/>
                <w:b/>
                <w:i/>
              </w:rPr>
              <w:t>иколаевна</w:t>
            </w:r>
            <w:r w:rsidR="00AD772E" w:rsidRPr="00EE3D11">
              <w:rPr>
                <w:rFonts w:ascii="Times New Roman" w:eastAsia="Calibri" w:hAnsi="Times New Roman" w:cs="Times New Roman"/>
              </w:rPr>
              <w:t xml:space="preserve"> – к.м.н., д</w:t>
            </w:r>
            <w:r w:rsidR="007E18BD" w:rsidRPr="00EE3D11">
              <w:rPr>
                <w:rFonts w:ascii="Times New Roman" w:eastAsia="Calibri" w:hAnsi="Times New Roman" w:cs="Times New Roman"/>
              </w:rPr>
              <w:t>о</w:t>
            </w:r>
            <w:r w:rsidR="00AD772E" w:rsidRPr="00EE3D11">
              <w:rPr>
                <w:rFonts w:ascii="Times New Roman" w:eastAsia="Calibri" w:hAnsi="Times New Roman" w:cs="Times New Roman"/>
              </w:rPr>
              <w:t>цент кафедры ортодонтии ФГБОУ ДПО РМАНПО М</w:t>
            </w:r>
            <w:r w:rsidR="006046DB" w:rsidRPr="00EE3D11">
              <w:rPr>
                <w:rFonts w:ascii="Times New Roman" w:eastAsia="Calibri" w:hAnsi="Times New Roman" w:cs="Times New Roman"/>
              </w:rPr>
              <w:t xml:space="preserve">инздрава </w:t>
            </w:r>
            <w:r w:rsidR="00AD772E" w:rsidRPr="00EE3D11">
              <w:rPr>
                <w:rFonts w:ascii="Times New Roman" w:eastAsia="Calibri" w:hAnsi="Times New Roman" w:cs="Times New Roman"/>
              </w:rPr>
              <w:t>Р</w:t>
            </w:r>
            <w:r w:rsidR="000767C4">
              <w:rPr>
                <w:rFonts w:ascii="Times New Roman" w:eastAsia="Calibri" w:hAnsi="Times New Roman" w:cs="Times New Roman"/>
              </w:rPr>
              <w:t>оссии</w:t>
            </w:r>
            <w:r w:rsidR="00B46DD1">
              <w:rPr>
                <w:rFonts w:ascii="Times New Roman" w:eastAsia="Calibri" w:hAnsi="Times New Roman" w:cs="Times New Roman"/>
              </w:rPr>
              <w:t>.</w:t>
            </w:r>
          </w:p>
          <w:p w:rsidR="005C4733" w:rsidRPr="00EE3D11" w:rsidRDefault="005C4733" w:rsidP="00692F5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3D11" w:rsidRPr="00EE3D11" w:rsidTr="002E23DF">
        <w:trPr>
          <w:trHeight w:val="627"/>
        </w:trPr>
        <w:tc>
          <w:tcPr>
            <w:tcW w:w="1382" w:type="dxa"/>
            <w:vAlign w:val="center"/>
          </w:tcPr>
          <w:p w:rsidR="00D36661" w:rsidRPr="001F20FD" w:rsidRDefault="00EE3D11" w:rsidP="00720CD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15.0</w:t>
            </w:r>
            <w:r w:rsidR="00C52606" w:rsidRPr="001F20FD">
              <w:rPr>
                <w:b/>
                <w:sz w:val="22"/>
                <w:szCs w:val="22"/>
              </w:rPr>
              <w:t>0-1</w:t>
            </w:r>
            <w:r w:rsidRPr="001F20FD">
              <w:rPr>
                <w:b/>
                <w:sz w:val="22"/>
                <w:szCs w:val="22"/>
              </w:rPr>
              <w:t>5.3</w:t>
            </w:r>
            <w:r w:rsidR="000B4931" w:rsidRPr="001F20F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43" w:type="dxa"/>
            <w:vAlign w:val="center"/>
          </w:tcPr>
          <w:p w:rsidR="00D36661" w:rsidRPr="00EE3D11" w:rsidRDefault="00F65821" w:rsidP="007F2AF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E3D11">
              <w:rPr>
                <w:rFonts w:ascii="TimesNewRomanPS" w:hAnsi="TimesNewRomanPS"/>
                <w:b/>
                <w:iCs/>
              </w:rPr>
              <w:t>Дискуссия</w:t>
            </w:r>
            <w:r w:rsidRPr="00EE3D11">
              <w:rPr>
                <w:rFonts w:ascii="TimesNewRomanPS" w:hAnsi="TimesNewRomanPS"/>
                <w:i/>
                <w:iCs/>
              </w:rPr>
              <w:t xml:space="preserve">. </w:t>
            </w:r>
            <w:r w:rsidRPr="00EE3D11">
              <w:rPr>
                <w:rFonts w:ascii="Times New Roman" w:hAnsi="Times New Roman" w:cs="Times New Roman"/>
                <w:b/>
                <w:iCs/>
              </w:rPr>
              <w:t>Ответы на вопросы</w:t>
            </w:r>
          </w:p>
        </w:tc>
      </w:tr>
      <w:tr w:rsidR="00E474DD" w:rsidRPr="00EE3D11" w:rsidTr="002E23DF">
        <w:trPr>
          <w:trHeight w:val="627"/>
        </w:trPr>
        <w:tc>
          <w:tcPr>
            <w:tcW w:w="1382" w:type="dxa"/>
            <w:vAlign w:val="center"/>
          </w:tcPr>
          <w:p w:rsidR="00E474DD" w:rsidRPr="001F20FD" w:rsidRDefault="006F0599" w:rsidP="00EE3D1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20FD">
              <w:rPr>
                <w:b/>
                <w:sz w:val="22"/>
                <w:szCs w:val="22"/>
              </w:rPr>
              <w:t>1</w:t>
            </w:r>
            <w:r w:rsidR="00EE3D11" w:rsidRPr="001F20FD">
              <w:rPr>
                <w:b/>
                <w:sz w:val="22"/>
                <w:szCs w:val="22"/>
              </w:rPr>
              <w:t>5.3</w:t>
            </w:r>
            <w:r w:rsidRPr="001F20FD">
              <w:rPr>
                <w:b/>
                <w:sz w:val="22"/>
                <w:szCs w:val="22"/>
              </w:rPr>
              <w:t>0-1</w:t>
            </w:r>
            <w:r w:rsidR="00EE3D11" w:rsidRPr="001F20FD">
              <w:rPr>
                <w:b/>
                <w:sz w:val="22"/>
                <w:szCs w:val="22"/>
              </w:rPr>
              <w:t>5.45</w:t>
            </w:r>
          </w:p>
        </w:tc>
        <w:tc>
          <w:tcPr>
            <w:tcW w:w="8143" w:type="dxa"/>
            <w:vAlign w:val="center"/>
          </w:tcPr>
          <w:p w:rsidR="00E474DD" w:rsidRPr="00EE3D11" w:rsidRDefault="00F65821" w:rsidP="007F2A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D11">
              <w:rPr>
                <w:rFonts w:ascii="Times New Roman" w:hAnsi="Times New Roman" w:cs="Times New Roman"/>
                <w:b/>
                <w:iCs/>
              </w:rPr>
              <w:t>Подведение итогов и закрытие конференции</w:t>
            </w:r>
          </w:p>
        </w:tc>
      </w:tr>
    </w:tbl>
    <w:p w:rsidR="009511C0" w:rsidRDefault="009511C0" w:rsidP="00DF4A7C">
      <w:pPr>
        <w:jc w:val="center"/>
        <w:rPr>
          <w:rFonts w:ascii="Times New Roman" w:hAnsi="Times New Roman" w:cs="Times New Roman"/>
          <w:b/>
          <w:i/>
        </w:rPr>
      </w:pPr>
    </w:p>
    <w:p w:rsidR="00B46DD1" w:rsidRDefault="00B46DD1" w:rsidP="00B46DD1">
      <w:pPr>
        <w:rPr>
          <w:rFonts w:ascii="Times New Roman" w:hAnsi="Times New Roman" w:cs="Times New Roman"/>
          <w:b/>
          <w:i/>
        </w:rPr>
      </w:pPr>
    </w:p>
    <w:p w:rsidR="00B46DD1" w:rsidRPr="00EE3D11" w:rsidRDefault="00B46DD1" w:rsidP="00DF4A7C">
      <w:pPr>
        <w:jc w:val="center"/>
        <w:rPr>
          <w:rFonts w:ascii="Times New Roman" w:hAnsi="Times New Roman" w:cs="Times New Roman"/>
          <w:b/>
          <w:i/>
        </w:rPr>
      </w:pPr>
    </w:p>
    <w:p w:rsidR="006C3208" w:rsidRPr="00EE3D11" w:rsidRDefault="006C3208" w:rsidP="00DF4A7C">
      <w:pPr>
        <w:jc w:val="center"/>
        <w:rPr>
          <w:rFonts w:ascii="Times New Roman" w:hAnsi="Times New Roman" w:cs="Times New Roman"/>
          <w:b/>
          <w:i/>
        </w:rPr>
      </w:pPr>
    </w:p>
    <w:sectPr w:rsidR="006C3208" w:rsidRPr="00EE3D11" w:rsidSect="00D10A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A9C"/>
    <w:multiLevelType w:val="hybridMultilevel"/>
    <w:tmpl w:val="3D36B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75DC0"/>
    <w:multiLevelType w:val="hybridMultilevel"/>
    <w:tmpl w:val="9930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0796"/>
    <w:multiLevelType w:val="hybridMultilevel"/>
    <w:tmpl w:val="3D36B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021B2"/>
    <w:multiLevelType w:val="hybridMultilevel"/>
    <w:tmpl w:val="3D36B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A3D"/>
    <w:rsid w:val="00000A49"/>
    <w:rsid w:val="0000348E"/>
    <w:rsid w:val="00022980"/>
    <w:rsid w:val="00045665"/>
    <w:rsid w:val="00052C0D"/>
    <w:rsid w:val="000767C4"/>
    <w:rsid w:val="00076B17"/>
    <w:rsid w:val="00076DEE"/>
    <w:rsid w:val="000B4931"/>
    <w:rsid w:val="000C673C"/>
    <w:rsid w:val="000D070F"/>
    <w:rsid w:val="000D13E6"/>
    <w:rsid w:val="000E3AC8"/>
    <w:rsid w:val="000F0D92"/>
    <w:rsid w:val="001107B6"/>
    <w:rsid w:val="00125822"/>
    <w:rsid w:val="00130213"/>
    <w:rsid w:val="00130283"/>
    <w:rsid w:val="00142D45"/>
    <w:rsid w:val="0018311E"/>
    <w:rsid w:val="0019421B"/>
    <w:rsid w:val="001A2794"/>
    <w:rsid w:val="001A5628"/>
    <w:rsid w:val="001C12C1"/>
    <w:rsid w:val="001F02EB"/>
    <w:rsid w:val="001F20FD"/>
    <w:rsid w:val="001F5D02"/>
    <w:rsid w:val="001F7CDC"/>
    <w:rsid w:val="002211B1"/>
    <w:rsid w:val="00235B20"/>
    <w:rsid w:val="0024372B"/>
    <w:rsid w:val="002556C4"/>
    <w:rsid w:val="00263AC3"/>
    <w:rsid w:val="00265E7D"/>
    <w:rsid w:val="002661A7"/>
    <w:rsid w:val="002C7A20"/>
    <w:rsid w:val="002D0D4F"/>
    <w:rsid w:val="002E1E03"/>
    <w:rsid w:val="002E23DF"/>
    <w:rsid w:val="002E55F2"/>
    <w:rsid w:val="002F111A"/>
    <w:rsid w:val="002F3671"/>
    <w:rsid w:val="00305C40"/>
    <w:rsid w:val="003234ED"/>
    <w:rsid w:val="00334924"/>
    <w:rsid w:val="00340A56"/>
    <w:rsid w:val="00345FB2"/>
    <w:rsid w:val="0037504D"/>
    <w:rsid w:val="00375E03"/>
    <w:rsid w:val="0037639C"/>
    <w:rsid w:val="00391DA4"/>
    <w:rsid w:val="003A77BA"/>
    <w:rsid w:val="003C78D1"/>
    <w:rsid w:val="003D6CB1"/>
    <w:rsid w:val="003E2C72"/>
    <w:rsid w:val="003F390D"/>
    <w:rsid w:val="003F586A"/>
    <w:rsid w:val="004014C8"/>
    <w:rsid w:val="00401FAA"/>
    <w:rsid w:val="00407C95"/>
    <w:rsid w:val="004118C9"/>
    <w:rsid w:val="00423663"/>
    <w:rsid w:val="00427CE4"/>
    <w:rsid w:val="00445A9F"/>
    <w:rsid w:val="00447C1C"/>
    <w:rsid w:val="004A20C6"/>
    <w:rsid w:val="004B2A2B"/>
    <w:rsid w:val="004B33BF"/>
    <w:rsid w:val="004B544F"/>
    <w:rsid w:val="004C3CB1"/>
    <w:rsid w:val="004D19DA"/>
    <w:rsid w:val="004D6173"/>
    <w:rsid w:val="00511265"/>
    <w:rsid w:val="00514EB3"/>
    <w:rsid w:val="005306D6"/>
    <w:rsid w:val="00531724"/>
    <w:rsid w:val="00534419"/>
    <w:rsid w:val="005407E8"/>
    <w:rsid w:val="005548A0"/>
    <w:rsid w:val="00580056"/>
    <w:rsid w:val="00584BB2"/>
    <w:rsid w:val="0058799D"/>
    <w:rsid w:val="00591E56"/>
    <w:rsid w:val="005A262B"/>
    <w:rsid w:val="005C4733"/>
    <w:rsid w:val="005F0676"/>
    <w:rsid w:val="006046DB"/>
    <w:rsid w:val="006311B4"/>
    <w:rsid w:val="00633302"/>
    <w:rsid w:val="006666D9"/>
    <w:rsid w:val="0066731B"/>
    <w:rsid w:val="006745AD"/>
    <w:rsid w:val="0068144E"/>
    <w:rsid w:val="00681836"/>
    <w:rsid w:val="00683AA8"/>
    <w:rsid w:val="00692F5D"/>
    <w:rsid w:val="00696ABF"/>
    <w:rsid w:val="006A35C2"/>
    <w:rsid w:val="006B4085"/>
    <w:rsid w:val="006C0DA2"/>
    <w:rsid w:val="006C3208"/>
    <w:rsid w:val="006E141D"/>
    <w:rsid w:val="006F0599"/>
    <w:rsid w:val="006F1C2A"/>
    <w:rsid w:val="00720CDD"/>
    <w:rsid w:val="00722D77"/>
    <w:rsid w:val="00732E12"/>
    <w:rsid w:val="00782013"/>
    <w:rsid w:val="007B2765"/>
    <w:rsid w:val="007C5DF6"/>
    <w:rsid w:val="007E18BD"/>
    <w:rsid w:val="007F2AF2"/>
    <w:rsid w:val="00800EB2"/>
    <w:rsid w:val="00811F06"/>
    <w:rsid w:val="008142D2"/>
    <w:rsid w:val="00816F7B"/>
    <w:rsid w:val="00826343"/>
    <w:rsid w:val="00836264"/>
    <w:rsid w:val="00855E67"/>
    <w:rsid w:val="008710F8"/>
    <w:rsid w:val="00880611"/>
    <w:rsid w:val="00881448"/>
    <w:rsid w:val="00890E82"/>
    <w:rsid w:val="0089182A"/>
    <w:rsid w:val="00892959"/>
    <w:rsid w:val="00897928"/>
    <w:rsid w:val="008A303D"/>
    <w:rsid w:val="008C3737"/>
    <w:rsid w:val="008C6112"/>
    <w:rsid w:val="008E2663"/>
    <w:rsid w:val="008E4641"/>
    <w:rsid w:val="009010BB"/>
    <w:rsid w:val="0090614A"/>
    <w:rsid w:val="00912EA6"/>
    <w:rsid w:val="009356E0"/>
    <w:rsid w:val="009511C0"/>
    <w:rsid w:val="00951A2A"/>
    <w:rsid w:val="0098786F"/>
    <w:rsid w:val="009C09D3"/>
    <w:rsid w:val="009C645C"/>
    <w:rsid w:val="009D22D2"/>
    <w:rsid w:val="009F3135"/>
    <w:rsid w:val="00A10069"/>
    <w:rsid w:val="00A43328"/>
    <w:rsid w:val="00A646C6"/>
    <w:rsid w:val="00A66FE5"/>
    <w:rsid w:val="00A71002"/>
    <w:rsid w:val="00A71B92"/>
    <w:rsid w:val="00A722CD"/>
    <w:rsid w:val="00A84300"/>
    <w:rsid w:val="00A9761A"/>
    <w:rsid w:val="00AC63E5"/>
    <w:rsid w:val="00AD37B4"/>
    <w:rsid w:val="00AD5F2B"/>
    <w:rsid w:val="00AD772E"/>
    <w:rsid w:val="00AE253B"/>
    <w:rsid w:val="00AE52A9"/>
    <w:rsid w:val="00AF5ED3"/>
    <w:rsid w:val="00B202E9"/>
    <w:rsid w:val="00B26943"/>
    <w:rsid w:val="00B3750F"/>
    <w:rsid w:val="00B4348E"/>
    <w:rsid w:val="00B44C3F"/>
    <w:rsid w:val="00B46DD1"/>
    <w:rsid w:val="00B47445"/>
    <w:rsid w:val="00B4793D"/>
    <w:rsid w:val="00B80D2C"/>
    <w:rsid w:val="00B81EDF"/>
    <w:rsid w:val="00B9674E"/>
    <w:rsid w:val="00BB5E30"/>
    <w:rsid w:val="00BE1311"/>
    <w:rsid w:val="00BE32EF"/>
    <w:rsid w:val="00BE341F"/>
    <w:rsid w:val="00BE5C7E"/>
    <w:rsid w:val="00BE67B8"/>
    <w:rsid w:val="00C06AFA"/>
    <w:rsid w:val="00C22142"/>
    <w:rsid w:val="00C22638"/>
    <w:rsid w:val="00C24EDD"/>
    <w:rsid w:val="00C52606"/>
    <w:rsid w:val="00C5332C"/>
    <w:rsid w:val="00C63509"/>
    <w:rsid w:val="00C674B6"/>
    <w:rsid w:val="00C779F0"/>
    <w:rsid w:val="00C8402F"/>
    <w:rsid w:val="00CC76E5"/>
    <w:rsid w:val="00CF13D5"/>
    <w:rsid w:val="00D10A3D"/>
    <w:rsid w:val="00D11391"/>
    <w:rsid w:val="00D25073"/>
    <w:rsid w:val="00D36661"/>
    <w:rsid w:val="00D627EF"/>
    <w:rsid w:val="00D70C32"/>
    <w:rsid w:val="00D7356C"/>
    <w:rsid w:val="00D73C0A"/>
    <w:rsid w:val="00D8673C"/>
    <w:rsid w:val="00D94EF4"/>
    <w:rsid w:val="00DA74C2"/>
    <w:rsid w:val="00DC17A9"/>
    <w:rsid w:val="00DD1ACB"/>
    <w:rsid w:val="00DD28C9"/>
    <w:rsid w:val="00DD6BCC"/>
    <w:rsid w:val="00DE45BD"/>
    <w:rsid w:val="00DE56C2"/>
    <w:rsid w:val="00DF4A7C"/>
    <w:rsid w:val="00E012AB"/>
    <w:rsid w:val="00E03C0C"/>
    <w:rsid w:val="00E31C72"/>
    <w:rsid w:val="00E474DD"/>
    <w:rsid w:val="00E5123C"/>
    <w:rsid w:val="00E574DB"/>
    <w:rsid w:val="00E73283"/>
    <w:rsid w:val="00E814EC"/>
    <w:rsid w:val="00E82465"/>
    <w:rsid w:val="00E924E5"/>
    <w:rsid w:val="00EA1CAD"/>
    <w:rsid w:val="00EC2BE4"/>
    <w:rsid w:val="00EC734C"/>
    <w:rsid w:val="00EE3D11"/>
    <w:rsid w:val="00F05121"/>
    <w:rsid w:val="00F05173"/>
    <w:rsid w:val="00F063E0"/>
    <w:rsid w:val="00F11B52"/>
    <w:rsid w:val="00F453EB"/>
    <w:rsid w:val="00F54B66"/>
    <w:rsid w:val="00F65821"/>
    <w:rsid w:val="00F717E6"/>
    <w:rsid w:val="00F90AEB"/>
    <w:rsid w:val="00F97161"/>
    <w:rsid w:val="00FB3734"/>
    <w:rsid w:val="00FB3D11"/>
    <w:rsid w:val="00FC5C62"/>
    <w:rsid w:val="00FC6E83"/>
    <w:rsid w:val="00FD344F"/>
    <w:rsid w:val="00FD4479"/>
    <w:rsid w:val="00FD7464"/>
    <w:rsid w:val="00FE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A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D10A3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0A3D"/>
    <w:pPr>
      <w:spacing w:after="0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80611"/>
    <w:rPr>
      <w:b/>
      <w:bCs/>
    </w:rPr>
  </w:style>
  <w:style w:type="paragraph" w:styleId="a7">
    <w:name w:val="List Paragraph"/>
    <w:basedOn w:val="a"/>
    <w:uiPriority w:val="34"/>
    <w:qFormat/>
    <w:rsid w:val="00514EB3"/>
    <w:pPr>
      <w:ind w:left="720"/>
      <w:contextualSpacing/>
    </w:pPr>
  </w:style>
  <w:style w:type="paragraph" w:customStyle="1" w:styleId="1">
    <w:name w:val="Текст выноски1"/>
    <w:basedOn w:val="a"/>
    <w:next w:val="a8"/>
    <w:uiPriority w:val="99"/>
    <w:semiHidden/>
    <w:unhideWhenUsed/>
    <w:rsid w:val="0053441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4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A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D10A3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10A3D"/>
    <w:pPr>
      <w:spacing w:after="0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80611"/>
    <w:rPr>
      <w:b/>
      <w:bCs/>
    </w:rPr>
  </w:style>
  <w:style w:type="paragraph" w:styleId="a7">
    <w:name w:val="List Paragraph"/>
    <w:basedOn w:val="a"/>
    <w:uiPriority w:val="34"/>
    <w:qFormat/>
    <w:rsid w:val="00514EB3"/>
    <w:pPr>
      <w:ind w:left="720"/>
      <w:contextualSpacing/>
    </w:pPr>
  </w:style>
  <w:style w:type="paragraph" w:customStyle="1" w:styleId="1">
    <w:name w:val="Текст выноски1"/>
    <w:basedOn w:val="a"/>
    <w:next w:val="a8"/>
    <w:uiPriority w:val="99"/>
    <w:semiHidden/>
    <w:unhideWhenUsed/>
    <w:rsid w:val="0053441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4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finusr-01</dc:creator>
  <cp:lastModifiedBy>mezenovatv</cp:lastModifiedBy>
  <cp:revision>2</cp:revision>
  <cp:lastPrinted>2023-10-05T06:53:00Z</cp:lastPrinted>
  <dcterms:created xsi:type="dcterms:W3CDTF">2023-10-31T11:53:00Z</dcterms:created>
  <dcterms:modified xsi:type="dcterms:W3CDTF">2023-10-31T11:53:00Z</dcterms:modified>
</cp:coreProperties>
</file>