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50" w:rsidRPr="00C3096A" w:rsidRDefault="00876950" w:rsidP="00876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6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876950" w:rsidRPr="00C3096A" w:rsidRDefault="00876950" w:rsidP="00876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6A">
        <w:rPr>
          <w:rFonts w:ascii="Times New Roman" w:hAnsi="Times New Roman" w:cs="Times New Roman"/>
          <w:b/>
          <w:sz w:val="28"/>
          <w:szCs w:val="28"/>
        </w:rPr>
        <w:t>Приглашаем Вас принять участие в заседании</w:t>
      </w:r>
    </w:p>
    <w:p w:rsidR="00876950" w:rsidRPr="00C3096A" w:rsidRDefault="00876950" w:rsidP="00876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6A">
        <w:rPr>
          <w:rFonts w:ascii="Times New Roman" w:hAnsi="Times New Roman" w:cs="Times New Roman"/>
          <w:b/>
          <w:sz w:val="28"/>
          <w:szCs w:val="28"/>
        </w:rPr>
        <w:t>"Школы молодых ученых по неонатологии"</w:t>
      </w:r>
    </w:p>
    <w:p w:rsidR="00876950" w:rsidRPr="00C3096A" w:rsidRDefault="00876950" w:rsidP="00876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6A">
        <w:rPr>
          <w:rFonts w:ascii="Times New Roman" w:hAnsi="Times New Roman" w:cs="Times New Roman"/>
          <w:b/>
          <w:sz w:val="28"/>
          <w:szCs w:val="28"/>
        </w:rPr>
        <w:t xml:space="preserve">Кафедры неонатологии имени профессора В.В. </w:t>
      </w:r>
      <w:proofErr w:type="spellStart"/>
      <w:r w:rsidRPr="00C3096A">
        <w:rPr>
          <w:rFonts w:ascii="Times New Roman" w:hAnsi="Times New Roman" w:cs="Times New Roman"/>
          <w:b/>
          <w:sz w:val="28"/>
          <w:szCs w:val="28"/>
        </w:rPr>
        <w:t>Гаврюшова</w:t>
      </w:r>
      <w:proofErr w:type="spellEnd"/>
      <w:r w:rsidRPr="00C3096A">
        <w:rPr>
          <w:rFonts w:ascii="Times New Roman" w:hAnsi="Times New Roman" w:cs="Times New Roman"/>
          <w:b/>
          <w:sz w:val="28"/>
          <w:szCs w:val="28"/>
        </w:rPr>
        <w:t xml:space="preserve"> РМАНПО</w:t>
      </w:r>
    </w:p>
    <w:p w:rsidR="00876950" w:rsidRPr="00C3096A" w:rsidRDefault="00876950" w:rsidP="00876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6A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3096A" w:rsidRPr="00C3096A">
        <w:rPr>
          <w:rFonts w:ascii="Times New Roman" w:hAnsi="Times New Roman" w:cs="Times New Roman"/>
          <w:b/>
          <w:sz w:val="28"/>
          <w:szCs w:val="28"/>
        </w:rPr>
        <w:t>28</w:t>
      </w:r>
      <w:r w:rsidR="00757D68" w:rsidRPr="00C30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37B" w:rsidRPr="00C3096A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3096A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876950" w:rsidRPr="00C3096A" w:rsidRDefault="00876950" w:rsidP="00876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6A">
        <w:rPr>
          <w:rFonts w:ascii="Times New Roman" w:hAnsi="Times New Roman" w:cs="Times New Roman"/>
          <w:b/>
          <w:sz w:val="28"/>
          <w:szCs w:val="28"/>
        </w:rPr>
        <w:t>Начало мероприятия: 1</w:t>
      </w:r>
      <w:r w:rsidR="00E3037B" w:rsidRPr="00C3096A">
        <w:rPr>
          <w:rFonts w:ascii="Times New Roman" w:hAnsi="Times New Roman" w:cs="Times New Roman"/>
          <w:b/>
          <w:sz w:val="28"/>
          <w:szCs w:val="28"/>
        </w:rPr>
        <w:t>4</w:t>
      </w:r>
      <w:r w:rsidRPr="00C3096A">
        <w:rPr>
          <w:rFonts w:ascii="Times New Roman" w:hAnsi="Times New Roman" w:cs="Times New Roman"/>
          <w:b/>
          <w:sz w:val="28"/>
          <w:szCs w:val="28"/>
        </w:rPr>
        <w:t>.00</w:t>
      </w:r>
    </w:p>
    <w:p w:rsidR="00876950" w:rsidRPr="00C3096A" w:rsidRDefault="00876950" w:rsidP="00876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6A">
        <w:rPr>
          <w:rFonts w:ascii="Times New Roman" w:hAnsi="Times New Roman" w:cs="Times New Roman"/>
          <w:b/>
          <w:sz w:val="28"/>
          <w:szCs w:val="28"/>
        </w:rPr>
        <w:t xml:space="preserve">Место проведения: г. Москва, Коломенский проезд, д. 4, </w:t>
      </w:r>
    </w:p>
    <w:p w:rsidR="00876950" w:rsidRPr="00C3096A" w:rsidRDefault="00876950" w:rsidP="00876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6A">
        <w:rPr>
          <w:rFonts w:ascii="Times New Roman" w:hAnsi="Times New Roman" w:cs="Times New Roman"/>
          <w:b/>
          <w:sz w:val="28"/>
          <w:szCs w:val="28"/>
        </w:rPr>
        <w:t>ГБУЗ "ГКБ им. С.С. Юдина ДЗМ" (клиническая база кафедры)</w:t>
      </w:r>
    </w:p>
    <w:p w:rsidR="00876950" w:rsidRPr="00C3096A" w:rsidRDefault="00876950" w:rsidP="00C55C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6950" w:rsidRPr="00C3096A" w:rsidRDefault="00876950" w:rsidP="00876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6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76950" w:rsidRPr="00E161CA" w:rsidRDefault="00876950" w:rsidP="00876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CA">
        <w:rPr>
          <w:rFonts w:ascii="Times New Roman" w:hAnsi="Times New Roman" w:cs="Times New Roman"/>
          <w:b/>
          <w:sz w:val="28"/>
          <w:szCs w:val="28"/>
        </w:rPr>
        <w:t>Тематика мероприятия:</w:t>
      </w:r>
    </w:p>
    <w:p w:rsidR="00876950" w:rsidRPr="00E161CA" w:rsidRDefault="00876950" w:rsidP="007553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CA">
        <w:rPr>
          <w:rFonts w:ascii="Times New Roman" w:hAnsi="Times New Roman" w:cs="Times New Roman"/>
          <w:b/>
          <w:sz w:val="28"/>
          <w:szCs w:val="28"/>
        </w:rPr>
        <w:t>«</w:t>
      </w:r>
      <w:r w:rsidR="00E161CA" w:rsidRPr="00E161CA">
        <w:rPr>
          <w:rFonts w:ascii="Times New Roman" w:hAnsi="Times New Roman" w:cs="Times New Roman"/>
          <w:b/>
          <w:sz w:val="28"/>
          <w:szCs w:val="28"/>
        </w:rPr>
        <w:t>Респираторная терапия новорожденных: взгляд врача-неонатолога</w:t>
      </w:r>
      <w:r w:rsidRPr="00E161CA">
        <w:rPr>
          <w:rFonts w:ascii="Times New Roman" w:hAnsi="Times New Roman" w:cs="Times New Roman"/>
          <w:b/>
          <w:sz w:val="28"/>
          <w:szCs w:val="28"/>
        </w:rPr>
        <w:t>»</w:t>
      </w:r>
      <w:r w:rsidR="0058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AC5" w:rsidRPr="00585AC5">
        <w:rPr>
          <w:rFonts w:ascii="Times New Roman" w:hAnsi="Times New Roman" w:cs="Times New Roman"/>
          <w:b/>
          <w:sz w:val="28"/>
          <w:szCs w:val="28"/>
        </w:rPr>
        <w:t>(докладчик: к.м.н., доцент Дементьев А.А).</w:t>
      </w:r>
      <w:bookmarkStart w:id="0" w:name="_GoBack"/>
      <w:bookmarkEnd w:id="0"/>
    </w:p>
    <w:p w:rsidR="00E161CA" w:rsidRPr="00C55C1C" w:rsidRDefault="00C3096A" w:rsidP="00E161C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C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Анатомо-физиологические особенности новорождённых детей с различным сроком </w:t>
      </w:r>
      <w:proofErr w:type="spellStart"/>
      <w:r w:rsidRPr="00C55C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гестации;</w:t>
      </w:r>
      <w:proofErr w:type="spellEnd"/>
    </w:p>
    <w:p w:rsidR="00E161CA" w:rsidRPr="00C55C1C" w:rsidRDefault="00C3096A" w:rsidP="00E161C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Основы правильного ухода за новорождённым ребенком с дыхательными нарушениями;</w:t>
      </w:r>
    </w:p>
    <w:p w:rsidR="00E161CA" w:rsidRPr="00C55C1C" w:rsidRDefault="00C3096A" w:rsidP="00E161C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Показатели газового гомеостаза в норме и при различных видах респираторных нарушений, основы патофизиологии дыхательных расстройств в неонатальном периоде, возможные варианты развития дыхательной недостаточности и принципы ее коррекции у новорождённых;</w:t>
      </w:r>
    </w:p>
    <w:p w:rsidR="00E161CA" w:rsidRPr="00C55C1C" w:rsidRDefault="00C3096A" w:rsidP="00E161C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Принципы респираторной стабилизации и нормализации газообмена у новорождённых в условиях родового зала;</w:t>
      </w:r>
    </w:p>
    <w:p w:rsidR="00E161CA" w:rsidRPr="00C55C1C" w:rsidRDefault="00C3096A" w:rsidP="00E161C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Современные представления о тактике заместительной терапии препаратами экзогенного </w:t>
      </w:r>
      <w:proofErr w:type="spellStart"/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сурфактанта;</w:t>
      </w:r>
      <w:proofErr w:type="spellEnd"/>
      <w:proofErr w:type="gramEnd"/>
    </w:p>
    <w:p w:rsidR="00E161CA" w:rsidRPr="00C55C1C" w:rsidRDefault="00C3096A" w:rsidP="00E161C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Базовые конструктивные особенности аппаратуры для проведения различных видов респираторной поддержки у новорожденных;</w:t>
      </w:r>
    </w:p>
    <w:p w:rsidR="00E161CA" w:rsidRPr="00C55C1C" w:rsidRDefault="00C3096A" w:rsidP="00E161C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Принципы респираторной поддержки доношенного и недоношенного новорождённого с инфекционно-воспалительной патологией, неврологическими заболеваниями, гемодинамической нестабильностью и врожденными пороками развития;</w:t>
      </w:r>
    </w:p>
    <w:p w:rsidR="00E161CA" w:rsidRPr="00C55C1C" w:rsidRDefault="00C3096A" w:rsidP="00E161C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Основы клинического, лабораторного и аппаратного мониторинга респираторной и гемодинамической функций новорожденного ребенка с дыхательной недостаточностью;</w:t>
      </w:r>
    </w:p>
    <w:p w:rsidR="00E161CA" w:rsidRPr="00C55C1C" w:rsidRDefault="00C3096A" w:rsidP="00E161C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Проведение всех видов респираторной поддержки, включая </w:t>
      </w:r>
      <w:proofErr w:type="spellStart"/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неинвазивные</w:t>
      </w:r>
      <w:proofErr w:type="spellEnd"/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методы вентиляции, </w:t>
      </w:r>
      <w:proofErr w:type="spellStart"/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эндотрахеальную</w:t>
      </w:r>
      <w:proofErr w:type="spellEnd"/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искусственную вентиляцию под положительным давлением и высокочастотную </w:t>
      </w:r>
      <w:proofErr w:type="spellStart"/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осцилляторную</w:t>
      </w:r>
      <w:proofErr w:type="spellEnd"/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вентиляцию легких;</w:t>
      </w:r>
    </w:p>
    <w:p w:rsidR="00E161CA" w:rsidRPr="00C55C1C" w:rsidRDefault="00C3096A" w:rsidP="00E161C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Установление предикторов неэффективности и смена тактики респираторной поддержки у новорожденных </w:t>
      </w:r>
      <w:r w:rsidR="00E161CA" w:rsidRPr="00C55C1C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с дыхательной недостаточностью.</w:t>
      </w:r>
    </w:p>
    <w:p w:rsidR="00C55C1C" w:rsidRPr="00C55C1C" w:rsidRDefault="00C55C1C" w:rsidP="00C55C1C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C55C1C" w:rsidRPr="00C55C1C" w:rsidSect="007652F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5B5"/>
    <w:multiLevelType w:val="hybridMultilevel"/>
    <w:tmpl w:val="C0C01D9C"/>
    <w:lvl w:ilvl="0" w:tplc="B214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B17AD"/>
    <w:multiLevelType w:val="hybridMultilevel"/>
    <w:tmpl w:val="855A5F94"/>
    <w:lvl w:ilvl="0" w:tplc="08C26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A7F17"/>
    <w:multiLevelType w:val="hybridMultilevel"/>
    <w:tmpl w:val="76040806"/>
    <w:lvl w:ilvl="0" w:tplc="07EC40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AD9"/>
    <w:multiLevelType w:val="hybridMultilevel"/>
    <w:tmpl w:val="6D3275E4"/>
    <w:lvl w:ilvl="0" w:tplc="3E6C1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ED5720"/>
    <w:multiLevelType w:val="hybridMultilevel"/>
    <w:tmpl w:val="6858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42157"/>
    <w:multiLevelType w:val="hybridMultilevel"/>
    <w:tmpl w:val="A69EA1B0"/>
    <w:lvl w:ilvl="0" w:tplc="B214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3A70C5"/>
    <w:multiLevelType w:val="hybridMultilevel"/>
    <w:tmpl w:val="2A2407F6"/>
    <w:lvl w:ilvl="0" w:tplc="B652D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06C75"/>
    <w:multiLevelType w:val="hybridMultilevel"/>
    <w:tmpl w:val="4D7E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A422C"/>
    <w:multiLevelType w:val="hybridMultilevel"/>
    <w:tmpl w:val="8EA6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85"/>
    <w:rsid w:val="00110B84"/>
    <w:rsid w:val="004F4A85"/>
    <w:rsid w:val="0051046E"/>
    <w:rsid w:val="00585AC5"/>
    <w:rsid w:val="005D4DC3"/>
    <w:rsid w:val="00610534"/>
    <w:rsid w:val="00704740"/>
    <w:rsid w:val="00713E7F"/>
    <w:rsid w:val="00755313"/>
    <w:rsid w:val="00757D68"/>
    <w:rsid w:val="007652F6"/>
    <w:rsid w:val="00876950"/>
    <w:rsid w:val="008D65A9"/>
    <w:rsid w:val="00B80E9B"/>
    <w:rsid w:val="00C3096A"/>
    <w:rsid w:val="00C55C1C"/>
    <w:rsid w:val="00DD0417"/>
    <w:rsid w:val="00E161CA"/>
    <w:rsid w:val="00E3037B"/>
    <w:rsid w:val="00EB6FFF"/>
    <w:rsid w:val="00F200F5"/>
    <w:rsid w:val="00F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B84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B84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соколов</dc:creator>
  <cp:keywords/>
  <dc:description/>
  <cp:lastModifiedBy>павел соколов</cp:lastModifiedBy>
  <cp:revision>21</cp:revision>
  <dcterms:created xsi:type="dcterms:W3CDTF">2024-11-19T07:35:00Z</dcterms:created>
  <dcterms:modified xsi:type="dcterms:W3CDTF">2024-11-30T16:46:00Z</dcterms:modified>
</cp:coreProperties>
</file>