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DB" w:rsidRPr="007C7BDB" w:rsidRDefault="007C7BDB" w:rsidP="007C7BD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C7BD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Конференция «</w:t>
      </w:r>
      <w:proofErr w:type="spellStart"/>
      <w:r w:rsidRPr="007C7BD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Кротковские</w:t>
      </w:r>
      <w:proofErr w:type="spellEnd"/>
      <w:r w:rsidRPr="007C7BD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чтения», посвященная 126-летию со дня рождения академика Ф.Г. Кроткова.</w:t>
      </w:r>
    </w:p>
    <w:p w:rsidR="007C7BDB" w:rsidRPr="007C7BDB" w:rsidRDefault="007C7BDB" w:rsidP="005927B9">
      <w:pPr>
        <w:pStyle w:val="a3"/>
        <w:shd w:val="clear" w:color="auto" w:fill="FFFFFF"/>
        <w:spacing w:before="0" w:beforeAutospacing="0" w:after="75" w:afterAutospacing="0"/>
        <w:rPr>
          <w:color w:val="333333"/>
        </w:rPr>
      </w:pPr>
    </w:p>
    <w:p w:rsidR="007C7BDB" w:rsidRPr="007C7BDB" w:rsidRDefault="007C7BDB" w:rsidP="007C7BDB">
      <w:pPr>
        <w:pStyle w:val="a3"/>
        <w:shd w:val="clear" w:color="auto" w:fill="FFFFFF"/>
        <w:spacing w:before="0" w:beforeAutospacing="0" w:after="75" w:afterAutospacing="0"/>
        <w:rPr>
          <w:color w:val="333333"/>
        </w:rPr>
      </w:pPr>
      <w:r w:rsidRPr="007C7BDB">
        <w:rPr>
          <w:color w:val="333333"/>
        </w:rPr>
        <w:t xml:space="preserve">Конференция проводится в очном режиме 28 февраля 2022 г. в Клинике РМАНПО по адресу: Москва, 2-й </w:t>
      </w:r>
      <w:proofErr w:type="spellStart"/>
      <w:r w:rsidRPr="007C7BDB">
        <w:rPr>
          <w:color w:val="333333"/>
        </w:rPr>
        <w:t>Боткинский</w:t>
      </w:r>
      <w:proofErr w:type="spellEnd"/>
      <w:r w:rsidRPr="007C7BDB">
        <w:rPr>
          <w:color w:val="333333"/>
        </w:rPr>
        <w:t xml:space="preserve"> проезд, д. 7. Начало конференции - 13-00. Количество участников ограничено (не более 20-30 человек) из-за сложной эпидемиологической ситуации по COVID-19.</w:t>
      </w:r>
    </w:p>
    <w:p w:rsidR="007C7BDB" w:rsidRPr="007C7BDB" w:rsidRDefault="007C7BDB" w:rsidP="005927B9">
      <w:pPr>
        <w:pStyle w:val="a3"/>
        <w:shd w:val="clear" w:color="auto" w:fill="FFFFFF"/>
        <w:spacing w:before="0" w:beforeAutospacing="0" w:after="75" w:afterAutospacing="0"/>
        <w:rPr>
          <w:color w:val="333333"/>
        </w:rPr>
      </w:pPr>
    </w:p>
    <w:p w:rsidR="005927B9" w:rsidRDefault="005927B9" w:rsidP="005927B9">
      <w:pPr>
        <w:pStyle w:val="a3"/>
        <w:shd w:val="clear" w:color="auto" w:fill="FFFFFF"/>
        <w:spacing w:before="0" w:beforeAutospacing="0" w:after="75" w:afterAutospacing="0"/>
        <w:rPr>
          <w:color w:val="333333"/>
        </w:rPr>
      </w:pPr>
      <w:r w:rsidRPr="007C7BDB">
        <w:rPr>
          <w:color w:val="333333"/>
        </w:rPr>
        <w:t>В программе конференции три доклада с последующим обсуждением:</w:t>
      </w:r>
    </w:p>
    <w:p w:rsidR="007C7BDB" w:rsidRPr="007C7BDB" w:rsidRDefault="007C7BDB" w:rsidP="005927B9">
      <w:pPr>
        <w:pStyle w:val="a3"/>
        <w:shd w:val="clear" w:color="auto" w:fill="FFFFFF"/>
        <w:spacing w:before="0" w:beforeAutospacing="0" w:after="75" w:afterAutospacing="0"/>
        <w:rPr>
          <w:color w:val="333333"/>
        </w:rPr>
      </w:pPr>
    </w:p>
    <w:p w:rsidR="005927B9" w:rsidRPr="007C7BDB" w:rsidRDefault="005927B9" w:rsidP="005927B9">
      <w:pPr>
        <w:pStyle w:val="a3"/>
        <w:shd w:val="clear" w:color="auto" w:fill="FFFFFF"/>
        <w:spacing w:before="0" w:beforeAutospacing="0" w:after="75" w:afterAutospacing="0"/>
        <w:ind w:left="300"/>
        <w:rPr>
          <w:color w:val="333333"/>
        </w:rPr>
      </w:pPr>
      <w:r w:rsidRPr="007C7BDB">
        <w:rPr>
          <w:color w:val="333333"/>
        </w:rPr>
        <w:t>1. </w:t>
      </w:r>
      <w:r w:rsidRPr="007C7BDB">
        <w:rPr>
          <w:b/>
          <w:bCs/>
          <w:i/>
          <w:iCs/>
          <w:color w:val="333333"/>
        </w:rPr>
        <w:t>Образовательные мероприятия и их роль в обеспечении радиационной безопасности пациентов и медицинского персонала.</w:t>
      </w:r>
    </w:p>
    <w:p w:rsidR="005927B9" w:rsidRPr="007C7BDB" w:rsidRDefault="005927B9" w:rsidP="005927B9">
      <w:pPr>
        <w:pStyle w:val="a3"/>
        <w:shd w:val="clear" w:color="auto" w:fill="FFFFFF"/>
        <w:spacing w:before="0" w:beforeAutospacing="0" w:after="75" w:afterAutospacing="0"/>
        <w:ind w:left="600"/>
        <w:rPr>
          <w:color w:val="333333"/>
        </w:rPr>
      </w:pPr>
      <w:r w:rsidRPr="007C7BDB">
        <w:rPr>
          <w:color w:val="333333"/>
        </w:rPr>
        <w:t>С.А. </w:t>
      </w:r>
      <w:proofErr w:type="spellStart"/>
      <w:r w:rsidRPr="007C7BDB">
        <w:rPr>
          <w:color w:val="333333"/>
        </w:rPr>
        <w:t>Рыжкин</w:t>
      </w:r>
      <w:proofErr w:type="spellEnd"/>
      <w:r w:rsidRPr="007C7BDB">
        <w:rPr>
          <w:color w:val="333333"/>
        </w:rPr>
        <w:t>, профессор кафедры радиационной гигиены имени академика Ф.Г. Кроткова, д.м.н., профессор, начальник Управления дополнительного профессионального образования РМАНПО.</w:t>
      </w:r>
    </w:p>
    <w:p w:rsidR="005927B9" w:rsidRPr="007C7BDB" w:rsidRDefault="005927B9" w:rsidP="005927B9">
      <w:pPr>
        <w:pStyle w:val="a3"/>
        <w:shd w:val="clear" w:color="auto" w:fill="FFFFFF"/>
        <w:spacing w:before="0" w:beforeAutospacing="0" w:after="75" w:afterAutospacing="0"/>
        <w:ind w:left="300"/>
        <w:rPr>
          <w:color w:val="333333"/>
        </w:rPr>
      </w:pPr>
    </w:p>
    <w:p w:rsidR="005927B9" w:rsidRPr="007C7BDB" w:rsidRDefault="005927B9" w:rsidP="005927B9">
      <w:pPr>
        <w:pStyle w:val="a3"/>
        <w:shd w:val="clear" w:color="auto" w:fill="FFFFFF"/>
        <w:spacing w:before="0" w:beforeAutospacing="0" w:after="75" w:afterAutospacing="0"/>
        <w:ind w:left="300"/>
        <w:rPr>
          <w:color w:val="333333"/>
        </w:rPr>
      </w:pPr>
      <w:r w:rsidRPr="007C7BDB">
        <w:rPr>
          <w:color w:val="333333"/>
        </w:rPr>
        <w:t>2. </w:t>
      </w:r>
      <w:r w:rsidRPr="007C7BDB">
        <w:rPr>
          <w:b/>
          <w:bCs/>
          <w:i/>
          <w:iCs/>
          <w:color w:val="333333"/>
        </w:rPr>
        <w:t>Актуальные вопросы практической реализации подготовки по радиационной безопасности. </w:t>
      </w:r>
    </w:p>
    <w:p w:rsidR="005927B9" w:rsidRPr="007C7BDB" w:rsidRDefault="005927B9" w:rsidP="005927B9">
      <w:pPr>
        <w:pStyle w:val="a3"/>
        <w:shd w:val="clear" w:color="auto" w:fill="FFFFFF"/>
        <w:spacing w:before="0" w:beforeAutospacing="0" w:after="75" w:afterAutospacing="0"/>
        <w:ind w:left="600"/>
        <w:rPr>
          <w:color w:val="333333"/>
        </w:rPr>
      </w:pPr>
      <w:r w:rsidRPr="007C7BDB">
        <w:rPr>
          <w:color w:val="333333"/>
        </w:rPr>
        <w:t>Н.П. Зиновьева, к.м.н., врач по радиационной гигиене отдела радиационной гигиены ФБУЗ «Центр гигиены и эпидемиологии в городе Москве».</w:t>
      </w:r>
    </w:p>
    <w:p w:rsidR="005927B9" w:rsidRPr="007C7BDB" w:rsidRDefault="005927B9" w:rsidP="005927B9">
      <w:pPr>
        <w:pStyle w:val="a3"/>
        <w:shd w:val="clear" w:color="auto" w:fill="FFFFFF"/>
        <w:spacing w:before="0" w:beforeAutospacing="0" w:after="75" w:afterAutospacing="0"/>
        <w:ind w:left="300"/>
        <w:rPr>
          <w:color w:val="333333"/>
        </w:rPr>
      </w:pPr>
    </w:p>
    <w:p w:rsidR="005927B9" w:rsidRPr="007C7BDB" w:rsidRDefault="005927B9" w:rsidP="005927B9">
      <w:pPr>
        <w:pStyle w:val="a3"/>
        <w:shd w:val="clear" w:color="auto" w:fill="FFFFFF"/>
        <w:spacing w:before="0" w:beforeAutospacing="0" w:after="75" w:afterAutospacing="0"/>
        <w:ind w:left="300"/>
        <w:rPr>
          <w:color w:val="333333"/>
        </w:rPr>
      </w:pPr>
      <w:r w:rsidRPr="007C7BDB">
        <w:rPr>
          <w:color w:val="333333"/>
        </w:rPr>
        <w:t>3. </w:t>
      </w:r>
      <w:r w:rsidRPr="007C7BDB">
        <w:rPr>
          <w:b/>
          <w:bCs/>
          <w:i/>
          <w:iCs/>
          <w:color w:val="333333"/>
        </w:rPr>
        <w:t>Медицинское облучение детей.</w:t>
      </w:r>
    </w:p>
    <w:p w:rsidR="005927B9" w:rsidRPr="007C7BDB" w:rsidRDefault="005927B9" w:rsidP="005927B9">
      <w:pPr>
        <w:pStyle w:val="a3"/>
        <w:shd w:val="clear" w:color="auto" w:fill="FFFFFF"/>
        <w:spacing w:before="0" w:beforeAutospacing="0" w:after="75" w:afterAutospacing="0"/>
        <w:ind w:left="600"/>
        <w:rPr>
          <w:color w:val="333333"/>
        </w:rPr>
      </w:pPr>
      <w:r w:rsidRPr="007C7BDB">
        <w:rPr>
          <w:color w:val="333333"/>
        </w:rPr>
        <w:t>С.Е. </w:t>
      </w:r>
      <w:proofErr w:type="spellStart"/>
      <w:r w:rsidRPr="007C7BDB">
        <w:rPr>
          <w:color w:val="333333"/>
        </w:rPr>
        <w:t>Охрименко</w:t>
      </w:r>
      <w:proofErr w:type="spellEnd"/>
      <w:r w:rsidRPr="007C7BDB">
        <w:rPr>
          <w:color w:val="333333"/>
        </w:rPr>
        <w:t>, к.м.н., доцент кафедры радиационной гигиены имени академика Ф.Г. Кроткова РМАНПО.</w:t>
      </w:r>
    </w:p>
    <w:p w:rsidR="005927B9" w:rsidRPr="007C7BDB" w:rsidRDefault="005927B9" w:rsidP="005927B9">
      <w:pPr>
        <w:pStyle w:val="a3"/>
        <w:shd w:val="clear" w:color="auto" w:fill="FFFFFF"/>
        <w:spacing w:before="0" w:beforeAutospacing="0" w:after="75" w:afterAutospacing="0"/>
        <w:ind w:left="600"/>
        <w:rPr>
          <w:color w:val="333333"/>
        </w:rPr>
      </w:pPr>
    </w:p>
    <w:p w:rsidR="007C7BDB" w:rsidRPr="007C7BDB" w:rsidRDefault="007C7BDB">
      <w:pPr>
        <w:rPr>
          <w:rFonts w:ascii="Times New Roman" w:hAnsi="Times New Roman" w:cs="Times New Roman"/>
          <w:sz w:val="24"/>
          <w:szCs w:val="24"/>
        </w:rPr>
      </w:pPr>
    </w:p>
    <w:sectPr w:rsidR="007C7BDB" w:rsidRPr="007C7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927B9"/>
    <w:rsid w:val="005927B9"/>
    <w:rsid w:val="007C7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C7B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C7BD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1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mezenovatv</dc:creator>
  <cp:keywords/>
  <dc:description/>
  <cp:lastModifiedBy>mezenovatv</cp:lastModifiedBy>
  <cp:revision>2</cp:revision>
  <dcterms:created xsi:type="dcterms:W3CDTF">2022-03-11T08:09:00Z</dcterms:created>
  <dcterms:modified xsi:type="dcterms:W3CDTF">2022-03-11T08:23:00Z</dcterms:modified>
</cp:coreProperties>
</file>