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ФОРУМ молодых учёных, посвященный 300-летию РАН и 80-летию АМН СССР (РАМН)</w:t>
      </w:r>
      <w:r/>
    </w:p>
    <w:p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/>
    </w:p>
    <w:p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График работы Форума</w:t>
      </w:r>
      <w:r/>
    </w:p>
    <w:tbl>
      <w:tblPr>
        <w:tblStyle w:val="659"/>
        <w:tblW w:w="5000" w:type="pct"/>
        <w:tblLook w:val="04A0" w:firstRow="1" w:lastRow="0" w:firstColumn="1" w:lastColumn="0" w:noHBand="0" w:noVBand="1"/>
      </w:tblPr>
      <w:tblGrid>
        <w:gridCol w:w="2973"/>
        <w:gridCol w:w="2408"/>
        <w:gridCol w:w="9179"/>
      </w:tblGrid>
      <w:tr>
        <w:trPr>
          <w:trHeight w:val="373"/>
        </w:trPr>
        <w:tc>
          <w:tcPr>
            <w:tcW w:w="1021" w:type="pct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18 апреля 2024 года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9.30-10.00</w:t>
            </w:r>
            <w:r/>
          </w:p>
        </w:tc>
        <w:tc>
          <w:tcPr>
            <w:tcW w:w="3152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Регистрация участников секций (адреса проведения секций указаны в программе)</w:t>
            </w:r>
            <w:r/>
          </w:p>
        </w:tc>
      </w:tr>
      <w:tr>
        <w:trPr>
          <w:trHeight w:val="409"/>
        </w:trPr>
        <w:tc>
          <w:tcPr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10.00-10.30</w:t>
            </w:r>
            <w:r/>
          </w:p>
        </w:tc>
        <w:tc>
          <w:tcPr>
            <w:tcW w:w="3152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Пленарная лекция </w:t>
            </w:r>
            <w:r/>
          </w:p>
        </w:tc>
      </w:tr>
      <w:tr>
        <w:trPr>
          <w:trHeight w:val="317"/>
        </w:trPr>
        <w:tc>
          <w:tcPr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10.30-12.30</w:t>
            </w:r>
            <w:r/>
          </w:p>
        </w:tc>
        <w:tc>
          <w:tcPr>
            <w:tcW w:w="3152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Работа секции</w:t>
            </w:r>
            <w:r/>
          </w:p>
        </w:tc>
      </w:tr>
      <w:tr>
        <w:trPr>
          <w:trHeight w:val="354"/>
        </w:trPr>
        <w:tc>
          <w:tcPr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:lang w:val="en-US"/>
                <w14:ligatures w14:val="none"/>
              </w:rPr>
            </w:pPr>
            <w:r>
              <w:rPr>
                <w:color w:val="000000"/>
                <w:szCs w:val="28"/>
                <w:lang w:val="en-US"/>
                <w14:ligatures w14:val="none"/>
              </w:rPr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:lang w:val="en-US"/>
                <w14:ligatures w14:val="none"/>
              </w:rPr>
              <w:t xml:space="preserve">12</w:t>
            </w:r>
            <w:r>
              <w:rPr>
                <w:color w:val="000000"/>
                <w:szCs w:val="28"/>
                <w14:ligatures w14:val="none"/>
              </w:rPr>
              <w:t xml:space="preserve">.30-13.00</w:t>
            </w:r>
            <w:r/>
          </w:p>
        </w:tc>
        <w:tc>
          <w:tcPr>
            <w:tcW w:w="3152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Перерыв</w:t>
            </w:r>
            <w:r/>
          </w:p>
        </w:tc>
      </w:tr>
      <w:tr>
        <w:trPr>
          <w:trHeight w:val="403"/>
        </w:trPr>
        <w:tc>
          <w:tcPr>
            <w:tcW w:w="1021" w:type="pct"/>
            <w:vAlign w:val="center"/>
            <w:vMerge w:val="continue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13.00-16.00</w:t>
            </w:r>
            <w:r/>
          </w:p>
        </w:tc>
        <w:tc>
          <w:tcPr>
            <w:tcW w:w="3152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Работа секции</w:t>
            </w:r>
            <w:r/>
          </w:p>
        </w:tc>
      </w:tr>
      <w:tr>
        <w:trPr>
          <w:trHeight w:val="403"/>
        </w:trPr>
        <w:tc>
          <w:tcPr>
            <w:tcW w:w="1021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19 апреля 2024 года</w:t>
            </w:r>
            <w:r/>
          </w:p>
        </w:tc>
        <w:tc>
          <w:tcPr>
            <w:tcW w:w="827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13.00-1</w:t>
            </w:r>
            <w:r>
              <w:rPr>
                <w:color w:val="000000"/>
                <w:szCs w:val="28"/>
                <w14:ligatures w14:val="none"/>
              </w:rPr>
              <w:t xml:space="preserve">7</w:t>
            </w:r>
            <w:r>
              <w:rPr>
                <w:color w:val="000000"/>
                <w:szCs w:val="28"/>
                <w14:ligatures w14:val="none"/>
              </w:rPr>
              <w:t xml:space="preserve">.00</w:t>
            </w:r>
            <w:r/>
          </w:p>
        </w:tc>
        <w:tc>
          <w:tcPr>
            <w:tcW w:w="3152" w:type="pct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4681395</wp:posOffset>
                      </wp:positionH>
                      <wp:positionV relativeFrom="paragraph">
                        <wp:posOffset>569</wp:posOffset>
                      </wp:positionV>
                      <wp:extent cx="1075690" cy="1079500"/>
                      <wp:effectExtent l="0" t="0" r="0" b="6350"/>
                      <wp:wrapThrough wrapText="bothSides">
                        <wp:wrapPolygon edited="1">
                          <wp:start x="0" y="0"/>
                          <wp:lineTo x="0" y="21346"/>
                          <wp:lineTo x="21039" y="21346"/>
                          <wp:lineTo x="21039" y="0"/>
                          <wp:lineTo x="0" y="0"/>
                        </wp:wrapPolygon>
                      </wp:wrapThrough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6800088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9783" t="9621" r="9876" b="97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5690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position:absolute;z-index:251670528;o:allowoverlap:true;o:allowincell:true;mso-position-horizontal-relative:text;margin-left:368.6pt;mso-position-horizontal:absolute;mso-position-vertical-relative:text;margin-top:0.0pt;mso-position-vertical:absolute;width:84.7pt;height:85.0pt;mso-wrap-distance-left:9.0pt;mso-wrap-distance-top:0.0pt;mso-wrap-distance-right:9.0pt;mso-wrap-distance-bottom:0.0pt;" wrapcoords="0 0 0 98824 97403 98824 97403 0 0 0" stroked="f">
                      <v:path textboxrect="0,0,0,0"/>
                      <w10:wrap type="through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Cs w:val="28"/>
                <w14:ligatures w14:val="none"/>
              </w:rPr>
              <w:t xml:space="preserve">Торжественное заседание </w:t>
            </w:r>
            <w:r/>
          </w:p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Место проведения: ФГАУ НМИЦ нейрохирургии им. академика Н.Н. Бурденко Минздрава России</w:t>
            </w:r>
            <w:r/>
          </w:p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Адрес:</w:t>
            </w:r>
            <w:r>
              <w:t xml:space="preserve"> г. Москва, </w:t>
            </w:r>
            <w:r>
              <w:rPr>
                <w:color w:val="000000"/>
                <w:szCs w:val="28"/>
                <w14:ligatures w14:val="none"/>
              </w:rPr>
              <w:t xml:space="preserve">4-я Тверская-Ямская ул., 16</w:t>
            </w:r>
            <w:r/>
          </w:p>
        </w:tc>
      </w:tr>
    </w:tbl>
    <w:p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</w:r>
      <w:r/>
    </w:p>
    <w:p>
      <w:pPr>
        <w:ind w:firstLine="0"/>
        <w:jc w:val="left"/>
        <w:spacing w:after="160" w:line="259" w:lineRule="auto"/>
        <w:rPr>
          <w:b/>
          <w:bCs/>
          <w:szCs w:val="28"/>
        </w:rPr>
      </w:pPr>
      <w:r>
        <w:rPr>
          <w:b/>
          <w:bCs/>
          <w:szCs w:val="28"/>
        </w:rPr>
        <w:br w:type="page" w:clear="all"/>
      </w:r>
      <w:r/>
    </w:p>
    <w:p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Программа работы по секциям</w:t>
      </w:r>
      <w:r/>
    </w:p>
    <w:tbl>
      <w:tblPr>
        <w:tblStyle w:val="659"/>
        <w:tblW w:w="14454" w:type="dxa"/>
        <w:tblLayout w:type="fixed"/>
        <w:tblLook w:val="04A0" w:firstRow="1" w:lastRow="0" w:firstColumn="1" w:lastColumn="0" w:noHBand="0" w:noVBand="1"/>
      </w:tblPr>
      <w:tblGrid>
        <w:gridCol w:w="496"/>
        <w:gridCol w:w="1626"/>
        <w:gridCol w:w="283"/>
        <w:gridCol w:w="1985"/>
        <w:gridCol w:w="283"/>
        <w:gridCol w:w="4820"/>
        <w:gridCol w:w="141"/>
        <w:gridCol w:w="4820"/>
      </w:tblGrid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 xml:space="preserve">Секци</w:t>
            </w:r>
            <w:r>
              <w:rPr>
                <w:b/>
                <w:bCs/>
              </w:rPr>
              <w:t xml:space="preserve">я</w:t>
            </w:r>
            <w:r>
              <w:rPr>
                <w:b/>
                <w:bCs/>
              </w:rPr>
              <w:t xml:space="preserve"> «</w:t>
            </w:r>
            <w:bookmarkStart w:id="0" w:name="_Hlk162975780"/>
            <w:r>
              <w:rPr>
                <w:b/>
                <w:bCs/>
              </w:rPr>
              <w:t xml:space="preserve">И</w:t>
            </w:r>
            <w:r>
              <w:rPr>
                <w:b/>
                <w:bCs/>
              </w:rPr>
              <w:t xml:space="preserve">нфекционные болезни</w:t>
            </w:r>
            <w:bookmarkEnd w:id="0"/>
            <w:r>
              <w:rPr>
                <w:b/>
                <w:bCs/>
              </w:rPr>
              <w:t xml:space="preserve">»</w:t>
            </w:r>
            <w:r/>
          </w:p>
        </w:tc>
      </w:tr>
      <w:tr>
        <w:trPr>
          <w:trHeight w:val="747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Председатели: </w:t>
            </w:r>
            <w:r>
              <w:rPr>
                <w:b/>
                <w:bCs/>
              </w:rPr>
              <w:t xml:space="preserve">академик РАН А.В. Горелов, академик РАН В.В. Малеев</w:t>
            </w:r>
            <w:r/>
          </w:p>
          <w:p>
            <w:pPr>
              <w:pStyle w:val="656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Модераторы: проф. РАН А.А. Плоскирева, </w:t>
            </w:r>
            <w:r>
              <w:rPr>
                <w:b/>
                <w:bCs/>
                <w:szCs w:val="28"/>
              </w:rPr>
              <w:t xml:space="preserve">к.м.н. А.А. Басов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left"/>
              <w:rPr>
                <w:b/>
                <w:bCs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8083417</wp:posOffset>
                      </wp:positionH>
                      <wp:positionV relativeFrom="paragraph">
                        <wp:posOffset>0</wp:posOffset>
                      </wp:positionV>
                      <wp:extent cx="1079565" cy="1080000"/>
                      <wp:effectExtent l="0" t="0" r="6350" b="6350"/>
                      <wp:wrapThrough wrapText="bothSides">
                        <wp:wrapPolygon edited="1">
                          <wp:start x="0" y="0"/>
                          <wp:lineTo x="0" y="21346"/>
                          <wp:lineTo x="21346" y="21346"/>
                          <wp:lineTo x="21346" y="0"/>
                          <wp:lineTo x="0" y="0"/>
                        </wp:wrapPolygon>
                      </wp:wrapThrough>
                      <wp:docPr id="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rcRect l="9352" t="9755" r="10164" b="97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9565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z-index:251684864;o:allowoverlap:true;o:allowincell:true;mso-position-horizontal-relative:text;margin-left:636.5pt;mso-position-horizontal:absolute;mso-position-vertical-relative:text;margin-top:0.0pt;mso-position-vertical:absolute;width:85.0pt;height:85.0pt;mso-wrap-distance-left:9.0pt;mso-wrap-distance-top:0.0pt;mso-wrap-distance-right:9.0pt;mso-wrap-distance-bottom:0.0pt;" wrapcoords="0 0 0 98824 98824 98824 98824 0 0 0" stroked="f">
                      <v:path textboxrect="0,0,0,0"/>
                      <w10:wrap type="through"/>
                      <v:imagedata r:id="rId10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проведения: </w:t>
            </w:r>
            <w:r>
              <w:rPr>
                <w:b/>
                <w:bCs/>
                <w:szCs w:val="28"/>
              </w:rPr>
              <w:t xml:space="preserve">ФБУН ЦНИИ эпидемиологии Роспотребнадзора</w:t>
            </w:r>
            <w:r/>
          </w:p>
          <w:p>
            <w:pPr>
              <w:pStyle w:val="656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Адрес: </w:t>
            </w:r>
            <w:r>
              <w:rPr>
                <w:b/>
                <w:bCs/>
                <w:szCs w:val="28"/>
              </w:rPr>
              <w:t xml:space="preserve">г. Москва, ул. Новогиреевская, дом 3а</w:t>
            </w:r>
            <w:r/>
          </w:p>
          <w:p>
            <w:pPr>
              <w:pStyle w:val="656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color w:val="ff0000"/>
                <w:sz w:val="36"/>
                <w:szCs w:val="36"/>
                <w:lang w:eastAsia="en-US"/>
              </w:rPr>
              <w:t xml:space="preserve">18 апреля 2024 г.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bCs/>
                <w:color w:val="ff0000"/>
                <w:szCs w:val="28"/>
              </w:rPr>
              <w:t xml:space="preserve">09:30-</w:t>
            </w:r>
            <w:r>
              <w:rPr>
                <w:b/>
                <w:bCs/>
                <w:color w:val="ff0000"/>
                <w:szCs w:val="28"/>
                <w:lang w:val="en-US"/>
              </w:rPr>
              <w:t xml:space="preserve">1</w:t>
            </w:r>
            <w:r>
              <w:rPr>
                <w:b/>
                <w:bCs/>
                <w:color w:val="ff0000"/>
                <w:szCs w:val="28"/>
              </w:rPr>
              <w:t xml:space="preserve">0:</w:t>
            </w:r>
            <w:r>
              <w:rPr>
                <w:b/>
                <w:bCs/>
                <w:color w:val="ff0000"/>
                <w:szCs w:val="28"/>
                <w:lang w:val="en-US"/>
              </w:rPr>
              <w:t xml:space="preserve">00</w:t>
            </w:r>
            <w:r>
              <w:rPr>
                <w:b/>
                <w:bCs/>
                <w:color w:val="ff0000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РЕГИСТРАЦИЯ УЧАСТНИКОВ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bCs/>
                <w:color w:val="ff0000"/>
                <w:szCs w:val="28"/>
                <w:lang w:eastAsia="en-US"/>
              </w:rPr>
              <w:t xml:space="preserve">10:00-10:05 </w:t>
            </w:r>
            <w:r>
              <w:rPr>
                <w:b/>
                <w:bCs/>
                <w:szCs w:val="28"/>
                <w:lang w:eastAsia="en-US"/>
              </w:rPr>
              <w:t xml:space="preserve">ОТКРЫТИЕ. ПРИВЕТСТВЕННЫЕ СЛОВА.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bCs/>
                <w:color w:val="ff0000"/>
                <w:szCs w:val="28"/>
                <w:lang w:eastAsia="en-US"/>
              </w:rPr>
              <w:t xml:space="preserve">10:05-10:30</w:t>
            </w:r>
            <w:r>
              <w:rPr>
                <w:b/>
                <w:bCs/>
                <w:szCs w:val="28"/>
                <w:lang w:eastAsia="en-US"/>
              </w:rPr>
              <w:t xml:space="preserve"> академик РАН Акимкин В.Г. Пленарная лекция</w:t>
            </w:r>
            <w:r/>
          </w:p>
        </w:tc>
      </w:tr>
      <w:tr>
        <w:trPr>
          <w:trHeight w:val="58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Время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ФИО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Организация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доклада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10:30-10:45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Карпов Алексей Андреевич 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Городская клиническая больница им. С.П. Боткина Департамента здравоохранения города Москвы</w:t>
            </w:r>
            <w:r>
              <w:rPr>
                <w:color w:val="000000"/>
                <w:szCs w:val="28"/>
                <w14:ligatures w14:val="none"/>
              </w:rPr>
              <w:br/>
              <w:t xml:space="preserve">Кафедра хирургии Российской медицинской академии непрерывного профессионального образования Министерства здравоохранения Российской Федерации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Фундаментальная наука и современные хирургические технологии в улучшении результатов лечения пациентов с эхинококковым поражением печени 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10: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Битюмина Люция Айткалиевна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Влияние бактерий рода </w:t>
            </w:r>
            <w:r>
              <w:rPr>
                <w:color w:val="000000"/>
                <w:szCs w:val="28"/>
                <w14:ligatures w14:val="none"/>
              </w:rPr>
              <w:t xml:space="preserve">Desulfovibrio</w:t>
            </w:r>
            <w:r>
              <w:rPr>
                <w:color w:val="000000"/>
                <w:szCs w:val="28"/>
                <w14:ligatures w14:val="none"/>
              </w:rPr>
              <w:t xml:space="preserve"> </w:t>
            </w:r>
            <w:r>
              <w:rPr>
                <w:color w:val="000000"/>
                <w:szCs w:val="28"/>
                <w14:ligatures w14:val="none"/>
              </w:rPr>
              <w:t xml:space="preserve">spp</w:t>
            </w:r>
            <w:r>
              <w:rPr>
                <w:color w:val="000000"/>
                <w:szCs w:val="28"/>
                <w14:ligatures w14:val="none"/>
              </w:rPr>
              <w:t xml:space="preserve">. на организм человека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Мишкин Андрей Альбертович 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Реактивация вируса </w:t>
            </w:r>
            <w:r>
              <w:rPr>
                <w:color w:val="000000"/>
                <w:szCs w:val="28"/>
                <w14:ligatures w14:val="none"/>
              </w:rPr>
              <w:t xml:space="preserve">Varicella-Zoster</w:t>
            </w:r>
            <w:r>
              <w:rPr>
                <w:color w:val="000000"/>
                <w:szCs w:val="28"/>
                <w14:ligatures w14:val="none"/>
              </w:rPr>
              <w:t xml:space="preserve"> у детей в связи с перенесенной новой коронавирусной инфекцией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Коротков </w:t>
            </w:r>
            <w:r>
              <w:rPr>
                <w:color w:val="000000"/>
                <w:szCs w:val="28"/>
                <w14:ligatures w14:val="none"/>
              </w:rPr>
              <w:t xml:space="preserve">Дмитрий Сергеевич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Ак. Н. Н. Бурденко» Минздрава России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1" w:name="_Hlk162975769"/>
            <w:r>
              <w:rPr>
                <w:color w:val="000000"/>
                <w:szCs w:val="28"/>
                <w14:ligatures w14:val="none"/>
              </w:rPr>
              <w:t xml:space="preserve">Антибактериальная терапия инфекционных осложнений у пациентов с нейрохирургической патологией с использованием терапевтического лекарственного мониторинга ванкомицина в плазме крови и ликворе</w:t>
            </w:r>
            <w:bookmarkEnd w:id="1"/>
            <w:r/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Северова Людмила Петровна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ПМГМУ им. </w:t>
            </w:r>
            <w:r>
              <w:rPr>
                <w:color w:val="000000"/>
                <w:szCs w:val="28"/>
                <w14:ligatures w14:val="none"/>
              </w:rPr>
              <w:t xml:space="preserve">И.М.Сеченова</w:t>
            </w:r>
            <w:r>
              <w:rPr>
                <w:color w:val="000000"/>
                <w:szCs w:val="28"/>
                <w14:ligatures w14:val="none"/>
              </w:rPr>
              <w:t xml:space="preserve"> 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2" w:name="_Hlk162977407"/>
            <w:r>
              <w:rPr>
                <w:color w:val="000000"/>
                <w:szCs w:val="28"/>
                <w14:ligatures w14:val="none"/>
              </w:rPr>
              <w:t xml:space="preserve">Рентгенологические особенности </w:t>
            </w:r>
            <w:r>
              <w:rPr>
                <w:color w:val="000000"/>
                <w:szCs w:val="28"/>
                <w14:ligatures w14:val="none"/>
              </w:rPr>
              <w:t xml:space="preserve">микобактериоза</w:t>
            </w:r>
            <w:r>
              <w:rPr>
                <w:color w:val="000000"/>
                <w:szCs w:val="28"/>
                <w14:ligatures w14:val="none"/>
              </w:rPr>
              <w:t xml:space="preserve">, сочетания </w:t>
            </w:r>
            <w:r>
              <w:rPr>
                <w:color w:val="000000"/>
                <w:szCs w:val="28"/>
                <w14:ligatures w14:val="none"/>
              </w:rPr>
              <w:t xml:space="preserve">микобактериоза</w:t>
            </w:r>
            <w:r>
              <w:rPr>
                <w:color w:val="000000"/>
                <w:szCs w:val="28"/>
                <w14:ligatures w14:val="none"/>
              </w:rPr>
              <w:t xml:space="preserve"> и туберкулёза легких и фиброзно-кавернозного туберкулеза</w:t>
            </w:r>
            <w:bookmarkEnd w:id="2"/>
            <w:r/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2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Маржохова</w:t>
            </w:r>
            <w:r>
              <w:rPr>
                <w:color w:val="000000"/>
                <w:szCs w:val="28"/>
                <w14:ligatures w14:val="none"/>
              </w:rPr>
              <w:t xml:space="preserve"> Асият Руслановна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3" w:name="_Hlk162978362"/>
            <w:r>
              <w:rPr>
                <w:color w:val="000000"/>
                <w:szCs w:val="28"/>
                <w14:ligatures w14:val="none"/>
              </w:rPr>
              <w:t xml:space="preserve">Некоторые показатели гуморальной защиты слизистых </w:t>
            </w:r>
            <w:r>
              <w:rPr>
                <w:color w:val="000000"/>
                <w:szCs w:val="28"/>
                <w14:ligatures w14:val="none"/>
              </w:rPr>
              <w:t xml:space="preserve">ороназофарингеальной</w:t>
            </w:r>
            <w:r>
              <w:rPr>
                <w:color w:val="000000"/>
                <w:szCs w:val="28"/>
                <w14:ligatures w14:val="none"/>
              </w:rPr>
              <w:t xml:space="preserve"> области у пациентов в   </w:t>
            </w:r>
            <w:r>
              <w:rPr>
                <w:color w:val="000000"/>
                <w:szCs w:val="28"/>
                <w14:ligatures w14:val="none"/>
              </w:rPr>
              <w:t xml:space="preserve">постковидном</w:t>
            </w:r>
            <w:r>
              <w:rPr>
                <w:color w:val="000000"/>
                <w:szCs w:val="28"/>
                <w14:ligatures w14:val="none"/>
              </w:rPr>
              <w:t xml:space="preserve"> периоде</w:t>
            </w:r>
            <w:bookmarkEnd w:id="3"/>
            <w:r/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2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2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Захаренкова</w:t>
            </w:r>
            <w:r>
              <w:rPr>
                <w:color w:val="000000"/>
                <w:szCs w:val="28"/>
                <w14:ligatures w14:val="none"/>
              </w:rPr>
              <w:t xml:space="preserve"> Полина Владимировна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ФГАОУ ВО Первый МГМУ им. И.М. Сеченова Минздрава России (Сеченовский Университет)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4" w:name="_Hlk162978458"/>
            <w:r>
              <w:rPr>
                <w:color w:val="000000"/>
                <w:szCs w:val="28"/>
                <w14:ligatures w14:val="none"/>
              </w:rPr>
              <w:t xml:space="preserve">Практика применения антибиотиков населением различных регионов Российской Федерации: качественный сравнительный анализ</w:t>
            </w:r>
            <w:bookmarkEnd w:id="4"/>
            <w:r/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12: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-12: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Стрелкова Дарья Александровна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ФГАОУ ВО Первый МГМУ им. И. М. Сеченова Минздрава России (Сеченовский Университет)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5" w:name="_Hlk162979562"/>
            <w:r>
              <w:rPr>
                <w:color w:val="000000"/>
                <w:szCs w:val="28"/>
                <w14:ligatures w14:val="none"/>
              </w:rPr>
              <w:t xml:space="preserve">Факторы риска развития инфекций кровотока у пациентов с COVID-19, проходящих лечение в ОРИТ</w:t>
            </w:r>
            <w:bookmarkEnd w:id="5"/>
            <w:r>
              <w:rPr>
                <w:color w:val="000000"/>
                <w:szCs w:val="28"/>
                <w14:ligatures w14:val="none"/>
              </w:rPr>
              <w:t xml:space="preserve">.</w:t>
            </w:r>
            <w:r/>
          </w:p>
        </w:tc>
      </w:tr>
      <w:tr>
        <w:trPr>
          <w:trHeight w:val="493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2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:30-1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 </w:t>
            </w:r>
            <w:r>
              <w:rPr>
                <w:b/>
                <w:bCs/>
                <w:szCs w:val="28"/>
                <w14:ligatures w14:val="none"/>
              </w:rPr>
              <w:t xml:space="preserve">Перерыв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Стеценко Валентина Валерьевна 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Федеральное государственное бюджетное учреждение науки Федеральный исследовательский центр питания, биотехнологии и биобезопасности пищи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Гигиенические аспекты профилактики пищевого кампилобактериоза как эмерджентной инфекции</w:t>
            </w:r>
            <w:r/>
          </w:p>
        </w:tc>
      </w:tr>
      <w:tr>
        <w:trPr>
          <w:trHeight w:val="1050"/>
        </w:trPr>
        <w:tc>
          <w:tcPr>
            <w:shd w:val="clear" w:color="auto" w:fill="auto"/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Котова Елизавета Олеговна</w:t>
            </w:r>
            <w:r/>
          </w:p>
        </w:tc>
        <w:tc>
          <w:tcPr>
            <w:gridSpan w:val="2"/>
            <w:shd w:val="clear" w:color="auto" w:fill="auto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Федеральное государственное автономное образовательное учреждение высшего образования "Российский университет дружбы народов имени Патриса Лумумбы</w:t>
            </w:r>
            <w:r/>
          </w:p>
        </w:tc>
        <w:tc>
          <w:tcPr>
            <w:gridSpan w:val="2"/>
            <w:shd w:val="clear" w:color="auto" w:fill="auto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6" w:name="_Hlk163053376"/>
            <w:r>
              <w:rPr>
                <w:color w:val="000000"/>
                <w:szCs w:val="28"/>
                <w14:ligatures w14:val="none"/>
              </w:rPr>
              <w:t xml:space="preserve">Диагностическая значимость ПЦР-исследования образцов крови и тканей </w:t>
            </w:r>
            <w:bookmarkEnd w:id="6"/>
            <w:r>
              <w:rPr>
                <w:color w:val="000000"/>
                <w:szCs w:val="28"/>
                <w14:ligatures w14:val="none"/>
              </w:rPr>
              <w:t xml:space="preserve">резецированных клапанов для этиологической диагностики инфекционного эндокардита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:30-1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:45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Хаярова</w:t>
            </w:r>
            <w:r>
              <w:rPr>
                <w:color w:val="000000"/>
                <w:szCs w:val="28"/>
                <w14:ligatures w14:val="none"/>
              </w:rPr>
              <w:t xml:space="preserve"> Дарья Сергеевна</w:t>
            </w:r>
            <w:r>
              <w:rPr>
                <w:color w:val="000000"/>
                <w:szCs w:val="28"/>
                <w14:ligatures w14:val="none"/>
              </w:rPr>
              <w:t xml:space="preserve">, </w:t>
            </w:r>
            <w:r>
              <w:rPr>
                <w:color w:val="000000"/>
                <w:szCs w:val="28"/>
                <w14:ligatures w14:val="none"/>
              </w:rPr>
              <w:t xml:space="preserve">Краснова Людмила Ивановна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ФГБОУ ВО "Пензенский государственный университет" Медицинский институт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Заболеваемость детей внебольничной пневмонией в период пандемии коронавирусной инфекции на примере госпитализированных в областную детскую больницу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Чернышева Ольга Олеговна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ФГБОУ ВО «Российский университет медицины» М3 РФ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7" w:name="_Hlk163059777"/>
            <w:r>
              <w:rPr>
                <w:color w:val="000000"/>
                <w:szCs w:val="28"/>
                <w14:ligatures w14:val="none"/>
              </w:rPr>
              <w:t xml:space="preserve">Спектр возбудителей и изменения ликвора у пациентов с бактериальными менингитами</w:t>
            </w:r>
            <w:bookmarkEnd w:id="7"/>
            <w:r/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Зверев Сергей Александрович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ФБУН «ФНЦГ им. Ф.Ф. Эрисмана»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Новый композитный материал для использования в портативных устройствах от нападений кровососущих комаров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Быстрицкая Елизавета Петровна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ФГБНУ «Научно-исследовательский институт вакцин и сывороток им. И.И. Мечникова»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Влияние половых гормонов на репликацию вируса и экспрессию </w:t>
            </w:r>
            <w:r>
              <w:rPr>
                <w:color w:val="000000"/>
                <w:szCs w:val="28"/>
                <w14:ligatures w14:val="none"/>
              </w:rPr>
              <w:t xml:space="preserve">хемокиновых</w:t>
            </w:r>
            <w:r>
              <w:rPr>
                <w:color w:val="000000"/>
                <w:szCs w:val="28"/>
                <w14:ligatures w14:val="none"/>
              </w:rPr>
              <w:t xml:space="preserve"> рецепторов при ВИЧ-инфекции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:30-1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:45</w:t>
            </w:r>
            <w:r/>
          </w:p>
        </w:tc>
        <w:tc>
          <w:tcPr>
            <w:gridSpan w:val="2"/>
            <w:tcW w:w="226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Коробова Зоя Романовна</w:t>
            </w:r>
            <w:r/>
          </w:p>
        </w:tc>
        <w:tc>
          <w:tcPr>
            <w:gridSpan w:val="2"/>
            <w:tcW w:w="5103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ФБУН НИИ эпидемиологии и микробиологии имени Пастера</w:t>
            </w:r>
            <w:r/>
          </w:p>
        </w:tc>
        <w:tc>
          <w:tcPr>
            <w:gridSpan w:val="2"/>
            <w:tcW w:w="496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Роль IL-27 в </w:t>
            </w:r>
            <w:r>
              <w:rPr>
                <w:color w:val="000000"/>
                <w:szCs w:val="28"/>
              </w:rPr>
              <w:t xml:space="preserve">иммунопатогенезе</w:t>
            </w:r>
            <w:r>
              <w:rPr>
                <w:color w:val="000000"/>
                <w:szCs w:val="28"/>
              </w:rPr>
              <w:t xml:space="preserve"> COVID-19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Пашков Евгений Алексеевич </w:t>
            </w:r>
            <w:r/>
          </w:p>
        </w:tc>
        <w:tc>
          <w:tcPr>
            <w:gridSpan w:val="2"/>
            <w:tcW w:w="5103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ФГАОУ ВО Первый МГМУ им И.М. Сеченова Минздрава России (Сеченовский Университет)</w:t>
            </w:r>
            <w:r/>
          </w:p>
        </w:tc>
        <w:tc>
          <w:tcPr>
            <w:gridSpan w:val="2"/>
            <w:tcW w:w="496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Оценка иммуномодулирующего эффекта комплексов </w:t>
            </w:r>
            <w:r>
              <w:rPr>
                <w:color w:val="000000"/>
                <w:szCs w:val="28"/>
              </w:rPr>
              <w:t xml:space="preserve">миРНК</w:t>
            </w:r>
            <w:r>
              <w:rPr>
                <w:color w:val="000000"/>
                <w:szCs w:val="28"/>
              </w:rPr>
              <w:t xml:space="preserve"> при гриппозной инфекции на модели </w:t>
            </w:r>
            <w:r>
              <w:rPr>
                <w:color w:val="000000"/>
                <w:szCs w:val="28"/>
              </w:rPr>
              <w:t xml:space="preserve">in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vivo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Жиров Андрей Михайлович</w:t>
            </w:r>
            <w:r/>
          </w:p>
        </w:tc>
        <w:tc>
          <w:tcPr>
            <w:gridSpan w:val="2"/>
            <w:tcW w:w="5103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ФКУЗ Ставропольский противочумный институт Роспотребнадзора</w:t>
            </w:r>
            <w:r/>
          </w:p>
        </w:tc>
        <w:tc>
          <w:tcPr>
            <w:gridSpan w:val="2"/>
            <w:tcW w:w="496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Технология получения рекомбинантных антигенов </w:t>
            </w:r>
            <w:r>
              <w:rPr>
                <w:color w:val="000000"/>
                <w:szCs w:val="28"/>
              </w:rPr>
              <w:t xml:space="preserve">бруцелл</w:t>
            </w:r>
            <w:r>
              <w:rPr>
                <w:color w:val="000000"/>
                <w:szCs w:val="28"/>
              </w:rPr>
              <w:t xml:space="preserve"> для создания субъединичной вакцины от бруцеллеза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19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Василенко Екатерина Игоревна</w:t>
            </w:r>
            <w:r/>
          </w:p>
        </w:tc>
        <w:tc>
          <w:tcPr>
            <w:gridSpan w:val="2"/>
            <w:tcW w:w="5103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ФКУЗ Ставропольский противочумный институт Роспотребнадзора</w:t>
            </w:r>
            <w:r/>
          </w:p>
        </w:tc>
        <w:tc>
          <w:tcPr>
            <w:gridSpan w:val="2"/>
            <w:tcW w:w="4961" w:type="dxa"/>
            <w:vAlign w:val="center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</w:rPr>
              <w:t xml:space="preserve">Получение штаммов-продуцентов рекомбинантных бруцеллезных антигенов для использования в качестве компонента субъединичной вакцины против бруцеллеза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Секция «</w:t>
            </w:r>
            <w:bookmarkStart w:id="8" w:name="_Hlk162890858"/>
            <w:r>
              <w:rPr>
                <w:b/>
                <w:bCs/>
              </w:rPr>
              <w:t xml:space="preserve">Эпидемиология</w:t>
            </w:r>
            <w:bookmarkEnd w:id="8"/>
            <w:r>
              <w:rPr>
                <w:b/>
                <w:bCs/>
              </w:rPr>
              <w:t xml:space="preserve">»</w:t>
            </w:r>
            <w:r/>
          </w:p>
          <w:p>
            <w:pPr>
              <w:pStyle w:val="65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Председатели: академик РАН В.Г. Акимкин</w:t>
            </w:r>
            <w:r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д.м.н. Н.И. </w:t>
            </w:r>
            <w:r>
              <w:rPr>
                <w:b/>
                <w:bCs/>
              </w:rPr>
              <w:t xml:space="preserve">Шулакова</w:t>
            </w:r>
            <w:r>
              <w:rPr>
                <w:b/>
                <w:bCs/>
              </w:rPr>
              <w:t xml:space="preserve">, д.м.н. С.В. Углева</w:t>
            </w:r>
            <w:r/>
          </w:p>
          <w:p>
            <w:pPr>
              <w:pStyle w:val="656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 xml:space="preserve">Модераторы: </w:t>
            </w:r>
            <w:r>
              <w:rPr>
                <w:b/>
                <w:bCs/>
              </w:rPr>
              <w:t xml:space="preserve">к.м.н. А.А. Басов</w:t>
            </w:r>
            <w:r/>
          </w:p>
        </w:tc>
      </w:tr>
      <w:tr>
        <w:trPr>
          <w:trHeight w:val="1568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left"/>
              <w:rPr>
                <w:b/>
                <w:bCs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8088430</wp:posOffset>
                      </wp:positionH>
                      <wp:positionV relativeFrom="paragraph">
                        <wp:posOffset>177</wp:posOffset>
                      </wp:positionV>
                      <wp:extent cx="1079565" cy="1080000"/>
                      <wp:effectExtent l="0" t="0" r="6350" b="6350"/>
                      <wp:wrapThrough wrapText="bothSides">
                        <wp:wrapPolygon edited="1">
                          <wp:start x="0" y="0"/>
                          <wp:lineTo x="0" y="21346"/>
                          <wp:lineTo x="21346" y="21346"/>
                          <wp:lineTo x="21346" y="0"/>
                          <wp:lineTo x="0" y="0"/>
                        </wp:wrapPolygon>
                      </wp:wrapThrough>
                      <wp:docPr id="3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rcRect l="9352" t="9755" r="10164" b="97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9565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z-index:251686912;o:allowoverlap:true;o:allowincell:true;mso-position-horizontal-relative:text;margin-left:636.9pt;mso-position-horizontal:absolute;mso-position-vertical-relative:text;margin-top:0.0pt;mso-position-vertical:absolute;width:85.0pt;height:85.0pt;mso-wrap-distance-left:9.0pt;mso-wrap-distance-top:0.0pt;mso-wrap-distance-right:9.0pt;mso-wrap-distance-bottom:0.0pt;" wrapcoords="0 0 0 98824 98824 98824 98824 0 0 0" stroked="f">
                      <v:path textboxrect="0,0,0,0"/>
                      <w10:wrap type="through"/>
                      <v:imagedata r:id="rId11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проведения: </w:t>
            </w:r>
            <w:r>
              <w:rPr>
                <w:b/>
                <w:bCs/>
                <w:szCs w:val="28"/>
              </w:rPr>
              <w:t xml:space="preserve">ФБУН ЦНИИ эпидемиологии Роспотребнадзора</w:t>
            </w:r>
            <w:r/>
          </w:p>
          <w:p>
            <w:pPr>
              <w:pStyle w:val="656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Адрес: </w:t>
            </w:r>
            <w:r>
              <w:rPr>
                <w:b/>
                <w:bCs/>
                <w:szCs w:val="28"/>
              </w:rPr>
              <w:t xml:space="preserve">г. Москва, ул. Новогиреевская, дом 3а</w:t>
            </w:r>
            <w:r/>
          </w:p>
          <w:p>
            <w:pPr>
              <w:pStyle w:val="656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  <w:r/>
          </w:p>
        </w:tc>
      </w:tr>
      <w:tr>
        <w:trPr>
          <w:trHeight w:val="584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color w:val="ff0000"/>
                <w:sz w:val="36"/>
                <w:szCs w:val="36"/>
                <w:lang w:eastAsia="en-US"/>
              </w:rPr>
              <w:t xml:space="preserve">18 апреля 2024 г.</w:t>
            </w:r>
            <w:r/>
          </w:p>
        </w:tc>
      </w:tr>
      <w:tr>
        <w:trPr>
          <w:trHeight w:val="584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bCs/>
                <w:color w:val="ff0000"/>
                <w:szCs w:val="28"/>
              </w:rPr>
              <w:t xml:space="preserve">09:30-</w:t>
            </w:r>
            <w:r>
              <w:rPr>
                <w:b/>
                <w:bCs/>
                <w:color w:val="ff0000"/>
                <w:szCs w:val="28"/>
                <w:lang w:val="en-US"/>
              </w:rPr>
              <w:t xml:space="preserve">1</w:t>
            </w:r>
            <w:r>
              <w:rPr>
                <w:b/>
                <w:bCs/>
                <w:color w:val="ff0000"/>
                <w:szCs w:val="28"/>
              </w:rPr>
              <w:t xml:space="preserve">0:</w:t>
            </w:r>
            <w:r>
              <w:rPr>
                <w:b/>
                <w:bCs/>
                <w:color w:val="ff0000"/>
                <w:szCs w:val="28"/>
                <w:lang w:val="en-US"/>
              </w:rPr>
              <w:t xml:space="preserve">00</w:t>
            </w:r>
            <w:r>
              <w:rPr>
                <w:b/>
                <w:bCs/>
                <w:color w:val="ff0000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РЕГИСТРАЦИЯ УЧАСТНИКОВ</w:t>
            </w:r>
            <w:r/>
          </w:p>
        </w:tc>
      </w:tr>
      <w:tr>
        <w:trPr>
          <w:trHeight w:val="584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bCs/>
                <w:color w:val="ff0000"/>
                <w:szCs w:val="28"/>
                <w:lang w:eastAsia="en-US"/>
              </w:rPr>
              <w:t xml:space="preserve">10:00-10:05 </w:t>
            </w:r>
            <w:r>
              <w:rPr>
                <w:b/>
                <w:bCs/>
                <w:szCs w:val="28"/>
                <w:lang w:eastAsia="en-US"/>
              </w:rPr>
              <w:t xml:space="preserve">ОТКРЫТИЕ. ПРИВЕТСТВЕННЫЕ СЛОВА.</w:t>
            </w:r>
            <w:r/>
          </w:p>
        </w:tc>
      </w:tr>
      <w:tr>
        <w:trPr>
          <w:trHeight w:val="584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bCs/>
                <w:color w:val="ff0000"/>
                <w:szCs w:val="28"/>
                <w:lang w:eastAsia="en-US"/>
              </w:rPr>
              <w:t xml:space="preserve">10:05-10:30</w:t>
            </w:r>
            <w:r>
              <w:rPr>
                <w:b/>
                <w:bCs/>
                <w:szCs w:val="28"/>
                <w:lang w:eastAsia="en-US"/>
              </w:rPr>
              <w:t xml:space="preserve"> академик РАН Акимкин В.Г. Пленарная лекция</w:t>
            </w:r>
            <w:r/>
          </w:p>
        </w:tc>
      </w:tr>
      <w:tr>
        <w:trPr>
          <w:trHeight w:val="58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rPr>
                <w:szCs w:val="28"/>
              </w:rPr>
            </w:pPr>
            <w:r>
              <w:rPr>
                <w:szCs w:val="28"/>
              </w:rPr>
              <w:t xml:space="preserve">№</w:t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Время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ФИО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Организация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доклада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b/>
                <w:bCs/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10:30-10:45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Гасанов Гасан Алиевич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Использование информационно-аналитических платформ в работе эпидемиолога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10: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Кириченко Алина Алексеевна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Совершенствование эпидемиологического надзора за резистентными вариантами ВИЧ с помощью Российской базы данных устойчивости ВИЧ к антиретровирусным препаратам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Глухих Максим Владиславович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ФБУН «ФНЦ медико-профилактических технологий управления рисками здоровью населения»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Эпидемиологические особенности и региональная дифференциация показателей смертности от сердечно-сосудистых заболеваний и ожидаемой продолжительности жизни населения РФ, детерминированных комплексом факторов среды обитания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Давидова Наталья Георгиевна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Прогнозирование исхода COVID-19 у жителей домов престарелых и социальных учреждений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Махова Тамара Игоревна 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MYCOPLASMA GENITALIUM - частота выявления мутаций, обуславливающих устойчивость к </w:t>
            </w:r>
            <w:r>
              <w:rPr>
                <w:color w:val="000000"/>
                <w:szCs w:val="28"/>
                <w14:ligatures w14:val="none"/>
              </w:rPr>
              <w:t xml:space="preserve">действию антибиотиков, у пациентов в </w:t>
            </w:r>
            <w:r>
              <w:rPr>
                <w:color w:val="000000"/>
                <w:szCs w:val="28"/>
                <w14:ligatures w14:val="none"/>
              </w:rPr>
              <w:t xml:space="preserve">М</w:t>
            </w:r>
            <w:r>
              <w:rPr>
                <w:color w:val="000000"/>
                <w:szCs w:val="28"/>
                <w14:ligatures w14:val="none"/>
              </w:rPr>
              <w:t xml:space="preserve">оскве и</w:t>
            </w:r>
            <w:r>
              <w:rPr>
                <w:color w:val="000000"/>
                <w:szCs w:val="28"/>
                <w14:ligatures w14:val="none"/>
              </w:rPr>
              <w:t xml:space="preserve"> М</w:t>
            </w:r>
            <w:r>
              <w:rPr>
                <w:color w:val="000000"/>
                <w:szCs w:val="28"/>
                <w14:ligatures w14:val="none"/>
              </w:rPr>
              <w:t xml:space="preserve">осковской области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2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Высочанская</w:t>
            </w:r>
            <w:r>
              <w:rPr>
                <w:color w:val="000000"/>
                <w:szCs w:val="28"/>
                <w14:ligatures w14:val="none"/>
              </w:rPr>
              <w:t xml:space="preserve"> </w:t>
            </w:r>
            <w:r>
              <w:rPr>
                <w:color w:val="000000"/>
                <w:szCs w:val="28"/>
                <w14:ligatures w14:val="none"/>
              </w:rPr>
              <w:t xml:space="preserve">Соня Олеговна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ФБУН МНИИЭМ им. Г. Н. Габричевского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Эпидемический процесс </w:t>
            </w:r>
            <w:r>
              <w:rPr>
                <w:color w:val="000000"/>
                <w:szCs w:val="28"/>
                <w14:ligatures w14:val="none"/>
              </w:rPr>
              <w:t xml:space="preserve">Hib</w:t>
            </w:r>
            <w:r>
              <w:rPr>
                <w:color w:val="000000"/>
                <w:szCs w:val="28"/>
                <w14:ligatures w14:val="none"/>
              </w:rPr>
              <w:t xml:space="preserve">-инфекции в Российской Федерации на современном этапе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2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2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Драгомерецкая</w:t>
            </w:r>
            <w:r>
              <w:rPr>
                <w:color w:val="000000"/>
                <w:szCs w:val="28"/>
                <w14:ligatures w14:val="none"/>
              </w:rPr>
              <w:t xml:space="preserve"> </w:t>
            </w:r>
            <w:r>
              <w:rPr>
                <w:color w:val="000000"/>
                <w:szCs w:val="28"/>
                <w14:ligatures w14:val="none"/>
              </w:rPr>
              <w:t xml:space="preserve">Анна Геннадьевна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ФБУН Хабаровский НИИ эпидемиологии и микробиологии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9" w:name="_Hlk162973455"/>
            <w:r>
              <w:rPr>
                <w:color w:val="000000"/>
                <w:szCs w:val="28"/>
                <w14:ligatures w14:val="none"/>
              </w:rPr>
              <w:t xml:space="preserve">Эпидемиологический надзор за </w:t>
            </w:r>
            <w:r>
              <w:rPr>
                <w:color w:val="000000"/>
                <w:szCs w:val="28"/>
                <w14:ligatures w14:val="none"/>
              </w:rPr>
              <w:t xml:space="preserve">биогельминтозами</w:t>
            </w:r>
            <w:r>
              <w:rPr>
                <w:color w:val="000000"/>
                <w:szCs w:val="28"/>
                <w14:ligatures w14:val="none"/>
              </w:rPr>
              <w:t xml:space="preserve"> на современном этапе: вопросы и пути их решения  </w:t>
            </w:r>
            <w:bookmarkEnd w:id="9"/>
            <w:r/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b/>
                <w:bCs/>
                <w:color w:val="ff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12: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-12: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Калинина Кристина Андреевна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ФГБНУ «НИИ эпидемиологии и микробиологии им. Г.П. Сомова» Роспотребнадзора,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10" w:name="_Hlk162973705"/>
            <w:r>
              <w:rPr>
                <w:color w:val="000000"/>
                <w:szCs w:val="28"/>
                <w14:ligatures w14:val="none"/>
              </w:rPr>
              <w:t xml:space="preserve">Потенциально опасные для человека трематоды юга российского Дальнего Востока</w:t>
            </w:r>
            <w:bookmarkEnd w:id="10"/>
            <w:r/>
            <w:r/>
          </w:p>
        </w:tc>
      </w:tr>
      <w:tr>
        <w:trPr>
          <w:trHeight w:val="493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11" w:name="_Hlk163996170"/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2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:30-1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 </w:t>
            </w:r>
            <w:r>
              <w:rPr>
                <w:b/>
                <w:bCs/>
                <w:szCs w:val="28"/>
                <w14:ligatures w14:val="none"/>
              </w:rPr>
              <w:t xml:space="preserve">Перерыв</w:t>
            </w:r>
            <w:bookmarkEnd w:id="11"/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Хунхеева</w:t>
            </w:r>
            <w:r>
              <w:rPr>
                <w:color w:val="000000"/>
                <w:szCs w:val="28"/>
                <w14:ligatures w14:val="none"/>
              </w:rPr>
              <w:t xml:space="preserve"> Жанна Юрьевна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ФКУЗ Иркутский научно-исследовательский противочумный институт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12" w:name="_Hlk162950873"/>
            <w:r>
              <w:rPr>
                <w:color w:val="000000"/>
                <w:szCs w:val="28"/>
                <w14:ligatures w14:val="none"/>
              </w:rPr>
              <w:t xml:space="preserve">Комплексное молекулярное типирование </w:t>
            </w:r>
            <w:r>
              <w:rPr>
                <w:color w:val="000000"/>
                <w:szCs w:val="28"/>
                <w14:ligatures w14:val="none"/>
              </w:rPr>
              <w:t xml:space="preserve">Vibrio</w:t>
            </w:r>
            <w:r>
              <w:rPr>
                <w:color w:val="000000"/>
                <w:szCs w:val="28"/>
                <w14:ligatures w14:val="none"/>
              </w:rPr>
              <w:t xml:space="preserve"> </w:t>
            </w:r>
            <w:r>
              <w:rPr>
                <w:color w:val="000000"/>
                <w:szCs w:val="28"/>
                <w14:ligatures w14:val="none"/>
              </w:rPr>
              <w:t xml:space="preserve">parahaemolyticus</w:t>
            </w:r>
            <w:r>
              <w:rPr>
                <w:color w:val="000000"/>
                <w:szCs w:val="28"/>
                <w14:ligatures w14:val="none"/>
              </w:rPr>
              <w:t xml:space="preserve"> в системе эпидемиологического надзора</w:t>
            </w:r>
            <w:bookmarkEnd w:id="12"/>
            <w:r/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Маркова Кристина Геннадьевна</w:t>
            </w:r>
            <w:r/>
          </w:p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Полищук Инн</w:t>
            </w:r>
            <w:r>
              <w:rPr>
                <w:color w:val="000000"/>
                <w:szCs w:val="28"/>
                <w14:ligatures w14:val="none"/>
              </w:rPr>
              <w:t xml:space="preserve">а</w:t>
            </w:r>
            <w:r>
              <w:rPr>
                <w:color w:val="000000"/>
                <w:szCs w:val="28"/>
                <w14:ligatures w14:val="none"/>
              </w:rPr>
              <w:t xml:space="preserve"> Сергеевн</w:t>
            </w:r>
            <w:r>
              <w:rPr>
                <w:color w:val="000000"/>
                <w:szCs w:val="28"/>
                <w14:ligatures w14:val="none"/>
              </w:rPr>
              <w:t xml:space="preserve">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ФБУН «Ростовский научно-исследовательский институт микробиологии и паразитологии»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13" w:name="_Hlk162977617"/>
            <w:r>
              <w:rPr>
                <w:color w:val="000000"/>
                <w:szCs w:val="28"/>
                <w14:ligatures w14:val="none"/>
              </w:rPr>
              <w:t xml:space="preserve">Выявление доминирующих возбудителей внебольничных пневмоний в «доковидном» периоде и во время пандемии коронавирусной инфекции                                           </w:t>
            </w:r>
            <w:bookmarkEnd w:id="13"/>
            <w:r/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:30-1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:45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Табакаева</w:t>
            </w:r>
            <w:r>
              <w:rPr>
                <w:color w:val="000000"/>
                <w:szCs w:val="28"/>
                <w14:ligatures w14:val="none"/>
              </w:rPr>
              <w:t xml:space="preserve"> </w:t>
            </w:r>
            <w:r>
              <w:rPr>
                <w:color w:val="000000"/>
                <w:szCs w:val="28"/>
                <w14:ligatures w14:val="none"/>
              </w:rPr>
              <w:t xml:space="preserve">Татьяна Владимировна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Институт Эпидемиологии и микробиологии им. Г.П. Сомова Роспотребнадзор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14" w:name="_Hlk162978579"/>
            <w:r>
              <w:rPr>
                <w:color w:val="000000"/>
                <w:szCs w:val="28"/>
                <w14:ligatures w14:val="none"/>
              </w:rPr>
              <w:t xml:space="preserve">Антропозоонозные</w:t>
            </w:r>
            <w:r>
              <w:rPr>
                <w:color w:val="000000"/>
                <w:szCs w:val="28"/>
                <w14:ligatures w14:val="none"/>
              </w:rPr>
              <w:t xml:space="preserve"> паразиты собак и кошек города Владивостока</w:t>
            </w:r>
            <w:bookmarkEnd w:id="14"/>
            <w:r/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Балыкова</w:t>
            </w:r>
            <w:r>
              <w:rPr>
                <w:color w:val="000000"/>
                <w:szCs w:val="28"/>
                <w14:ligatures w14:val="none"/>
              </w:rPr>
              <w:t xml:space="preserve"> Алина Николаевна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Российский научно-исследовательский противочумный институт «Микроб» Федеральной службы по надзору в сфере защиты прав потребителей и благополучия человека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Геномные технологии в изучении возбудителя чумы и паспортизации очагов Прикаспийского региона и Центральной Азии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Прилепская Диана </w:t>
            </w:r>
            <w:r>
              <w:rPr>
                <w:color w:val="000000"/>
                <w:szCs w:val="28"/>
                <w14:ligatures w14:val="none"/>
              </w:rPr>
              <w:t xml:space="preserve">Ринатовна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Распространенность </w:t>
            </w:r>
            <w:r>
              <w:rPr>
                <w:color w:val="000000"/>
                <w:szCs w:val="28"/>
                <w14:ligatures w14:val="none"/>
              </w:rPr>
              <w:t xml:space="preserve">Betapolyomavirus</w:t>
            </w:r>
            <w:r>
              <w:rPr>
                <w:color w:val="000000"/>
                <w:szCs w:val="28"/>
                <w14:ligatures w14:val="none"/>
              </w:rPr>
              <w:t xml:space="preserve"> </w:t>
            </w:r>
            <w:r>
              <w:rPr>
                <w:color w:val="000000"/>
                <w:szCs w:val="28"/>
                <w14:ligatures w14:val="none"/>
              </w:rPr>
              <w:t xml:space="preserve">hominis</w:t>
            </w:r>
            <w:r>
              <w:rPr>
                <w:color w:val="000000"/>
                <w:szCs w:val="28"/>
                <w14:ligatures w14:val="none"/>
              </w:rPr>
              <w:t xml:space="preserve"> в группах риска по развитию инфекционных осложнений. Результаты пилотного исследования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Оглодин</w:t>
            </w:r>
            <w:r>
              <w:rPr>
                <w:color w:val="000000"/>
                <w:szCs w:val="28"/>
                <w14:ligatures w14:val="none"/>
              </w:rPr>
              <w:t xml:space="preserve"> Евгений Геннадьевич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Федеральное казенное учреждение науки Российский научно-исследовательский противочумный институт «Микроб» Федеральной службы по надзору в сфере защиты прав потребителей и благополучия человека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15" w:name="_Hlk163059534"/>
            <w:r>
              <w:rPr>
                <w:color w:val="000000"/>
                <w:szCs w:val="28"/>
                <w14:ligatures w14:val="none"/>
              </w:rPr>
              <w:t xml:space="preserve">Биопленки возбудителя чумы как фактор персистенции в сложном паразитарном биоценозе природных очагов</w:t>
            </w:r>
            <w:bookmarkEnd w:id="15"/>
            <w:r/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:30-1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:45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Бадамшина Гульнара </w:t>
            </w:r>
            <w:r>
              <w:rPr>
                <w:color w:val="000000"/>
                <w:szCs w:val="28"/>
                <w14:ligatures w14:val="none"/>
              </w:rPr>
              <w:t xml:space="preserve">Галимяновна</w:t>
            </w:r>
            <w:r>
              <w:rPr>
                <w:color w:val="000000"/>
                <w:szCs w:val="28"/>
                <w14:ligatures w14:val="none"/>
              </w:rPr>
              <w:t xml:space="preserve"> 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ФГБОУ ВО Казанский ГМУ Минздрава России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/>
            <w:bookmarkStart w:id="16" w:name="_Hlk163060658"/>
            <w:r>
              <w:rPr>
                <w:color w:val="000000"/>
                <w:szCs w:val="28"/>
                <w14:ligatures w14:val="none"/>
              </w:rPr>
              <w:t xml:space="preserve">Особенности инфекционной заболеваемости медицинского персонала</w:t>
            </w:r>
            <w:bookmarkEnd w:id="16"/>
            <w:r/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Ткаченко Наталья Олеговна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ФКУЗ Ставропольский противочумный институт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Биологические свойств штаммов вируса Крымской-Конго геморрагической лихорадки, относящихся к разным генетическим подгруппам линии Европа-1, оценка эпидемиологической значимости геновариантов</w:t>
            </w:r>
            <w:r/>
          </w:p>
        </w:tc>
      </w:tr>
      <w:tr>
        <w:trPr>
          <w:trHeight w:val="1050"/>
        </w:trPr>
        <w:tc>
          <w:tcPr>
            <w:tcW w:w="496" w:type="dxa"/>
            <w:textDirection w:val="lrTb"/>
            <w:noWrap w:val="false"/>
          </w:tcPr>
          <w:p>
            <w:pPr>
              <w:pStyle w:val="661"/>
              <w:numPr>
                <w:ilvl w:val="0"/>
                <w:numId w:val="20"/>
              </w:numPr>
              <w:ind w:left="357" w:hanging="357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Белова Елена Владимировна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Первый Московский Государственный Медицинский Университет имени И.М. Сеченова Министерства здравоохранения Российской </w:t>
            </w:r>
            <w:r>
              <w:rPr>
                <w:color w:val="000000"/>
                <w:szCs w:val="28"/>
                <w14:ligatures w14:val="none"/>
              </w:rPr>
              <w:t xml:space="preserve">Федерации (ФГАОУ ВО Первый МГМУ им. И. М. Сеченова Минздрава России)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ind w:firstLine="0"/>
              <w:jc w:val="left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Оценка факторов вероятного риска заражения COVID-19 у медицинских работников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Секция «</w:t>
            </w:r>
            <w:bookmarkStart w:id="17" w:name="_Hlk162972313"/>
            <w:r>
              <w:rPr>
                <w:b/>
                <w:bCs/>
                <w:szCs w:val="28"/>
              </w:rPr>
              <w:t xml:space="preserve">Генетические технологии в здравоохранении</w:t>
            </w:r>
            <w:bookmarkEnd w:id="17"/>
            <w:r>
              <w:rPr>
                <w:b/>
                <w:bCs/>
                <w:szCs w:val="28"/>
              </w:rPr>
              <w:t xml:space="preserve">»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Председатели: академик РАН В.Г. Акимкин, </w:t>
            </w:r>
            <w:r>
              <w:rPr>
                <w:b/>
                <w:bCs/>
                <w:szCs w:val="28"/>
              </w:rPr>
              <w:t xml:space="preserve">член-корр</w:t>
            </w:r>
            <w:r>
              <w:rPr>
                <w:b/>
                <w:bCs/>
                <w:szCs w:val="28"/>
              </w:rPr>
              <w:t xml:space="preserve">еспондент</w:t>
            </w:r>
            <w:r>
              <w:rPr>
                <w:b/>
                <w:bCs/>
                <w:szCs w:val="28"/>
              </w:rPr>
              <w:t xml:space="preserve"> РАН </w:t>
            </w:r>
            <w:r>
              <w:rPr>
                <w:b/>
                <w:bCs/>
                <w:szCs w:val="28"/>
              </w:rPr>
              <w:t xml:space="preserve">Р.А. </w:t>
            </w:r>
            <w:r>
              <w:rPr>
                <w:b/>
                <w:bCs/>
                <w:szCs w:val="28"/>
              </w:rPr>
              <w:t xml:space="preserve">Зинченко</w:t>
            </w:r>
            <w:r>
              <w:rPr>
                <w:b/>
                <w:bCs/>
                <w:szCs w:val="28"/>
              </w:rPr>
              <w:t xml:space="preserve">, проф. РАН Г.В. Павлова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Модераторы: </w:t>
            </w:r>
            <w:r>
              <w:rPr>
                <w:b/>
                <w:bCs/>
                <w:szCs w:val="28"/>
              </w:rPr>
              <w:t xml:space="preserve">д.м.н. Шкурников М.Ю., д.м.н. Усенко Д.В., к.м.н. Хафизов К.Ф., к.м.н. Лаповок И.А.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8088616</wp:posOffset>
                      </wp:positionH>
                      <wp:positionV relativeFrom="paragraph">
                        <wp:posOffset>148</wp:posOffset>
                      </wp:positionV>
                      <wp:extent cx="1077489" cy="1080000"/>
                      <wp:effectExtent l="0" t="0" r="8890" b="6350"/>
                      <wp:wrapThrough wrapText="bothSides">
                        <wp:wrapPolygon edited="1">
                          <wp:start x="0" y="0"/>
                          <wp:lineTo x="0" y="21346"/>
                          <wp:lineTo x="21396" y="21346"/>
                          <wp:lineTo x="21396" y="0"/>
                          <wp:lineTo x="0" y="0"/>
                        </wp:wrapPolygon>
                      </wp:wrapThrough>
                      <wp:docPr id="4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rcRect l="9847" t="9666" r="9602" b="959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7489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z-index:251688960;o:allowoverlap:true;o:allowincell:true;mso-position-horizontal-relative:text;margin-left:636.9pt;mso-position-horizontal:absolute;mso-position-vertical-relative:text;margin-top:0.0pt;mso-position-vertical:absolute;width:84.8pt;height:85.0pt;mso-wrap-distance-left:9.0pt;mso-wrap-distance-top:0.0pt;mso-wrap-distance-right:9.0pt;mso-wrap-distance-bottom:0.0pt;" wrapcoords="0 0 0 98824 99056 98824 99056 0 0 0" stroked="f">
                      <v:path textboxrect="0,0,0,0"/>
                      <w10:wrap type="through"/>
                      <v:imagedata r:id="rId12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ФБУН ЦНИИ эпидемиологии Роспотребнадзора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Адрес: </w:t>
            </w:r>
            <w:r>
              <w:rPr>
                <w:b/>
                <w:bCs/>
                <w:szCs w:val="28"/>
              </w:rPr>
              <w:t xml:space="preserve">г. Москва, Космодамианская набережная, 22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color w:val="ff0000"/>
                <w:sz w:val="36"/>
                <w:szCs w:val="36"/>
                <w:lang w:eastAsia="en-US"/>
              </w:rPr>
              <w:t xml:space="preserve">18 апреля 2024 г.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bCs/>
                <w:color w:val="ff0000"/>
                <w:szCs w:val="28"/>
              </w:rPr>
              <w:t xml:space="preserve">09:30-</w:t>
            </w:r>
            <w:r>
              <w:rPr>
                <w:b/>
                <w:bCs/>
                <w:color w:val="ff0000"/>
                <w:szCs w:val="28"/>
                <w:lang w:val="en-US"/>
              </w:rPr>
              <w:t xml:space="preserve">1</w:t>
            </w:r>
            <w:r>
              <w:rPr>
                <w:b/>
                <w:bCs/>
                <w:color w:val="ff0000"/>
                <w:szCs w:val="28"/>
              </w:rPr>
              <w:t xml:space="preserve">0:</w:t>
            </w:r>
            <w:r>
              <w:rPr>
                <w:b/>
                <w:bCs/>
                <w:color w:val="ff0000"/>
                <w:szCs w:val="28"/>
                <w:lang w:val="en-US"/>
              </w:rPr>
              <w:t xml:space="preserve">00</w:t>
            </w:r>
            <w:r>
              <w:rPr>
                <w:b/>
                <w:bCs/>
                <w:color w:val="ff0000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РЕГИСТРАЦИЯ УЧАСТНИКОВ</w:t>
            </w:r>
            <w:r/>
          </w:p>
        </w:tc>
      </w:tr>
      <w:tr>
        <w:trPr>
          <w:trHeight w:val="58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rPr>
                <w:szCs w:val="28"/>
              </w:rPr>
            </w:pPr>
            <w:r/>
            <w:bookmarkStart w:id="18" w:name="_Hlk163997598"/>
            <w:r>
              <w:rPr>
                <w:szCs w:val="28"/>
              </w:rPr>
              <w:t xml:space="preserve">№</w:t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Время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ФИО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Организация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доклада</w:t>
            </w:r>
            <w:bookmarkEnd w:id="18"/>
            <w:r/>
          </w:p>
        </w:tc>
      </w:tr>
      <w:tr>
        <w:trPr>
          <w:trHeight w:val="1031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10: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0-10: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Гвалдин</w:t>
            </w:r>
            <w:r>
              <w:rPr>
                <w:color w:val="000000"/>
                <w:szCs w:val="28"/>
              </w:rPr>
              <w:t xml:space="preserve"> Дмитрий Юрьевич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онкологии» Минздрава РФ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МикроРНК</w:t>
            </w:r>
            <w:r>
              <w:rPr>
                <w:color w:val="000000"/>
                <w:szCs w:val="28"/>
              </w:rPr>
              <w:t xml:space="preserve"> и гены-мишени как регуляторы иммунных сигнальных механизмов </w:t>
            </w:r>
            <w:r>
              <w:rPr>
                <w:color w:val="000000"/>
                <w:szCs w:val="28"/>
              </w:rPr>
              <w:t xml:space="preserve">колоректального</w:t>
            </w:r>
            <w:r>
              <w:rPr>
                <w:color w:val="000000"/>
                <w:szCs w:val="28"/>
              </w:rPr>
              <w:t xml:space="preserve"> рака</w:t>
            </w:r>
            <w:r/>
          </w:p>
        </w:tc>
      </w:tr>
      <w:tr>
        <w:trPr>
          <w:trHeight w:val="113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10: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Свирина Ирина Витальевна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НМИЦ глазных болезней им. Гельмгольца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Ассоциация клинико-морфологических характеристик опухоли со статусом хромосом 1, 3 и 8 у пациентов с меланомой радужки.</w:t>
            </w:r>
            <w:r/>
          </w:p>
        </w:tc>
      </w:tr>
      <w:tr>
        <w:trPr>
          <w:trHeight w:val="1259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10:30-10:45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Болгова </w:t>
            </w:r>
            <w:r>
              <w:rPr>
                <w:color w:val="000000"/>
                <w:szCs w:val="28"/>
              </w:rPr>
              <w:t xml:space="preserve">Александра Игоревна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ПИУВ – филиал ФГБОУ ДПО РМАНПО Минздрава России, г. Пенза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Генетические полиморфизмы интерлейкинов и </w:t>
            </w:r>
            <w:r>
              <w:rPr>
                <w:color w:val="000000"/>
                <w:szCs w:val="28"/>
              </w:rPr>
              <w:t xml:space="preserve">Toll-like</w:t>
            </w:r>
            <w:r>
              <w:rPr>
                <w:color w:val="000000"/>
                <w:szCs w:val="28"/>
              </w:rPr>
              <w:t xml:space="preserve"> рецепторов у пациентов с тяжелой формой COVID-19</w:t>
            </w:r>
            <w:r/>
          </w:p>
        </w:tc>
      </w:tr>
      <w:tr>
        <w:trPr>
          <w:trHeight w:val="1094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10: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Филатова Александра Юрьевна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«МГНЦ»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Роль регуляторных вариантов нуклеотидной последовательности в развитии наследственных заболеваний</w:t>
            </w:r>
            <w:r/>
          </w:p>
        </w:tc>
      </w:tr>
      <w:tr>
        <w:trPr>
          <w:trHeight w:val="982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Спарбер</w:t>
            </w:r>
            <w:r>
              <w:rPr>
                <w:color w:val="000000"/>
                <w:szCs w:val="28"/>
              </w:rPr>
              <w:t xml:space="preserve"> Петр Андреевич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«МГНЦ»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Исследование молекулярного патогенеза SCN1A-ассоциированной эпилепсии</w:t>
            </w:r>
            <w:r/>
          </w:p>
        </w:tc>
      </w:tr>
      <w:tr>
        <w:trPr>
          <w:trHeight w:val="169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Белик Алексей Анатольевич 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«НИИ эпидемиологии и микробиологии им. Г.П. Сомова»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Молекулярно-генетические особенности вариантов SARS-CoV-2 на территории Приморского края в период пандемии COVID-19</w:t>
            </w:r>
            <w:r/>
          </w:p>
        </w:tc>
      </w:tr>
      <w:tr>
        <w:trPr>
          <w:trHeight w:val="169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Пескова Екатерина Владимировна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«ФНЦ медико-профилактических технологий управления рисками здоровью населения»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Биоинформационные матрицы для распознавания последовательности молекулярно-клеточных событий и негативных эффектов, инициированных трансформацией </w:t>
            </w:r>
            <w:r>
              <w:rPr>
                <w:color w:val="000000"/>
                <w:szCs w:val="28"/>
              </w:rPr>
              <w:t xml:space="preserve">протеомного</w:t>
            </w:r>
            <w:r>
              <w:rPr>
                <w:color w:val="000000"/>
                <w:szCs w:val="28"/>
              </w:rPr>
              <w:t xml:space="preserve"> профиля плазмы крови человека, на основе современных геномных и </w:t>
            </w:r>
            <w:r>
              <w:rPr>
                <w:color w:val="000000"/>
                <w:szCs w:val="28"/>
              </w:rPr>
              <w:t xml:space="preserve">постгеномных</w:t>
            </w:r>
            <w:r>
              <w:rPr>
                <w:color w:val="000000"/>
                <w:szCs w:val="28"/>
              </w:rPr>
              <w:t xml:space="preserve"> технологий</w:t>
            </w:r>
            <w:r/>
          </w:p>
        </w:tc>
      </w:tr>
      <w:tr>
        <w:trPr>
          <w:trHeight w:val="1133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2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Карпенко Анна Евгеньевна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Первый полный геном </w:t>
            </w:r>
            <w:r>
              <w:rPr>
                <w:color w:val="000000"/>
                <w:szCs w:val="28"/>
              </w:rPr>
              <w:t xml:space="preserve">антибиотикорезистентного</w:t>
            </w:r>
            <w:r>
              <w:rPr>
                <w:color w:val="000000"/>
                <w:szCs w:val="28"/>
              </w:rPr>
              <w:t xml:space="preserve"> изолята </w:t>
            </w:r>
            <w:r>
              <w:rPr>
                <w:color w:val="000000"/>
                <w:szCs w:val="28"/>
              </w:rPr>
              <w:t xml:space="preserve">Raoultella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ornithinolytica</w:t>
            </w:r>
            <w:r>
              <w:rPr>
                <w:color w:val="000000"/>
                <w:szCs w:val="28"/>
              </w:rPr>
              <w:t xml:space="preserve"> клинического происхождения из Российской Федерации</w:t>
            </w:r>
            <w:r/>
          </w:p>
        </w:tc>
      </w:tr>
      <w:tr>
        <w:trPr>
          <w:trHeight w:val="1134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2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2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Гапонова Ирина Игоревна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Таксономическая классификация бактериальной ДНК, выделенной из тромбов, с использованием разных </w:t>
            </w:r>
            <w:r>
              <w:rPr>
                <w:color w:val="000000"/>
                <w:szCs w:val="28"/>
              </w:rPr>
              <w:t xml:space="preserve">инструментов и </w:t>
            </w:r>
            <w:r>
              <w:rPr>
                <w:color w:val="000000"/>
                <w:szCs w:val="28"/>
              </w:rPr>
              <w:t xml:space="preserve">референсных</w:t>
            </w:r>
            <w:r>
              <w:rPr>
                <w:color w:val="000000"/>
                <w:szCs w:val="28"/>
              </w:rPr>
              <w:t xml:space="preserve"> баз данных</w:t>
            </w:r>
            <w:r/>
          </w:p>
        </w:tc>
      </w:tr>
      <w:tr>
        <w:trPr>
          <w:trHeight w:val="169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12: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-12: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Пика Мария Игоревна 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Получение и применение рекомбинантной </w:t>
            </w:r>
            <w:r>
              <w:rPr>
                <w:color w:val="000000"/>
                <w:szCs w:val="28"/>
              </w:rPr>
              <w:t xml:space="preserve">литиказы</w:t>
            </w:r>
            <w:r/>
          </w:p>
        </w:tc>
      </w:tr>
      <w:tr>
        <w:trPr>
          <w:trHeight w:val="493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2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:30-1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 </w:t>
            </w:r>
            <w:r>
              <w:rPr>
                <w:b/>
                <w:bCs/>
                <w:szCs w:val="28"/>
                <w14:ligatures w14:val="none"/>
              </w:rPr>
              <w:t xml:space="preserve">Перерыв</w:t>
            </w:r>
            <w:r/>
          </w:p>
        </w:tc>
      </w:tr>
      <w:tr>
        <w:trPr>
          <w:trHeight w:val="493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bCs/>
                <w:color w:val="ff0000"/>
                <w:szCs w:val="28"/>
                <w14:ligatures w14:val="none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:30 </w:t>
            </w:r>
            <w:r>
              <w:rPr>
                <w:b/>
                <w:bCs/>
                <w:szCs w:val="28"/>
                <w14:ligatures w14:val="none"/>
              </w:rPr>
              <w:t xml:space="preserve">академик РАН Акимкин В.Г. Пленарная лекция</w:t>
            </w:r>
            <w:r/>
          </w:p>
        </w:tc>
      </w:tr>
      <w:tr>
        <w:trPr>
          <w:trHeight w:val="169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:30-1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:45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Печерина Тамара </w:t>
            </w:r>
            <w:r>
              <w:rPr>
                <w:color w:val="000000"/>
                <w:szCs w:val="28"/>
              </w:rPr>
              <w:t xml:space="preserve">Борзалиевна</w:t>
            </w:r>
            <w:r>
              <w:rPr>
                <w:color w:val="000000"/>
                <w:szCs w:val="28"/>
              </w:rPr>
              <w:t xml:space="preserve"> 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научное учреждение «Научно-исследовательский институт комплексных проблем сердечно-сосудистых заболеваний»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Молекулярно-генетические детерминанты развития </w:t>
            </w:r>
            <w:r>
              <w:rPr>
                <w:color w:val="000000"/>
                <w:szCs w:val="28"/>
              </w:rPr>
              <w:t xml:space="preserve">кардиофиброза</w:t>
            </w:r>
            <w:r>
              <w:rPr>
                <w:color w:val="000000"/>
                <w:szCs w:val="28"/>
              </w:rPr>
              <w:t xml:space="preserve"> у пациентов с инфарктом миокарда с подъемом сегмента ST и сердечной недостаточностью с промежуточной (</w:t>
            </w:r>
            <w:r>
              <w:rPr>
                <w:color w:val="000000"/>
                <w:szCs w:val="28"/>
              </w:rPr>
              <w:t xml:space="preserve">СНпФВ</w:t>
            </w:r>
            <w:r>
              <w:rPr>
                <w:color w:val="000000"/>
                <w:szCs w:val="28"/>
              </w:rPr>
              <w:t xml:space="preserve">) и сохраненной фракцией выброса левого желудочка (</w:t>
            </w:r>
            <w:r>
              <w:rPr>
                <w:color w:val="000000"/>
                <w:szCs w:val="28"/>
              </w:rPr>
              <w:t xml:space="preserve">СНсФВ</w:t>
            </w:r>
            <w:r>
              <w:rPr>
                <w:color w:val="000000"/>
                <w:szCs w:val="28"/>
              </w:rPr>
              <w:t xml:space="preserve">)</w:t>
            </w:r>
            <w:r/>
          </w:p>
        </w:tc>
      </w:tr>
      <w:tr>
        <w:trPr>
          <w:trHeight w:val="1108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Куликова Нина Георгиевна 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Геномный мониторинг за устойчивыми к антибиотикам ESCHERICHIA COLI в рамках концепции «</w:t>
            </w:r>
            <w:r>
              <w:rPr>
                <w:color w:val="000000"/>
                <w:szCs w:val="28"/>
              </w:rPr>
              <w:t xml:space="preserve">Е</w:t>
            </w:r>
            <w:r>
              <w:rPr>
                <w:color w:val="000000"/>
                <w:szCs w:val="28"/>
              </w:rPr>
              <w:t xml:space="preserve">диное здоровье»</w:t>
            </w:r>
            <w:r/>
          </w:p>
        </w:tc>
      </w:tr>
      <w:tr>
        <w:trPr>
          <w:trHeight w:val="169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Шишканова Татьяна Ивановна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«Национальный исследовательский Мордовский государственный университет им. Н.П. Огарёва»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Новые подходы к прогнозированию и оценке генетического риска развития гипертензивных расстройств беременных</w:t>
            </w:r>
            <w:r/>
          </w:p>
        </w:tc>
      </w:tr>
      <w:tr>
        <w:trPr>
          <w:trHeight w:val="169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Маяцкая</w:t>
            </w:r>
            <w:r>
              <w:rPr>
                <w:color w:val="000000"/>
                <w:szCs w:val="28"/>
              </w:rPr>
              <w:t xml:space="preserve"> Татьяна Александровна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РНИМУ им. Н.И. Пирогова Минздрава России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Особенности </w:t>
            </w:r>
            <w:r>
              <w:rPr>
                <w:color w:val="000000"/>
                <w:szCs w:val="28"/>
              </w:rPr>
              <w:t xml:space="preserve">метагеномного</w:t>
            </w:r>
            <w:r>
              <w:rPr>
                <w:color w:val="000000"/>
                <w:szCs w:val="28"/>
              </w:rPr>
              <w:t xml:space="preserve"> и метаболического профилей микробиома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кишечника у детей ра</w:t>
            </w:r>
            <w:r>
              <w:rPr>
                <w:color w:val="000000"/>
                <w:szCs w:val="28"/>
              </w:rPr>
              <w:t xml:space="preserve">нн</w:t>
            </w:r>
            <w:r>
              <w:rPr>
                <w:color w:val="000000"/>
                <w:szCs w:val="28"/>
              </w:rPr>
              <w:t xml:space="preserve">его возраста, родившихся от матерей с </w:t>
            </w:r>
            <w:r>
              <w:rPr>
                <w:color w:val="000000"/>
                <w:szCs w:val="28"/>
              </w:rPr>
              <w:t xml:space="preserve">гестацио</w:t>
            </w:r>
            <w:r>
              <w:rPr>
                <w:color w:val="000000"/>
                <w:szCs w:val="28"/>
              </w:rPr>
              <w:t xml:space="preserve">нн</w:t>
            </w:r>
            <w:r>
              <w:rPr>
                <w:color w:val="000000"/>
                <w:szCs w:val="28"/>
              </w:rPr>
              <w:t xml:space="preserve">ым</w:t>
            </w:r>
            <w:r>
              <w:rPr>
                <w:color w:val="000000"/>
                <w:szCs w:val="28"/>
              </w:rPr>
              <w:t xml:space="preserve"> сахарным диабетом</w:t>
            </w:r>
            <w:r/>
          </w:p>
        </w:tc>
      </w:tr>
      <w:tr>
        <w:trPr>
          <w:trHeight w:val="112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:30-1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:45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Лубова Валерия Александровна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«НИИ эпидемиологии и микробиологии им. Г.П. Сомова» Роспотребнадзора,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19" w:name="_Hlk162973589"/>
            <w:r>
              <w:rPr>
                <w:color w:val="000000"/>
                <w:szCs w:val="28"/>
              </w:rPr>
              <w:t xml:space="preserve">Молекулярно-генетический анализ штаммов вируса клещевого энцефалита циркулирующих на территории Приморского края</w:t>
            </w:r>
            <w:bookmarkEnd w:id="19"/>
            <w:r/>
            <w:r/>
          </w:p>
        </w:tc>
      </w:tr>
      <w:tr>
        <w:trPr>
          <w:trHeight w:val="1126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Колегова Елена </w:t>
            </w:r>
            <w:r/>
          </w:p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Сергеевна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НИИ онкологии Томского НИМЦ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20" w:name="_Hlk162973836"/>
            <w:r>
              <w:rPr>
                <w:color w:val="000000"/>
                <w:szCs w:val="28"/>
              </w:rPr>
              <w:t xml:space="preserve">Современные генетические технологии для изучения молекулярных особенностей рака полости рта у пациентов молодого возраста</w:t>
            </w:r>
            <w:bookmarkEnd w:id="20"/>
            <w:r/>
            <w:r/>
          </w:p>
        </w:tc>
      </w:tr>
      <w:tr>
        <w:trPr>
          <w:trHeight w:val="1128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Закарая Ираклий </w:t>
            </w:r>
            <w:r>
              <w:rPr>
                <w:color w:val="000000"/>
                <w:szCs w:val="28"/>
              </w:rPr>
              <w:t xml:space="preserve">Темурович</w:t>
            </w:r>
            <w:r>
              <w:rPr>
                <w:color w:val="000000"/>
                <w:szCs w:val="28"/>
              </w:rPr>
              <w:t xml:space="preserve"> 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ССХ им. А.Н. Бакулева» Минздрава России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21" w:name="_Hlk162975260"/>
            <w:r>
              <w:rPr>
                <w:color w:val="000000"/>
                <w:szCs w:val="28"/>
              </w:rPr>
              <w:t xml:space="preserve">Влияние генетических </w:t>
            </w:r>
            <w:r>
              <w:rPr>
                <w:color w:val="000000"/>
                <w:szCs w:val="28"/>
              </w:rPr>
              <w:t xml:space="preserve">биомаркеров</w:t>
            </w:r>
            <w:r>
              <w:rPr>
                <w:color w:val="000000"/>
                <w:szCs w:val="28"/>
              </w:rPr>
              <w:t xml:space="preserve"> воспаления на прогноз и результаты эндоваскулярного лечения ишемической болезни сердца</w:t>
            </w:r>
            <w:bookmarkEnd w:id="21"/>
            <w:r/>
            <w:r/>
          </w:p>
        </w:tc>
      </w:tr>
      <w:tr>
        <w:trPr>
          <w:trHeight w:val="1116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Румянцева Надежда Петровна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22" w:name="_Hlk162975884"/>
            <w:r>
              <w:rPr>
                <w:color w:val="000000"/>
                <w:szCs w:val="28"/>
              </w:rPr>
              <w:t xml:space="preserve">Экспрессия и очистка рекомбинантных эпитопов SARS-CoV-2 слитых с MBP</w:t>
            </w:r>
            <w:bookmarkEnd w:id="22"/>
            <w:r/>
            <w:r/>
          </w:p>
        </w:tc>
      </w:tr>
      <w:tr>
        <w:trPr>
          <w:trHeight w:val="169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6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Ильичёва Екатерина Юрьевна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научное учреждение «Институт экспериментальной медицины»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23" w:name="_Hlk162976037"/>
            <w:r>
              <w:rPr>
                <w:color w:val="000000"/>
                <w:szCs w:val="28"/>
              </w:rPr>
              <w:t xml:space="preserve">Особенности </w:t>
            </w:r>
            <w:r>
              <w:rPr>
                <w:color w:val="000000"/>
                <w:szCs w:val="28"/>
              </w:rPr>
              <w:t xml:space="preserve">гомеодинамики</w:t>
            </w:r>
            <w:r>
              <w:rPr>
                <w:color w:val="000000"/>
                <w:szCs w:val="28"/>
              </w:rPr>
              <w:t xml:space="preserve"> меди у гетерозиготных носителей гена болезни Вильсона АТР7В</w:t>
            </w:r>
            <w:bookmarkEnd w:id="23"/>
            <w:r/>
            <w:r/>
          </w:p>
        </w:tc>
      </w:tr>
      <w:tr>
        <w:trPr>
          <w:trHeight w:val="169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6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6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Киосова</w:t>
            </w:r>
            <w:r>
              <w:rPr>
                <w:color w:val="000000"/>
                <w:szCs w:val="28"/>
              </w:rPr>
              <w:t xml:space="preserve"> Юлия Владимировна</w:t>
            </w:r>
            <w:r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 xml:space="preserve">Теличева</w:t>
            </w:r>
            <w:r>
              <w:rPr>
                <w:color w:val="000000"/>
                <w:szCs w:val="28"/>
              </w:rPr>
              <w:t xml:space="preserve"> Виктория Олеговна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БЮДЖЕТНОЕ УЧРЕЖДЕНИЕ НАУКИ РОСТОВСКИЙ НАУЧНО-ИССЛЕДОВАТЕЛЬСКИЙ ИНСТИТУТ МИКРОБИОЛОГИИ </w:t>
            </w:r>
            <w:r>
              <w:rPr>
                <w:color w:val="000000"/>
                <w:szCs w:val="28"/>
              </w:rPr>
              <w:br/>
              <w:t xml:space="preserve">И ПАРАЗИТОЛОГИИ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Молекулярно-генетические методы в диагностике </w:t>
            </w:r>
            <w:r>
              <w:rPr>
                <w:color w:val="000000"/>
                <w:szCs w:val="28"/>
              </w:rPr>
              <w:t xml:space="preserve">ларвальных</w:t>
            </w:r>
            <w:r>
              <w:rPr>
                <w:color w:val="000000"/>
                <w:szCs w:val="28"/>
              </w:rPr>
              <w:t xml:space="preserve"> гельминтозов</w:t>
            </w:r>
            <w:r/>
          </w:p>
        </w:tc>
      </w:tr>
      <w:tr>
        <w:trPr>
          <w:trHeight w:val="1482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6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6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Надтока</w:t>
            </w:r>
            <w:r>
              <w:rPr>
                <w:color w:val="000000"/>
                <w:szCs w:val="28"/>
              </w:rPr>
              <w:t xml:space="preserve"> Максим Игоревич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Разработка </w:t>
            </w:r>
            <w:r>
              <w:rPr>
                <w:color w:val="000000"/>
                <w:szCs w:val="28"/>
              </w:rPr>
              <w:t xml:space="preserve">праймерной</w:t>
            </w:r>
            <w:r>
              <w:rPr>
                <w:color w:val="000000"/>
                <w:szCs w:val="28"/>
              </w:rPr>
              <w:t xml:space="preserve"> панели в формате «мультиплекс» для идентификации широкого спектра вирусных возбудителей респираторных заболеваний с использованием технологий NGS</w:t>
            </w:r>
            <w:r/>
          </w:p>
        </w:tc>
      </w:tr>
      <w:tr>
        <w:trPr>
          <w:trHeight w:val="784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6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6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/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Чанышев Михаил Дамирович</w:t>
            </w:r>
            <w:r/>
          </w:p>
        </w:tc>
        <w:tc>
          <w:tcPr>
            <w:gridSpan w:val="2"/>
            <w:shd w:val="clear" w:color="auto" w:fill="auto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shd w:val="clear" w:color="auto" w:fill="auto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Секвенирование вируса гепатита В при помощи NGS</w:t>
            </w:r>
            <w:r/>
          </w:p>
        </w:tc>
      </w:tr>
      <w:tr>
        <w:trPr>
          <w:trHeight w:val="1391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6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45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7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Молчанов Артем Дмитриевич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Сравнительный </w:t>
            </w:r>
            <w:r>
              <w:rPr>
                <w:color w:val="000000"/>
                <w:szCs w:val="28"/>
              </w:rPr>
              <w:t xml:space="preserve">полногеномный</w:t>
            </w:r>
            <w:r>
              <w:rPr>
                <w:color w:val="000000"/>
                <w:szCs w:val="28"/>
              </w:rPr>
              <w:t xml:space="preserve"> анализ </w:t>
            </w:r>
            <w:r>
              <w:rPr>
                <w:color w:val="000000"/>
                <w:szCs w:val="28"/>
              </w:rPr>
              <w:t xml:space="preserve">антибиотикорезистентных</w:t>
            </w:r>
            <w:r>
              <w:rPr>
                <w:color w:val="000000"/>
                <w:szCs w:val="28"/>
              </w:rPr>
              <w:t xml:space="preserve"> изолятов STAPHYLOCOCCUS AUREUS клинического и пищевого происхождения</w:t>
            </w:r>
            <w:r/>
          </w:p>
        </w:tc>
      </w:tr>
      <w:tr>
        <w:trPr>
          <w:trHeight w:val="169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7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0-1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7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Погожова</w:t>
            </w:r>
            <w:r>
              <w:rPr>
                <w:color w:val="000000"/>
                <w:szCs w:val="28"/>
              </w:rPr>
              <w:t xml:space="preserve"> Марина Павловна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ФКУЗ Ростовский-на-Дону противочумный институт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24" w:name="_Hlk163061409"/>
            <w:r>
              <w:rPr>
                <w:color w:val="000000"/>
                <w:szCs w:val="28"/>
              </w:rPr>
              <w:t xml:space="preserve">Изучение свойств бактериофагов патогенных вибрионов и их применение в научных и практических целях</w:t>
            </w:r>
            <w:bookmarkEnd w:id="24"/>
            <w:r/>
            <w:r/>
          </w:p>
        </w:tc>
      </w:tr>
      <w:tr>
        <w:trPr>
          <w:trHeight w:val="127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2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1626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7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15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-1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7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:</w:t>
            </w:r>
            <w:r>
              <w:rPr>
                <w:b/>
                <w:bCs/>
                <w:color w:val="ff0000"/>
                <w:szCs w:val="28"/>
                <w14:ligatures w14:val="none"/>
              </w:rPr>
              <w:t xml:space="preserve">30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Ковалевич Алексей Александрович</w:t>
            </w:r>
            <w:r/>
          </w:p>
        </w:tc>
        <w:tc>
          <w:tcPr>
            <w:gridSpan w:val="2"/>
            <w:tcW w:w="5103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ФКУЗ Ростовский-на-Дону противочумный институт Роспотребнадзора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25" w:name="_Hlk163061535"/>
            <w:r>
              <w:rPr>
                <w:color w:val="000000"/>
                <w:szCs w:val="28"/>
              </w:rPr>
              <w:t xml:space="preserve">Геномный мониторинг штаммов V. </w:t>
            </w:r>
            <w:r>
              <w:rPr>
                <w:color w:val="000000"/>
                <w:szCs w:val="28"/>
              </w:rPr>
              <w:t xml:space="preserve">cholerae</w:t>
            </w:r>
            <w:r>
              <w:rPr>
                <w:color w:val="000000"/>
                <w:szCs w:val="28"/>
              </w:rPr>
              <w:t xml:space="preserve"> в системе эпиднадзора за холерой на территории Российской Федерации в 2023 г.</w:t>
            </w:r>
            <w:bookmarkEnd w:id="25"/>
            <w:r/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szCs w:val="28"/>
              </w:rPr>
              <w:br w:type="page" w:clear="all"/>
            </w:r>
            <w:r>
              <w:rPr>
                <w:b/>
                <w:bCs/>
                <w:szCs w:val="28"/>
              </w:rPr>
              <w:t xml:space="preserve">Секция «Инновационные методы и технологии»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Председатели: член-корреспондент РАН Зыков К.А., академик РАН Сычев Д.А.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Модераторы: академик РАН </w:t>
            </w:r>
            <w:r>
              <w:rPr>
                <w:b/>
                <w:bCs/>
                <w:szCs w:val="28"/>
              </w:rPr>
              <w:t xml:space="preserve">Мошетова</w:t>
            </w:r>
            <w:r>
              <w:rPr>
                <w:b/>
                <w:bCs/>
                <w:szCs w:val="28"/>
              </w:rPr>
              <w:t xml:space="preserve"> Л.К., академик РАН Поддубная И.В., д.м.н. Мирзаев К.Б., к.м.н. Глазков А.А.</w:t>
            </w:r>
            <w:r>
              <w:rPr>
                <w:b/>
                <w:bCs/>
                <w:szCs w:val="28"/>
              </w:rPr>
              <w:t xml:space="preserve">, </w:t>
            </w:r>
            <w:r>
              <w:rPr>
                <w:b/>
                <w:bCs/>
                <w:szCs w:val="28"/>
              </w:rPr>
              <w:t xml:space="preserve">Зайцева</w:t>
            </w:r>
            <w:r>
              <w:rPr>
                <w:b/>
                <w:bCs/>
                <w:szCs w:val="28"/>
              </w:rPr>
              <w:t xml:space="preserve"> Т.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8718616</wp:posOffset>
                      </wp:positionH>
                      <wp:positionV relativeFrom="paragraph">
                        <wp:posOffset>0</wp:posOffset>
                      </wp:positionV>
                      <wp:extent cx="1079500" cy="1079500"/>
                      <wp:effectExtent l="0" t="0" r="6350" b="6350"/>
                      <wp:wrapThrough wrapText="bothSides">
                        <wp:wrapPolygon edited="1">
                          <wp:start x="0" y="0"/>
                          <wp:lineTo x="0" y="21346"/>
                          <wp:lineTo x="21346" y="21346"/>
                          <wp:lineTo x="21346" y="0"/>
                          <wp:lineTo x="0" y="0"/>
                        </wp:wrapPolygon>
                      </wp:wrapThrough>
                      <wp:docPr id="5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rcRect l="9846" t="9666" r="9781" b="995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9500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z-index:251678720;o:allowoverlap:true;o:allowincell:true;mso-position-horizontal-relative:text;margin-left:686.5pt;mso-position-horizontal:absolute;mso-position-vertical-relative:text;margin-top:0.0pt;mso-position-vertical:absolute;width:85.0pt;height:85.0pt;mso-wrap-distance-left:9.0pt;mso-wrap-distance-top:0.0pt;mso-wrap-distance-right:9.0pt;mso-wrap-distance-bottom:0.0pt;" wrapcoords="0 0 0 98824 98824 98824 98824 0 0 0" stroked="f">
                      <v:path textboxrect="0,0,0,0"/>
                      <w10:wrap type="through"/>
                      <v:imagedata r:id="rId13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поведения: </w:t>
            </w:r>
            <w:r>
              <w:rPr>
                <w:b/>
                <w:bCs/>
                <w:szCs w:val="28"/>
              </w:rPr>
              <w:t xml:space="preserve">Российская медицинская академия непрерывного профессионального образования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Адрес: </w:t>
            </w:r>
            <w:r>
              <w:rPr>
                <w:b/>
                <w:bCs/>
                <w:szCs w:val="28"/>
              </w:rPr>
              <w:t xml:space="preserve">г. Москва, Баррикадная улица, 2/1</w:t>
            </w:r>
            <w:r>
              <w:rPr>
                <w:b/>
                <w:bCs/>
                <w:szCs w:val="28"/>
              </w:rPr>
              <w:t xml:space="preserve">, стр. </w:t>
            </w:r>
            <w:r>
              <w:rPr>
                <w:b/>
                <w:bCs/>
                <w:szCs w:val="28"/>
              </w:rPr>
              <w:t xml:space="preserve">1</w:t>
            </w:r>
            <w:r>
              <w:t xml:space="preserve">, </w:t>
            </w:r>
            <w:r>
              <w:rPr>
                <w:b/>
                <w:bCs/>
                <w:szCs w:val="28"/>
              </w:rPr>
              <w:t xml:space="preserve">ауд. 109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color w:val="ff0000"/>
                <w:sz w:val="36"/>
                <w:szCs w:val="36"/>
                <w:lang w:eastAsia="en-US"/>
              </w:rPr>
              <w:t xml:space="preserve">18 апреля 2024 г.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bCs/>
                <w:color w:val="ff0000"/>
                <w:szCs w:val="28"/>
              </w:rPr>
              <w:t xml:space="preserve">09:00-</w:t>
            </w:r>
            <w:r>
              <w:rPr>
                <w:b/>
                <w:bCs/>
                <w:color w:val="ff0000"/>
                <w:szCs w:val="28"/>
                <w:lang w:val="en-US"/>
              </w:rPr>
              <w:t xml:space="preserve">1</w:t>
            </w:r>
            <w:r>
              <w:rPr>
                <w:b/>
                <w:bCs/>
                <w:color w:val="ff0000"/>
                <w:szCs w:val="28"/>
              </w:rPr>
              <w:t xml:space="preserve">0:</w:t>
            </w:r>
            <w:r>
              <w:rPr>
                <w:b/>
                <w:bCs/>
                <w:color w:val="ff0000"/>
                <w:szCs w:val="28"/>
                <w:lang w:val="en-US"/>
              </w:rPr>
              <w:t xml:space="preserve">00</w:t>
            </w:r>
            <w:r>
              <w:rPr>
                <w:b/>
                <w:bCs/>
                <w:color w:val="ff0000"/>
                <w:szCs w:val="28"/>
              </w:rPr>
              <w:t xml:space="preserve"> </w:t>
            </w:r>
            <w:r>
              <w:rPr>
                <w:b/>
                <w:bCs/>
                <w:sz w:val="24"/>
                <w:szCs w:val="28"/>
              </w:rPr>
              <w:t xml:space="preserve">РЕГИСТРАЦИЯ УЧАСТНИКОВ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bCs/>
                <w:color w:val="ff0000"/>
                <w:szCs w:val="28"/>
                <w:lang w:eastAsia="en-US"/>
              </w:rPr>
              <w:t xml:space="preserve">10:00-10:05 </w:t>
            </w:r>
            <w:r>
              <w:rPr>
                <w:b/>
                <w:bCs/>
                <w:szCs w:val="28"/>
                <w:lang w:eastAsia="en-US"/>
              </w:rPr>
              <w:t xml:space="preserve">ОТКРЫТИЕ. ПРИВЕТСТВЕННЫЕ СЛОВА.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pStyle w:val="656"/>
              <w:jc w:val="center"/>
            </w:pPr>
            <w:r>
              <w:rPr>
                <w:b/>
                <w:bCs/>
                <w:color w:val="ff0000"/>
                <w:szCs w:val="28"/>
                <w:lang w:eastAsia="en-US"/>
              </w:rPr>
              <w:t xml:space="preserve">10:05-10:20</w:t>
            </w:r>
            <w:r>
              <w:rPr>
                <w:b/>
                <w:bCs/>
                <w:szCs w:val="28"/>
                <w:lang w:eastAsia="en-US"/>
              </w:rPr>
              <w:t xml:space="preserve"> академик РАН Сычев Д.А. Пленарная лекция</w:t>
            </w:r>
            <w:r/>
          </w:p>
        </w:tc>
      </w:tr>
      <w:tr>
        <w:trPr>
          <w:trHeight w:val="585"/>
        </w:trPr>
        <w:tc>
          <w:tcPr>
            <w:gridSpan w:val="8"/>
            <w:shd w:val="clear" w:color="auto" w:fill="e2efd9" w:themeFill="accent6" w:themeFillTint="33"/>
            <w:tcW w:w="1445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Президиум: академик РАН Сычев Д.А., член-корреспондент РАН Зыков К.А.,</w:t>
            </w:r>
            <w:r/>
          </w:p>
          <w:p>
            <w:pPr>
              <w:pStyle w:val="656"/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академик РАН </w:t>
            </w:r>
            <w:r>
              <w:rPr>
                <w:b/>
                <w:bCs/>
                <w:szCs w:val="28"/>
                <w:lang w:eastAsia="en-US"/>
              </w:rPr>
              <w:t xml:space="preserve">Мошетова</w:t>
            </w:r>
            <w:r>
              <w:rPr>
                <w:b/>
                <w:bCs/>
                <w:szCs w:val="28"/>
                <w:lang w:eastAsia="en-US"/>
              </w:rPr>
              <w:t xml:space="preserve"> Л.К., академик РАН Поддубная И.В., д.м.н. Мирзаев К.Б.</w:t>
            </w:r>
            <w:r/>
          </w:p>
        </w:tc>
      </w:tr>
      <w:tr>
        <w:trPr>
          <w:trHeight w:val="58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rPr>
                <w:szCs w:val="28"/>
              </w:rPr>
            </w:pPr>
            <w:r/>
            <w:bookmarkStart w:id="26" w:name="_Hlk163997578"/>
            <w:r>
              <w:rPr>
                <w:szCs w:val="28"/>
              </w:rPr>
              <w:t xml:space="preserve">№</w:t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Время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ФИО</w:t>
            </w:r>
            <w:r/>
          </w:p>
        </w:tc>
        <w:tc>
          <w:tcPr>
            <w:gridSpan w:val="2"/>
            <w:tcW w:w="4961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Организация</w:t>
            </w:r>
            <w:r/>
          </w:p>
        </w:tc>
        <w:tc>
          <w:tcPr>
            <w:tcW w:w="4820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доклада</w:t>
            </w:r>
            <w:bookmarkEnd w:id="26"/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</w:rPr>
              <w:t xml:space="preserve">10</w:t>
            </w:r>
            <w:r>
              <w:rPr>
                <w:b/>
                <w:color w:val="ff0000"/>
                <w:szCs w:val="28"/>
                <w:lang w:val="en-US"/>
              </w:rPr>
              <w:t xml:space="preserve">:20-10:30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Фейгельман</w:t>
            </w:r>
            <w:r>
              <w:rPr>
                <w:color w:val="000000"/>
                <w:szCs w:val="28"/>
              </w:rPr>
              <w:t xml:space="preserve"> Софья Николаевна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ВГМУ им. Н.Н. Бурденко Минздрава России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Метод экспресс-диагностики COVID-19 на основе спектрального анализа кашля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10:30-10:40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Аллуш</w:t>
            </w:r>
            <w:r>
              <w:rPr>
                <w:color w:val="000000"/>
                <w:szCs w:val="28"/>
              </w:rPr>
              <w:t xml:space="preserve"> Наталья Сергеевна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Казанской государственной медицинской академии – филиала ФГБОУ ДПО РМАНПО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Применение ингибиторов </w:t>
            </w:r>
            <w:r>
              <w:rPr>
                <w:color w:val="000000"/>
                <w:szCs w:val="28"/>
              </w:rPr>
              <w:t xml:space="preserve">металлопротеиназ</w:t>
            </w:r>
            <w:r>
              <w:rPr>
                <w:color w:val="000000"/>
                <w:szCs w:val="28"/>
              </w:rPr>
              <w:t xml:space="preserve"> в комплексном лечении воспалительных заболеваний пародонта.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10:40-10:50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Бережанский Павел Вячеславович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Создание программно-аппаратного комплекса для неинвазивной визуализации </w:t>
            </w:r>
            <w:r>
              <w:rPr>
                <w:color w:val="000000"/>
                <w:szCs w:val="28"/>
              </w:rPr>
              <w:t xml:space="preserve">микрокровотока</w:t>
            </w:r>
            <w:r>
              <w:rPr>
                <w:color w:val="000000"/>
                <w:szCs w:val="28"/>
              </w:rPr>
              <w:t xml:space="preserve"> у детей с аспектами ранней диагностики риска развития бронхиальной астмы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10:50-11:00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Сушков Александр Игоревич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«Государственный научный центр Российской Федерации - Федеральный медицинский биофизический центр имени А.И. </w:t>
            </w:r>
            <w:r>
              <w:rPr>
                <w:color w:val="000000"/>
                <w:szCs w:val="28"/>
              </w:rPr>
              <w:t xml:space="preserve">Бурназяна</w:t>
            </w:r>
            <w:r>
              <w:rPr>
                <w:color w:val="000000"/>
                <w:szCs w:val="28"/>
              </w:rPr>
              <w:t xml:space="preserve">» ФМБА России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Новая концепция мониторинга жизнеспособности донорских органов в период консервации и после трансплантации человеку: фундаментальные основы и практическая реализация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11:00-11:10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Носырева Ксения Константиновна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города Москвы «Московский научно-практический Центр дерматовенерологии и косметологии Департамента здравоохранения города Москвы»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Новый этап развития диагностики поверхностных микозов на основе молекулярно-биологических методов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11:10-11:20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Новиков Михаил Юрьевич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ТПМ» Минздрава России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Диагностика синдрома обструктивного апноэ сна на основе автоматического анализа синхронизации в сигналах </w:t>
            </w:r>
            <w:r>
              <w:rPr>
                <w:color w:val="000000"/>
                <w:szCs w:val="28"/>
              </w:rPr>
              <w:t xml:space="preserve">полисомнографии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11:20-11:30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Яфарова</w:t>
            </w:r>
            <w:r>
              <w:rPr>
                <w:color w:val="000000"/>
                <w:szCs w:val="28"/>
              </w:rPr>
              <w:t xml:space="preserve"> Адель </w:t>
            </w:r>
            <w:r>
              <w:rPr>
                <w:color w:val="000000"/>
                <w:szCs w:val="28"/>
              </w:rPr>
              <w:t xml:space="preserve">Айратовна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ТПМ» Минздрава России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Взаимосвязь профиля кишечной микробиоты с </w:t>
            </w:r>
            <w:r>
              <w:rPr>
                <w:color w:val="000000"/>
                <w:szCs w:val="28"/>
              </w:rPr>
              <w:t xml:space="preserve">клинико</w:t>
            </w:r>
            <w:r>
              <w:rPr>
                <w:color w:val="000000"/>
                <w:szCs w:val="28"/>
              </w:rPr>
              <w:t xml:space="preserve">инструментальным</w:t>
            </w:r>
            <w:r>
              <w:rPr>
                <w:color w:val="000000"/>
                <w:szCs w:val="28"/>
              </w:rPr>
              <w:t xml:space="preserve"> и параметрами у пациентов с коронарной болезнью сердца и сердечной недостаточностью со сниженной фракцией выброса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11:30-11:40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u w:val="single"/>
              </w:rPr>
              <w:t xml:space="preserve">Люсина Екатерина Олеговна</w:t>
            </w:r>
            <w:r>
              <w:rPr>
                <w:color w:val="000000"/>
                <w:szCs w:val="28"/>
              </w:rPr>
              <w:t xml:space="preserve"> Шептулина Анна </w:t>
            </w:r>
            <w:r>
              <w:rPr>
                <w:color w:val="000000"/>
                <w:szCs w:val="28"/>
              </w:rPr>
              <w:t xml:space="preserve">Фароковна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ТПМ» Минздрава России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Ассоциация между ультразвуковыми параметрами четырехглавой мышцы бедра и нарушениями костно-мышечного статуса у пациентов молодого и среднего возраста с метаболически ассоциированной жировой болезнью печени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11:40-11:50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Лимонова Алена Сергеевна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ТПМ» Минздрава России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Интероцепция сердца в зависимости от наличия клинических симптомов при артериальной гипертензии</w:t>
            </w:r>
            <w:r/>
          </w:p>
        </w:tc>
      </w:tr>
      <w:tr>
        <w:trPr>
          <w:trHeight w:val="20"/>
        </w:trPr>
        <w:tc>
          <w:tcPr>
            <w:gridSpan w:val="8"/>
            <w:shd w:val="clear" w:color="auto" w:fill="auto"/>
            <w:tcW w:w="14454" w:type="dxa"/>
            <w:textDirection w:val="lrTb"/>
            <w:noWrap/>
          </w:tcPr>
          <w:p>
            <w:pPr>
              <w:pStyle w:val="656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11:50-12:00</w:t>
            </w:r>
            <w:r>
              <w:rPr>
                <w:b/>
                <w:color w:val="ff0000"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ПЕРЕРЫВ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12:00-12:10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27" w:name="_Hlk163056214"/>
            <w:r>
              <w:rPr>
                <w:color w:val="000000"/>
                <w:szCs w:val="28"/>
              </w:rPr>
              <w:t xml:space="preserve">Воробьева </w:t>
            </w:r>
            <w:r>
              <w:rPr>
                <w:color w:val="000000"/>
                <w:szCs w:val="28"/>
              </w:rPr>
              <w:t xml:space="preserve">Елизавета Александровна</w:t>
            </w:r>
            <w:bookmarkEnd w:id="27"/>
            <w:r>
              <w:rPr>
                <w:rFonts w:ascii="Arial" w:hAnsi="Arial" w:cs="Arial"/>
                <w:color w:val="1a1a1a"/>
                <w:shd w:val="clear" w:color="auto" w:fill="ffffff"/>
              </w:rPr>
              <w:t xml:space="preserve">, </w:t>
            </w:r>
            <w:r>
              <w:rPr>
                <w:color w:val="000000"/>
                <w:szCs w:val="28"/>
              </w:rPr>
              <w:t xml:space="preserve">Анищенко Мария Александровна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«Российский национальный исследовательский медицинский университет им. Н.И. Пирогова» Минздрава России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28" w:name="_Hlk163056121"/>
            <w:r>
              <w:rPr>
                <w:color w:val="000000"/>
                <w:szCs w:val="28"/>
              </w:rPr>
              <w:t xml:space="preserve">Внутрипросветная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транспапиллярная</w:t>
            </w:r>
            <w:r>
              <w:rPr>
                <w:color w:val="000000"/>
                <w:szCs w:val="28"/>
              </w:rPr>
              <w:t xml:space="preserve"> хирургия желчевыводящих и панкреатических протоков под контролем цифрового ультратонкого </w:t>
            </w:r>
            <w:r>
              <w:rPr>
                <w:color w:val="000000"/>
                <w:szCs w:val="28"/>
              </w:rPr>
              <w:t xml:space="preserve">видеоэндоскопа</w:t>
            </w:r>
            <w:r>
              <w:rPr>
                <w:color w:val="000000"/>
                <w:szCs w:val="28"/>
              </w:rPr>
              <w:t xml:space="preserve">. Отечественные приоритеты неизменны: от Нобелевской премии по физике до медицинского супер-импульсного </w:t>
            </w:r>
            <w:r>
              <w:rPr>
                <w:color w:val="000000"/>
                <w:szCs w:val="28"/>
              </w:rPr>
              <w:t xml:space="preserve">фиброволоконного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тулиевого</w:t>
            </w:r>
            <w:r>
              <w:rPr>
                <w:color w:val="000000"/>
                <w:szCs w:val="28"/>
              </w:rPr>
              <w:t xml:space="preserve"> лазера для контактной литотрипсии</w:t>
            </w:r>
            <w:bookmarkEnd w:id="28"/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12:10-12:20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Громова Анастасия Владимировна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Количественное определение основных </w:t>
            </w:r>
            <w:r>
              <w:rPr>
                <w:color w:val="000000"/>
                <w:szCs w:val="28"/>
              </w:rPr>
              <w:t xml:space="preserve">уропатогенов</w:t>
            </w:r>
            <w:r>
              <w:rPr>
                <w:color w:val="000000"/>
                <w:szCs w:val="28"/>
              </w:rPr>
              <w:t xml:space="preserve"> в моче методом ПЦР для лабораторной диагностики инфекций мочевыводящих путей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12:20-12:30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Тарасова Ольга Александровна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«Научно-исследовательский институт биомедицинской химии имени В.Н. </w:t>
            </w:r>
            <w:r>
              <w:rPr>
                <w:color w:val="000000"/>
                <w:szCs w:val="28"/>
              </w:rPr>
              <w:t xml:space="preserve">Ореховича</w:t>
            </w:r>
            <w:r>
              <w:rPr>
                <w:color w:val="000000"/>
                <w:szCs w:val="28"/>
              </w:rPr>
              <w:t xml:space="preserve">»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Исследование взаимодействия ВИЧ и организма человека методами биоинформатики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12:30-12:40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Каратеев Роман Андреевич 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НИИР им. В.А. Насоновой 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Ранняя диагностика сердечной недостаточности при системной красной волчанке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12:40-12:50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Алексеева </w:t>
            </w:r>
            <w:r>
              <w:rPr>
                <w:color w:val="000000"/>
                <w:szCs w:val="28"/>
              </w:rPr>
              <w:t xml:space="preserve">Ольга Геннадьевна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НИИР им. В.А. Насоновой 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29" w:name="_Hlk163059102"/>
            <w:r>
              <w:rPr>
                <w:color w:val="000000"/>
                <w:szCs w:val="28"/>
              </w:rPr>
              <w:t xml:space="preserve">Ультразвуковое исследование суставов у пациентов с ревматоидным артритом: сравнение суставных ультразвуковых систем счета</w:t>
            </w:r>
            <w:bookmarkEnd w:id="29"/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12:50-13:00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Тихомирова Екатерина Валерьевна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Факультет фундаментальной медицины Московского государственного университета имени М.В. Ломоносова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30" w:name="_Hlk163060486"/>
            <w:r>
              <w:rPr>
                <w:color w:val="000000"/>
                <w:szCs w:val="28"/>
              </w:rPr>
              <w:t xml:space="preserve">Беспроводная </w:t>
            </w:r>
            <w:r>
              <w:rPr>
                <w:color w:val="000000"/>
                <w:szCs w:val="28"/>
              </w:rPr>
              <w:t xml:space="preserve">видеокапсульная</w:t>
            </w:r>
            <w:r>
              <w:rPr>
                <w:color w:val="000000"/>
                <w:szCs w:val="28"/>
              </w:rPr>
              <w:t xml:space="preserve"> и </w:t>
            </w:r>
            <w:r>
              <w:rPr>
                <w:color w:val="000000"/>
                <w:szCs w:val="28"/>
              </w:rPr>
              <w:t xml:space="preserve">баллонно-ассистированная</w:t>
            </w:r>
            <w:r>
              <w:rPr>
                <w:color w:val="000000"/>
                <w:szCs w:val="28"/>
              </w:rPr>
              <w:t xml:space="preserve"> тотальная видео-</w:t>
            </w:r>
            <w:r>
              <w:rPr>
                <w:color w:val="000000"/>
                <w:szCs w:val="28"/>
              </w:rPr>
              <w:t xml:space="preserve">энтероскопия</w:t>
            </w:r>
            <w:r>
              <w:rPr>
                <w:color w:val="000000"/>
                <w:szCs w:val="28"/>
              </w:rPr>
              <w:t xml:space="preserve"> высокого разрешения, радикально изменившие алгоритм и результаты ведения пациентов с ранее недостижимыми тонкокишечными кровотечениями</w:t>
            </w:r>
            <w:bookmarkEnd w:id="30"/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13:00-13:10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Осипов Григорий Григорьевич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Первый Московский государственный медицинский университет имени И. М. Сеченова Министерства здравоохранения Российской Федерации (Сеченовский Университет)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Разработка полностью цифрового протокола планирования и реабилитации пациентов с заболеванием ВНЧС.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13:10-13:20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Боковиков Иван Федорович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Иркутская государственная медицинская академия последипломного образования – филиал ФГБОУ ДПО РМАНПО Минздрава России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Разработка модели прогноза госпитальной смертности больных инфарктом миокарда и сахарным диабетом 2-го типа на основе клеточных индексов системного воспаления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13:</w:t>
            </w:r>
            <w:r>
              <w:rPr>
                <w:b/>
                <w:color w:val="ff0000"/>
                <w:szCs w:val="28"/>
              </w:rPr>
              <w:t xml:space="preserve">2</w:t>
            </w:r>
            <w:r>
              <w:rPr>
                <w:b/>
                <w:color w:val="ff0000"/>
                <w:szCs w:val="28"/>
                <w:lang w:val="en-US"/>
              </w:rPr>
              <w:t xml:space="preserve">0-13:</w:t>
            </w:r>
            <w:r>
              <w:rPr>
                <w:b/>
                <w:color w:val="ff0000"/>
                <w:szCs w:val="28"/>
              </w:rPr>
              <w:t xml:space="preserve">3</w:t>
            </w:r>
            <w:r>
              <w:rPr>
                <w:b/>
                <w:color w:val="ff0000"/>
                <w:szCs w:val="28"/>
                <w:lang w:val="en-US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Омельченко Виталий Олегович 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НИИКЭЛ-филиал </w:t>
            </w:r>
            <w:r>
              <w:rPr>
                <w:color w:val="000000"/>
                <w:szCs w:val="28"/>
              </w:rPr>
              <w:t xml:space="preserve">ИЦиГ</w:t>
            </w:r>
            <w:r>
              <w:rPr>
                <w:color w:val="000000"/>
                <w:szCs w:val="28"/>
              </w:rPr>
              <w:t xml:space="preserve"> СО РАН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Роль </w:t>
            </w:r>
            <w:r>
              <w:rPr>
                <w:color w:val="000000"/>
                <w:szCs w:val="28"/>
              </w:rPr>
              <w:t xml:space="preserve">двухэнергетической</w:t>
            </w:r>
            <w:r>
              <w:rPr>
                <w:color w:val="000000"/>
                <w:szCs w:val="28"/>
              </w:rPr>
              <w:t xml:space="preserve"> рентгеновской </w:t>
            </w:r>
            <w:r>
              <w:rPr>
                <w:color w:val="000000"/>
                <w:szCs w:val="28"/>
              </w:rPr>
              <w:t xml:space="preserve">абсорбциометрии</w:t>
            </w:r>
            <w:r>
              <w:rPr>
                <w:color w:val="000000"/>
                <w:szCs w:val="28"/>
              </w:rPr>
              <w:t xml:space="preserve"> в </w:t>
            </w:r>
            <w:r>
              <w:rPr>
                <w:color w:val="000000"/>
                <w:szCs w:val="28"/>
              </w:rPr>
              <w:t xml:space="preserve">оценке </w:t>
            </w:r>
            <w:r>
              <w:rPr>
                <w:color w:val="000000"/>
                <w:szCs w:val="28"/>
              </w:rPr>
              <w:t xml:space="preserve">саркопении</w:t>
            </w:r>
            <w:r>
              <w:rPr>
                <w:color w:val="000000"/>
                <w:szCs w:val="28"/>
              </w:rPr>
              <w:t xml:space="preserve"> у женщин с ревматоидным артритом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13:</w:t>
            </w:r>
            <w:r>
              <w:rPr>
                <w:b/>
                <w:color w:val="ff0000"/>
                <w:szCs w:val="28"/>
              </w:rPr>
              <w:t xml:space="preserve">3</w:t>
            </w:r>
            <w:r>
              <w:rPr>
                <w:b/>
                <w:color w:val="ff0000"/>
                <w:szCs w:val="28"/>
                <w:lang w:val="en-US"/>
              </w:rPr>
              <w:t xml:space="preserve">0-13:</w:t>
            </w:r>
            <w:r>
              <w:rPr>
                <w:b/>
                <w:color w:val="ff0000"/>
                <w:szCs w:val="28"/>
              </w:rPr>
              <w:t xml:space="preserve">4</w:t>
            </w:r>
            <w:r>
              <w:rPr>
                <w:b/>
                <w:color w:val="ff0000"/>
                <w:szCs w:val="28"/>
                <w:lang w:val="en-US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Романюк Полина</w:t>
            </w:r>
            <w:r>
              <w:rPr>
                <w:color w:val="000000"/>
                <w:szCs w:val="28"/>
              </w:rPr>
              <w:t xml:space="preserve"> Владимировна</w:t>
            </w:r>
            <w:r/>
          </w:p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Угай</w:t>
            </w:r>
            <w:r>
              <w:rPr>
                <w:color w:val="000000"/>
                <w:szCs w:val="28"/>
              </w:rPr>
              <w:t xml:space="preserve"> Людмила Григорьевна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«Тихоокеанский государственный медицинский университет» Минздрава Рос</w:t>
            </w:r>
            <w:r>
              <w:rPr>
                <w:color w:val="000000"/>
                <w:szCs w:val="28"/>
              </w:rPr>
              <w:t xml:space="preserve">сии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Возможности усиления потенциала </w:t>
            </w:r>
            <w:r>
              <w:rPr>
                <w:color w:val="000000"/>
                <w:szCs w:val="28"/>
              </w:rPr>
              <w:t xml:space="preserve">остеорегенерации</w:t>
            </w:r>
            <w:r>
              <w:rPr>
                <w:color w:val="000000"/>
                <w:szCs w:val="28"/>
              </w:rPr>
              <w:t xml:space="preserve"> с использованием магниевых имплантатов с ТХЭ покрытием</w:t>
            </w:r>
            <w:r/>
          </w:p>
        </w:tc>
      </w:tr>
      <w:tr>
        <w:trPr>
          <w:trHeight w:val="20"/>
        </w:trPr>
        <w:tc>
          <w:tcPr>
            <w:gridSpan w:val="8"/>
            <w:shd w:val="clear" w:color="auto" w:fill="auto"/>
            <w:tcW w:w="14454" w:type="dxa"/>
            <w:textDirection w:val="lrTb"/>
            <w:noWrap/>
          </w:tcPr>
          <w:p>
            <w:pPr>
              <w:pStyle w:val="656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13:</w:t>
            </w:r>
            <w:r>
              <w:rPr>
                <w:b/>
                <w:color w:val="ff0000"/>
                <w:szCs w:val="28"/>
              </w:rPr>
              <w:t xml:space="preserve">4</w:t>
            </w:r>
            <w:r>
              <w:rPr>
                <w:b/>
                <w:color w:val="ff0000"/>
                <w:szCs w:val="28"/>
                <w:lang w:val="en-US"/>
              </w:rPr>
              <w:t xml:space="preserve">0-14:00</w:t>
            </w:r>
            <w:r>
              <w:rPr>
                <w:color w:val="000000"/>
                <w:szCs w:val="28"/>
                <w:lang w:val="en-US"/>
              </w:rPr>
              <w:t xml:space="preserve"> </w:t>
            </w:r>
            <w:r>
              <w:rPr>
                <w:b/>
                <w:color w:val="000000"/>
                <w:szCs w:val="28"/>
              </w:rPr>
              <w:t xml:space="preserve">ПЕРЕРЫВ</w:t>
            </w:r>
            <w:r/>
          </w:p>
        </w:tc>
      </w:tr>
      <w:tr>
        <w:trPr>
          <w:trHeight w:val="20"/>
        </w:trPr>
        <w:tc>
          <w:tcPr>
            <w:gridSpan w:val="8"/>
            <w:shd w:val="clear" w:color="auto" w:fill="auto"/>
            <w:tcW w:w="14454" w:type="dxa"/>
            <w:textDirection w:val="lrTb"/>
            <w:noWrap/>
          </w:tcPr>
          <w:p>
            <w:pPr>
              <w:jc w:val="center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 xml:space="preserve">Президиум: член-корреспондент РАН Зыков К.А.,</w:t>
            </w:r>
            <w:r/>
          </w:p>
          <w:p>
            <w:pPr>
              <w:pStyle w:val="656"/>
              <w:jc w:val="center"/>
              <w:rPr>
                <w:color w:val="000000"/>
                <w:szCs w:val="28"/>
              </w:rPr>
            </w:pPr>
            <w:r>
              <w:rPr>
                <w:b/>
                <w:bCs/>
                <w:szCs w:val="28"/>
              </w:rPr>
              <w:t xml:space="preserve">академик РАН </w:t>
            </w:r>
            <w:r>
              <w:rPr>
                <w:b/>
                <w:bCs/>
                <w:szCs w:val="28"/>
              </w:rPr>
              <w:t xml:space="preserve">Мошетова</w:t>
            </w:r>
            <w:r>
              <w:rPr>
                <w:b/>
                <w:bCs/>
                <w:szCs w:val="28"/>
              </w:rPr>
              <w:t xml:space="preserve"> Л.К., академик РАН Поддубная И.В., д.м.н. Мирзаев К.Б.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</w:rPr>
              <w:t xml:space="preserve">14</w:t>
            </w:r>
            <w:r>
              <w:rPr>
                <w:b/>
                <w:color w:val="ff0000"/>
                <w:szCs w:val="28"/>
                <w:lang w:val="en-US"/>
              </w:rPr>
              <w:t xml:space="preserve">:00-14:10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Никиткина Яна Юрьевна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НИКИО им. Л.И. СВЕРЖЕВСКОГО ДЗМ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Экспериментальное моделирование тугоухости.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14:10-14:20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Шведов Никита Викторович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НИКИО им. Л.И. СВЕРЖЕВСКОГО ДЗМ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rFonts w:cstheme="minorBidi"/>
                <w:color w:val="000000"/>
                <w:szCs w:val="28"/>
                <w:lang w:eastAsia="en-US"/>
              </w:rPr>
            </w:pPr>
            <w:r>
              <w:rPr>
                <w:color w:val="000000"/>
                <w:szCs w:val="28"/>
              </w:rPr>
              <w:t xml:space="preserve">Возможности 3D-печати в современной </w:t>
            </w:r>
            <w:r>
              <w:rPr>
                <w:color w:val="000000"/>
                <w:szCs w:val="28"/>
              </w:rPr>
              <w:t xml:space="preserve">эндоназальной</w:t>
            </w:r>
            <w:r>
              <w:rPr>
                <w:color w:val="000000"/>
                <w:szCs w:val="28"/>
              </w:rPr>
              <w:t xml:space="preserve"> хирургии.</w:t>
            </w:r>
            <w:r/>
          </w:p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14:20-14:30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Ермолович </w:t>
            </w:r>
            <w:r>
              <w:rPr>
                <w:color w:val="000000"/>
                <w:szCs w:val="28"/>
              </w:rPr>
              <w:t xml:space="preserve">Анна Леонидовна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ФГБВОУ ВО «Военно-медицинская академия имени С.М. Кирова» Министерства обороны Российской Федерации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Модификация </w:t>
            </w:r>
            <w:r>
              <w:rPr>
                <w:color w:val="000000"/>
                <w:szCs w:val="28"/>
              </w:rPr>
              <w:t xml:space="preserve">стеклоиномерного</w:t>
            </w:r>
            <w:r>
              <w:rPr>
                <w:color w:val="000000"/>
                <w:szCs w:val="28"/>
              </w:rPr>
              <w:t xml:space="preserve"> цемента коллоидным раствором для фиксации несъемных ортопедических конструкций в условиях импортозамещения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14:30-14:40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Замотаева Татьяна Львовна 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Тест-система для выявления вируса кори методом ПЦР. Ключевые технологии, необходимые для быстрой разработки ПЦР-тестов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14:40-14:50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Дроздов Павел Алексеевич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здравоохранения города Москвы Городская клиническая больница имени С.П. Боткина </w:t>
            </w:r>
            <w:r>
              <w:rPr>
                <w:color w:val="000000"/>
                <w:szCs w:val="28"/>
              </w:rPr>
              <w:t xml:space="preserve">Департамента здравоохранения города Москвы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Обоснование, разработка и внедрение инновационных </w:t>
            </w:r>
            <w:r>
              <w:rPr>
                <w:color w:val="000000"/>
                <w:szCs w:val="28"/>
              </w:rPr>
              <w:t xml:space="preserve">перфузионных</w:t>
            </w:r>
            <w:r>
              <w:rPr>
                <w:color w:val="000000"/>
                <w:szCs w:val="28"/>
              </w:rPr>
              <w:t xml:space="preserve"> технологий для сохранения трансплантатов солидных органов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14:50-15:00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Сбитнев Антон Владиславович 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«ЦСП» ФМБА России 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Совершенствование методического подхода к </w:t>
            </w:r>
            <w:r>
              <w:rPr>
                <w:color w:val="000000"/>
                <w:szCs w:val="28"/>
              </w:rPr>
              <w:t xml:space="preserve">фитотестированию</w:t>
            </w:r>
            <w:r>
              <w:rPr>
                <w:color w:val="000000"/>
                <w:szCs w:val="28"/>
              </w:rPr>
              <w:t xml:space="preserve"> многокомпонентных противогололедных материалов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15:00-15:10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Номеровский</w:t>
            </w:r>
            <w:r>
              <w:rPr>
                <w:color w:val="000000"/>
                <w:szCs w:val="28"/>
              </w:rPr>
              <w:t xml:space="preserve"> Алексей Дмитриевич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Институт химии ДВО РАН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31" w:name="_Hlk162974328"/>
            <w:r>
              <w:rPr>
                <w:color w:val="000000"/>
                <w:szCs w:val="28"/>
              </w:rPr>
              <w:t xml:space="preserve">Ингибиторы коррозии на основе карбоновых кислот для </w:t>
            </w:r>
            <w:r>
              <w:rPr>
                <w:color w:val="000000"/>
                <w:szCs w:val="28"/>
              </w:rPr>
              <w:t xml:space="preserve">резорбируемых</w:t>
            </w:r>
            <w:r>
              <w:rPr>
                <w:color w:val="000000"/>
                <w:szCs w:val="28"/>
              </w:rPr>
              <w:t xml:space="preserve"> имплантатов из магниевых сплавов</w:t>
            </w:r>
            <w:bookmarkEnd w:id="31"/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15:10-15:20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Марченко Валерия Станиславовна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Институт химии ДВО РАН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32" w:name="_Hlk162974427"/>
            <w:r>
              <w:rPr>
                <w:color w:val="000000"/>
                <w:szCs w:val="28"/>
              </w:rPr>
              <w:t xml:space="preserve">Ин</w:t>
            </w:r>
            <w:r>
              <w:rPr>
                <w:color w:val="000000"/>
                <w:szCs w:val="28"/>
              </w:rPr>
              <w:t xml:space="preserve">гибиторсодержащие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smart</w:t>
            </w:r>
            <w:r>
              <w:rPr>
                <w:color w:val="000000"/>
                <w:szCs w:val="28"/>
              </w:rPr>
              <w:t xml:space="preserve">-покрытия для контролируемого процесса деградации магниевых имплантатов</w:t>
            </w:r>
            <w:bookmarkEnd w:id="32"/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15:20-15:30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Каримов Денис Олегович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бюджетное учреждение науки «Уфимский научно-исследовательский институт медицины труда и экологии человека» (ФБУН «Уфимский НИИ медицины труда и экологии человека»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33" w:name="_Hlk163060365"/>
            <w:r>
              <w:rPr>
                <w:color w:val="000000"/>
                <w:szCs w:val="28"/>
              </w:rPr>
              <w:t xml:space="preserve">Применение молекулярно-генетических индикаторов вместе с алгоритмами искусственного интеллекта для анализа токсичности химикатов</w:t>
            </w:r>
            <w:bookmarkEnd w:id="33"/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15:30-15:40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Андриевская </w:t>
            </w:r>
            <w:r>
              <w:rPr>
                <w:color w:val="000000"/>
                <w:szCs w:val="28"/>
              </w:rPr>
              <w:t xml:space="preserve">Екатерина Владимировна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Республиканского унитарного предприятия «Научно-практический центр гигиены» (г. Минск, Республика Беларусь)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34" w:name="_Hlk162978114"/>
            <w:r>
              <w:rPr>
                <w:color w:val="000000"/>
                <w:szCs w:val="28"/>
              </w:rPr>
              <w:t xml:space="preserve">Разработка условий количественного определения консервантов в пищевой и косметической продукции методом высокоэффективной жидкостной хроматографии</w:t>
            </w:r>
            <w:bookmarkEnd w:id="34"/>
            <w:r/>
            <w:r/>
          </w:p>
        </w:tc>
      </w:tr>
      <w:tr>
        <w:trPr>
          <w:trHeight w:val="20"/>
        </w:trPr>
        <w:tc>
          <w:tcPr>
            <w:gridSpan w:val="8"/>
            <w:shd w:val="clear" w:color="auto" w:fill="auto"/>
            <w:tcW w:w="14454" w:type="dxa"/>
            <w:textDirection w:val="lrTb"/>
            <w:noWrap/>
          </w:tcPr>
          <w:p>
            <w:pPr>
              <w:pStyle w:val="656"/>
              <w:jc w:val="center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15:</w:t>
            </w:r>
            <w:r>
              <w:rPr>
                <w:b/>
                <w:color w:val="ff0000"/>
                <w:szCs w:val="28"/>
                <w:lang w:val="en-US"/>
              </w:rPr>
              <w:t xml:space="preserve">4</w:t>
            </w:r>
            <w:r>
              <w:rPr>
                <w:b/>
                <w:color w:val="ff0000"/>
                <w:szCs w:val="28"/>
                <w:lang w:val="en-US"/>
              </w:rPr>
              <w:t xml:space="preserve">0-1</w:t>
            </w:r>
            <w:r>
              <w:rPr>
                <w:b/>
                <w:color w:val="ff0000"/>
                <w:szCs w:val="28"/>
                <w:lang w:val="en-US"/>
              </w:rPr>
              <w:t xml:space="preserve">5</w:t>
            </w:r>
            <w:r>
              <w:rPr>
                <w:b/>
                <w:color w:val="ff0000"/>
                <w:szCs w:val="28"/>
                <w:lang w:val="en-US"/>
              </w:rPr>
              <w:t xml:space="preserve">:</w:t>
            </w:r>
            <w:r>
              <w:rPr>
                <w:b/>
                <w:color w:val="ff0000"/>
                <w:szCs w:val="28"/>
                <w:lang w:val="en-US"/>
              </w:rPr>
              <w:t xml:space="preserve">5</w:t>
            </w:r>
            <w:r>
              <w:rPr>
                <w:b/>
                <w:color w:val="ff0000"/>
                <w:szCs w:val="28"/>
                <w:lang w:val="en-US"/>
              </w:rPr>
              <w:t xml:space="preserve">0</w:t>
            </w:r>
            <w:r>
              <w:rPr>
                <w:b/>
                <w:color w:val="ff0000"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ПЕРЕРЫВ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</w:t>
            </w:r>
            <w:r>
              <w:rPr>
                <w:b/>
                <w:color w:val="ff0000"/>
                <w:szCs w:val="28"/>
                <w:lang w:val="en-US"/>
              </w:rPr>
              <w:t xml:space="preserve">5</w:t>
            </w:r>
            <w:r>
              <w:rPr>
                <w:b/>
                <w:color w:val="ff0000"/>
                <w:szCs w:val="28"/>
                <w:lang w:val="en-US"/>
              </w:rPr>
              <w:t xml:space="preserve">:</w:t>
            </w:r>
            <w:r>
              <w:rPr>
                <w:b/>
                <w:color w:val="ff0000"/>
                <w:szCs w:val="28"/>
                <w:lang w:val="en-US"/>
              </w:rPr>
              <w:t xml:space="preserve">5</w:t>
            </w:r>
            <w:r>
              <w:rPr>
                <w:b/>
                <w:color w:val="ff0000"/>
                <w:szCs w:val="28"/>
                <w:lang w:val="en-US"/>
              </w:rPr>
              <w:t xml:space="preserve">0-16:</w:t>
            </w:r>
            <w:r>
              <w:rPr>
                <w:b/>
                <w:color w:val="ff0000"/>
                <w:szCs w:val="28"/>
                <w:lang w:val="en-US"/>
              </w:rPr>
              <w:t xml:space="preserve">0</w:t>
            </w:r>
            <w:r>
              <w:rPr>
                <w:b/>
                <w:color w:val="ff0000"/>
                <w:szCs w:val="28"/>
                <w:lang w:val="en-US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Голубинская </w:t>
            </w:r>
            <w:r>
              <w:rPr>
                <w:color w:val="000000"/>
                <w:szCs w:val="28"/>
              </w:rPr>
              <w:t xml:space="preserve">Полина Александровна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ФНКЦ ФХМ им. Ю.М. Лопухина ФМБА России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Оценка </w:t>
            </w:r>
            <w:r>
              <w:rPr>
                <w:color w:val="000000"/>
                <w:szCs w:val="28"/>
              </w:rPr>
              <w:t xml:space="preserve">биораспределения</w:t>
            </w:r>
            <w:r>
              <w:rPr>
                <w:color w:val="000000"/>
                <w:szCs w:val="28"/>
              </w:rPr>
              <w:t xml:space="preserve"> препарата тканевой инженерии на основе </w:t>
            </w:r>
            <w:r>
              <w:rPr>
                <w:color w:val="000000"/>
                <w:szCs w:val="28"/>
              </w:rPr>
              <w:t xml:space="preserve">хондроцитарных</w:t>
            </w:r>
            <w:r>
              <w:rPr>
                <w:color w:val="000000"/>
                <w:szCs w:val="28"/>
              </w:rPr>
              <w:t xml:space="preserve"> производных </w:t>
            </w:r>
            <w:r>
              <w:rPr>
                <w:color w:val="000000"/>
                <w:szCs w:val="28"/>
              </w:rPr>
              <w:t xml:space="preserve">ипск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при подкожном введении иммунодефицитным мышам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16:</w:t>
            </w:r>
            <w:r>
              <w:rPr>
                <w:b/>
                <w:color w:val="ff0000"/>
                <w:szCs w:val="28"/>
                <w:lang w:val="en-US"/>
              </w:rPr>
              <w:t xml:space="preserve">0</w:t>
            </w:r>
            <w:r>
              <w:rPr>
                <w:b/>
                <w:color w:val="ff0000"/>
                <w:szCs w:val="28"/>
                <w:lang w:val="en-US"/>
              </w:rPr>
              <w:t xml:space="preserve">0-16:</w:t>
            </w:r>
            <w:r>
              <w:rPr>
                <w:b/>
                <w:color w:val="ff0000"/>
                <w:szCs w:val="28"/>
                <w:lang w:val="en-US"/>
              </w:rPr>
              <w:t xml:space="preserve">1</w:t>
            </w:r>
            <w:r>
              <w:rPr>
                <w:b/>
                <w:color w:val="ff0000"/>
                <w:szCs w:val="28"/>
                <w:lang w:val="en-US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Евдокимов Никита Дмитриевич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«ФНЦГ им. Ф.Ф. Эрисмана» Роспотребнадзора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Применение искусственного интеллекта для оценки </w:t>
            </w:r>
            <w:r>
              <w:rPr>
                <w:color w:val="000000"/>
                <w:szCs w:val="28"/>
              </w:rPr>
              <w:t xml:space="preserve">офтальмотоксичности</w:t>
            </w:r>
            <w:r>
              <w:rPr>
                <w:color w:val="000000"/>
                <w:szCs w:val="28"/>
              </w:rPr>
              <w:t xml:space="preserve"> в эксперименте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16:</w:t>
            </w:r>
            <w:r>
              <w:rPr>
                <w:b/>
                <w:color w:val="ff0000"/>
                <w:szCs w:val="28"/>
                <w:lang w:val="en-US"/>
              </w:rPr>
              <w:t xml:space="preserve">1</w:t>
            </w:r>
            <w:r>
              <w:rPr>
                <w:b/>
                <w:color w:val="ff0000"/>
                <w:szCs w:val="28"/>
                <w:lang w:val="en-US"/>
              </w:rPr>
              <w:t xml:space="preserve">0-16:</w:t>
            </w:r>
            <w:r>
              <w:rPr>
                <w:b/>
                <w:color w:val="ff0000"/>
                <w:szCs w:val="28"/>
                <w:lang w:val="en-US"/>
              </w:rPr>
              <w:t xml:space="preserve">2</w:t>
            </w:r>
            <w:r>
              <w:rPr>
                <w:b/>
                <w:color w:val="ff0000"/>
                <w:szCs w:val="28"/>
                <w:lang w:val="en-US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Порошин </w:t>
            </w:r>
            <w:r>
              <w:rPr>
                <w:color w:val="000000"/>
                <w:szCs w:val="28"/>
              </w:rPr>
              <w:t xml:space="preserve">Михаил Андреевич</w:t>
            </w:r>
            <w:r/>
          </w:p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Пономарева Ольга Сергеевна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«ФНЦГ им. Ф.Ф. Эрисмана» Роспотребнадзора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Эластография</w:t>
            </w:r>
            <w:r>
              <w:rPr>
                <w:color w:val="000000"/>
                <w:szCs w:val="28"/>
              </w:rPr>
              <w:t xml:space="preserve"> как неинвазивный метод ранней оценки токсических проявлений в неклинических исследованиях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16:</w:t>
            </w:r>
            <w:r>
              <w:rPr>
                <w:b/>
                <w:color w:val="ff0000"/>
                <w:szCs w:val="28"/>
                <w:lang w:val="en-US"/>
              </w:rPr>
              <w:t xml:space="preserve">2</w:t>
            </w:r>
            <w:r>
              <w:rPr>
                <w:b/>
                <w:color w:val="ff0000"/>
                <w:szCs w:val="28"/>
                <w:lang w:val="en-US"/>
              </w:rPr>
              <w:t xml:space="preserve">0-16:</w:t>
            </w:r>
            <w:r>
              <w:rPr>
                <w:b/>
                <w:color w:val="ff0000"/>
                <w:szCs w:val="28"/>
                <w:lang w:val="en-US"/>
              </w:rPr>
              <w:t xml:space="preserve">3</w:t>
            </w:r>
            <w:r>
              <w:rPr>
                <w:b/>
                <w:color w:val="ff0000"/>
                <w:szCs w:val="28"/>
                <w:lang w:val="en-US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Геворкян </w:t>
            </w:r>
            <w:r>
              <w:rPr>
                <w:color w:val="000000"/>
                <w:szCs w:val="28"/>
              </w:rPr>
              <w:t xml:space="preserve">Зарэ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Арсенович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МНОЦ МГУ имени М.В. Ломоносова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Создание системы «Умный лазер» с использованием фотонных технологий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16:</w:t>
            </w:r>
            <w:r>
              <w:rPr>
                <w:b/>
                <w:color w:val="ff0000"/>
                <w:szCs w:val="28"/>
                <w:lang w:val="en-US"/>
              </w:rPr>
              <w:t xml:space="preserve">3</w:t>
            </w:r>
            <w:r>
              <w:rPr>
                <w:b/>
                <w:color w:val="ff0000"/>
                <w:szCs w:val="28"/>
                <w:lang w:val="en-US"/>
              </w:rPr>
              <w:t xml:space="preserve">0-16:</w:t>
            </w:r>
            <w:r>
              <w:rPr>
                <w:b/>
                <w:color w:val="ff0000"/>
                <w:szCs w:val="28"/>
                <w:lang w:val="en-US"/>
              </w:rPr>
              <w:t xml:space="preserve">4</w:t>
            </w:r>
            <w:r>
              <w:rPr>
                <w:b/>
                <w:color w:val="ff0000"/>
                <w:szCs w:val="28"/>
                <w:lang w:val="en-US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Савин </w:t>
            </w:r>
            <w:bookmarkStart w:id="35" w:name="_Hlk162964475"/>
            <w:r>
              <w:rPr>
                <w:color w:val="000000"/>
                <w:szCs w:val="28"/>
              </w:rPr>
              <w:t xml:space="preserve">Тихон Валерьевич</w:t>
            </w:r>
            <w:bookmarkEnd w:id="35"/>
            <w:r/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НИИ эпидемиологии и микробиологии имени Пастера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36" w:name="_Hlk162964533"/>
            <w:r>
              <w:rPr>
                <w:color w:val="000000"/>
                <w:szCs w:val="28"/>
              </w:rPr>
              <w:t xml:space="preserve">Разработка кожного теста для оценки клеточного иммунитета к SARS-CoV-2 </w:t>
            </w:r>
            <w:r>
              <w:rPr>
                <w:color w:val="000000"/>
                <w:szCs w:val="28"/>
              </w:rPr>
              <w:t xml:space="preserve">in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vivo</w:t>
            </w:r>
            <w:bookmarkEnd w:id="36"/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16:</w:t>
            </w:r>
            <w:r>
              <w:rPr>
                <w:b/>
                <w:color w:val="ff0000"/>
                <w:szCs w:val="28"/>
                <w:lang w:val="en-US"/>
              </w:rPr>
              <w:t xml:space="preserve">4</w:t>
            </w:r>
            <w:r>
              <w:rPr>
                <w:b/>
                <w:color w:val="ff0000"/>
                <w:szCs w:val="28"/>
                <w:lang w:val="en-US"/>
              </w:rPr>
              <w:t xml:space="preserve">0-1</w:t>
            </w:r>
            <w:r>
              <w:rPr>
                <w:b/>
                <w:color w:val="ff0000"/>
                <w:szCs w:val="28"/>
                <w:lang w:val="en-US"/>
              </w:rPr>
              <w:t xml:space="preserve">6</w:t>
            </w:r>
            <w:r>
              <w:rPr>
                <w:b/>
                <w:color w:val="ff0000"/>
                <w:szCs w:val="28"/>
                <w:lang w:val="en-US"/>
              </w:rPr>
              <w:t xml:space="preserve">:</w:t>
            </w:r>
            <w:r>
              <w:rPr>
                <w:b/>
                <w:color w:val="ff0000"/>
                <w:szCs w:val="28"/>
                <w:lang w:val="en-US"/>
              </w:rPr>
              <w:t xml:space="preserve">5</w:t>
            </w:r>
            <w:r>
              <w:rPr>
                <w:b/>
                <w:color w:val="ff0000"/>
                <w:szCs w:val="28"/>
                <w:lang w:val="en-US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Антропова Наталья Сергеевна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«ЦСП» ФМБА России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Исследование матричного эффекта при анализе антибиотика тетрациклина в почве методом жидкостной хроматографии – тандемной масс-спектрометрии (ЖХ-МС/МС)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gridSpan w:val="2"/>
            <w:tcW w:w="1909" w:type="dxa"/>
            <w:textDirection w:val="lrTb"/>
            <w:noWrap w:val="false"/>
          </w:tcPr>
          <w:p>
            <w:pPr>
              <w:pStyle w:val="656"/>
              <w:rPr>
                <w:b/>
                <w:color w:val="ff0000"/>
                <w:szCs w:val="28"/>
                <w:lang w:val="en-US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16:</w:t>
            </w:r>
            <w:r>
              <w:rPr>
                <w:b/>
                <w:color w:val="ff0000"/>
                <w:szCs w:val="28"/>
              </w:rPr>
              <w:t xml:space="preserve">5</w:t>
            </w:r>
            <w:r>
              <w:rPr>
                <w:b/>
                <w:color w:val="ff0000"/>
                <w:szCs w:val="28"/>
                <w:lang w:val="en-US"/>
              </w:rPr>
              <w:t xml:space="preserve">0-1</w:t>
            </w:r>
            <w:r>
              <w:rPr>
                <w:b/>
                <w:color w:val="ff0000"/>
                <w:szCs w:val="28"/>
              </w:rPr>
              <w:t xml:space="preserve">7</w:t>
            </w:r>
            <w:r>
              <w:rPr>
                <w:b/>
                <w:color w:val="ff0000"/>
                <w:szCs w:val="28"/>
                <w:lang w:val="en-US"/>
              </w:rPr>
              <w:t xml:space="preserve">:</w:t>
            </w:r>
            <w:r>
              <w:rPr>
                <w:b/>
                <w:color w:val="ff0000"/>
                <w:szCs w:val="28"/>
              </w:rPr>
              <w:t xml:space="preserve">0</w:t>
            </w:r>
            <w:r>
              <w:rPr>
                <w:b/>
                <w:color w:val="ff0000"/>
                <w:szCs w:val="28"/>
                <w:lang w:val="en-US"/>
              </w:rPr>
              <w:t xml:space="preserve">0</w:t>
            </w:r>
            <w:r/>
          </w:p>
        </w:tc>
        <w:tc>
          <w:tcPr>
            <w:gridSpan w:val="2"/>
            <w:shd w:val="clear" w:color="auto" w:fill="auto"/>
            <w:tcW w:w="226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Рыбалкина Ольга Юрьевна </w:t>
            </w:r>
            <w:r/>
          </w:p>
        </w:tc>
        <w:tc>
          <w:tcPr>
            <w:gridSpan w:val="2"/>
            <w:shd w:val="clear" w:color="auto" w:fill="auto"/>
            <w:tcW w:w="4961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Томский национальный исследовательский медицинский центр РАН, Научно-исследовательский институт фармакологии и регенеративной медицины имени Е.Д. Гольдберга</w:t>
            </w:r>
            <w:r/>
          </w:p>
        </w:tc>
        <w:tc>
          <w:tcPr>
            <w:shd w:val="clear" w:color="auto" w:fill="auto"/>
            <w:tcW w:w="4820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Антоциансодержащие</w:t>
            </w:r>
            <w:r>
              <w:rPr>
                <w:color w:val="000000"/>
                <w:szCs w:val="28"/>
              </w:rPr>
              <w:t xml:space="preserve"> комплексы в коррекции анемического синдрома при цитостатической терапии</w:t>
            </w:r>
            <w:r/>
          </w:p>
        </w:tc>
      </w:tr>
      <w:tr>
        <w:trPr>
          <w:trHeight w:val="20"/>
        </w:trPr>
        <w:tc>
          <w:tcPr>
            <w:gridSpan w:val="8"/>
            <w:tcW w:w="14454" w:type="dxa"/>
            <w:textDirection w:val="lrTb"/>
            <w:noWrap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color w:val="ff0000"/>
                <w:szCs w:val="28"/>
                <w:lang w:val="en-US"/>
              </w:rPr>
              <w:t xml:space="preserve">1</w:t>
            </w:r>
            <w:r>
              <w:rPr>
                <w:b/>
                <w:color w:val="ff0000"/>
                <w:szCs w:val="28"/>
              </w:rPr>
              <w:t xml:space="preserve">7</w:t>
            </w:r>
            <w:r>
              <w:rPr>
                <w:b/>
                <w:color w:val="ff0000"/>
                <w:szCs w:val="28"/>
                <w:lang w:val="en-US"/>
              </w:rPr>
              <w:t xml:space="preserve">:</w:t>
            </w:r>
            <w:r>
              <w:rPr>
                <w:b/>
                <w:color w:val="ff0000"/>
                <w:szCs w:val="28"/>
              </w:rPr>
              <w:t xml:space="preserve">0</w:t>
            </w:r>
            <w:r>
              <w:rPr>
                <w:b/>
                <w:color w:val="ff0000"/>
                <w:szCs w:val="28"/>
                <w:lang w:val="en-US"/>
              </w:rPr>
              <w:t xml:space="preserve">0-17:</w:t>
            </w:r>
            <w:r>
              <w:rPr>
                <w:b/>
                <w:color w:val="ff0000"/>
                <w:szCs w:val="28"/>
              </w:rPr>
              <w:t xml:space="preserve">1</w:t>
            </w:r>
            <w:r>
              <w:rPr>
                <w:b/>
                <w:color w:val="ff0000"/>
                <w:szCs w:val="28"/>
                <w:lang w:val="en-US"/>
              </w:rPr>
              <w:t xml:space="preserve">0</w:t>
            </w:r>
            <w:r>
              <w:rPr>
                <w:b/>
                <w:color w:val="ff0000"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ПОДВЕДЕНИЕ ИТОГОВ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  <w:br w:type="page" w:clear="all"/>
      </w:r>
      <w:r/>
    </w:p>
    <w:tbl>
      <w:tblPr>
        <w:tblStyle w:val="659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552"/>
        <w:gridCol w:w="5417"/>
        <w:gridCol w:w="5887"/>
      </w:tblGrid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Секция «Гигиена и профилактическая медицина»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Председатели: академик РАН И.В. </w:t>
            </w:r>
            <w:r>
              <w:rPr>
                <w:b/>
                <w:bCs/>
                <w:szCs w:val="28"/>
              </w:rPr>
              <w:t xml:space="preserve">Бухтияров</w:t>
            </w:r>
            <w:r>
              <w:rPr>
                <w:b/>
                <w:bCs/>
                <w:szCs w:val="28"/>
              </w:rPr>
              <w:t xml:space="preserve">, проф. Л.П. Кузьмина, д.м.н. Е.В. Зибарев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Модераторы: проф. РАН Е.В. Ковалевский, к.м.н. А.В. Мелентьев</w:t>
            </w:r>
            <w:r/>
          </w:p>
        </w:tc>
      </w:tr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8075664</wp:posOffset>
                      </wp:positionH>
                      <wp:positionV relativeFrom="paragraph">
                        <wp:posOffset>620</wp:posOffset>
                      </wp:positionV>
                      <wp:extent cx="1084694" cy="1080000"/>
                      <wp:effectExtent l="0" t="0" r="1270" b="6350"/>
                      <wp:wrapThrough wrapText="bothSides">
                        <wp:wrapPolygon edited="1">
                          <wp:start x="0" y="0"/>
                          <wp:lineTo x="0" y="21346"/>
                          <wp:lineTo x="21246" y="21346"/>
                          <wp:lineTo x="21246" y="0"/>
                          <wp:lineTo x="0" y="0"/>
                        </wp:wrapPolygon>
                      </wp:wrapThrough>
                      <wp:docPr id="6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rcRect l="9667" t="9845" r="9602" b="977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4694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z-index:251663360;o:allowoverlap:true;o:allowincell:true;mso-position-horizontal-relative:text;margin-left:635.9pt;mso-position-horizontal:absolute;mso-position-vertical-relative:text;margin-top:0.0pt;mso-position-vertical:absolute;width:85.4pt;height:85.0pt;mso-wrap-distance-left:9.0pt;mso-wrap-distance-top:0.0pt;mso-wrap-distance-right:9.0pt;mso-wrap-distance-bottom:0.0pt;" wrapcoords="0 0 0 98824 98361 98824 98361 0 0 0" stroked="f">
                      <v:path textboxrect="0,0,0,0"/>
                      <w10:wrap type="through"/>
                      <v:imagedata r:id="rId14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поведения: </w:t>
            </w:r>
            <w:r>
              <w:rPr>
                <w:b/>
                <w:bCs/>
                <w:szCs w:val="28"/>
              </w:rPr>
              <w:t xml:space="preserve">Научно-исследовательский институт медицины труда имени академика Н.Ф. </w:t>
            </w:r>
            <w:r>
              <w:rPr>
                <w:b/>
                <w:bCs/>
                <w:szCs w:val="28"/>
              </w:rPr>
              <w:t xml:space="preserve">Измерова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Адрес:</w:t>
            </w:r>
            <w:r>
              <w:t xml:space="preserve"> </w:t>
            </w:r>
            <w:r>
              <w:rPr>
                <w:b/>
                <w:bCs/>
                <w:szCs w:val="28"/>
              </w:rPr>
              <w:t xml:space="preserve">г. Москва, пр-т Буденного, д. 31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tcW w:w="704" w:type="dxa"/>
            <w:textDirection w:val="lrTb"/>
            <w:noWrap/>
          </w:tcPr>
          <w:p>
            <w:pPr>
              <w:pStyle w:val="656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ФИО</w:t>
            </w:r>
            <w:r/>
          </w:p>
        </w:tc>
        <w:tc>
          <w:tcPr>
            <w:tcW w:w="5417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Организация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доклада</w:t>
            </w:r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2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Чалый Захар Андреевич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ФГБУН «ФИЦ питания и биотехнологии»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Определение афлатоксинов и </w:t>
            </w:r>
            <w:r>
              <w:rPr>
                <w:color w:val="000000"/>
                <w:szCs w:val="28"/>
              </w:rPr>
              <w:t xml:space="preserve">охратоксина</w:t>
            </w:r>
            <w:r>
              <w:rPr>
                <w:color w:val="000000"/>
                <w:szCs w:val="28"/>
              </w:rPr>
              <w:t xml:space="preserve"> а в специях методом высокоэффективной жидкостной хроматографии высокого давления с тандемным масс-спектрометрическим детектированием</w:t>
            </w:r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2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Телюпина</w:t>
            </w:r>
            <w:r>
              <w:rPr>
                <w:color w:val="000000"/>
                <w:szCs w:val="28"/>
              </w:rPr>
              <w:t xml:space="preserve"> Виктория Павловна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«Нижегородский научно-исследовательский институт гигиены и профессиональной патологии» Роспотребнадзора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Исследование нейрогуморальной регуляции при биоуправлении у пациентов с профессиональными заболеваниями</w:t>
            </w:r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2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Цхомария</w:t>
            </w:r>
            <w:r>
              <w:rPr>
                <w:color w:val="000000"/>
                <w:szCs w:val="28"/>
              </w:rPr>
              <w:t xml:space="preserve"> Ираклий </w:t>
            </w:r>
            <w:r>
              <w:rPr>
                <w:color w:val="000000"/>
                <w:szCs w:val="28"/>
              </w:rPr>
              <w:t xml:space="preserve">Мамукович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</w:r>
            <w:r>
              <w:rPr>
                <w:color w:val="000000"/>
                <w:szCs w:val="28"/>
              </w:rPr>
              <w:t xml:space="preserve">Варакута</w:t>
            </w:r>
            <w:r>
              <w:rPr>
                <w:color w:val="000000"/>
                <w:szCs w:val="28"/>
              </w:rPr>
              <w:t xml:space="preserve"> Игорь Сергеевич 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«Научно-исследовательский институт медицины труда имени академика Н.Ф. </w:t>
            </w:r>
            <w:r>
              <w:rPr>
                <w:color w:val="000000"/>
                <w:szCs w:val="28"/>
              </w:rPr>
              <w:t xml:space="preserve">Измерова</w:t>
            </w:r>
            <w:r>
              <w:rPr>
                <w:color w:val="000000"/>
                <w:szCs w:val="28"/>
              </w:rPr>
              <w:t xml:space="preserve">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37" w:name="_Hlk163053851"/>
            <w:r>
              <w:rPr>
                <w:color w:val="000000"/>
                <w:szCs w:val="28"/>
              </w:rPr>
              <w:t xml:space="preserve">Оценка условий труда, травматизма, случаев ранней смерти и распространённости профессиональных злокачественных новообразований среди работников угольной промышленности</w:t>
            </w:r>
            <w:bookmarkEnd w:id="37"/>
            <w:r/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2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Кислякова Агата Александровна 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«Научно-исследовательский институт медицины труда имени академика Н.Ф. </w:t>
            </w:r>
            <w:r>
              <w:rPr>
                <w:color w:val="000000"/>
                <w:szCs w:val="28"/>
              </w:rPr>
              <w:t xml:space="preserve">Измерова</w:t>
            </w:r>
            <w:r>
              <w:rPr>
                <w:color w:val="000000"/>
                <w:szCs w:val="28"/>
              </w:rPr>
              <w:t xml:space="preserve">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38" w:name="_Hlk163053939"/>
            <w:r>
              <w:rPr>
                <w:color w:val="000000"/>
                <w:szCs w:val="28"/>
              </w:rPr>
              <w:t xml:space="preserve">Генетические маркеры обмена </w:t>
            </w:r>
            <w:r>
              <w:rPr>
                <w:color w:val="000000"/>
                <w:szCs w:val="28"/>
              </w:rPr>
              <w:t xml:space="preserve">адипокинов</w:t>
            </w:r>
            <w:r>
              <w:rPr>
                <w:color w:val="000000"/>
                <w:szCs w:val="28"/>
              </w:rPr>
              <w:t xml:space="preserve"> и андрогенов в оценке риска развития метаболических нарушений у работников электросетевых объектов</w:t>
            </w:r>
            <w:bookmarkEnd w:id="38"/>
            <w:r/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2"/>
              </w:numPr>
              <w:ind w:left="357" w:hanging="357"/>
              <w:rPr>
                <w:color w:val="000000"/>
                <w:szCs w:val="28"/>
              </w:rPr>
            </w:pPr>
            <w:r/>
            <w:bookmarkStart w:id="39" w:name="_Hlk163053994"/>
            <w:r/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Белая Ольга Викторовна </w:t>
            </w:r>
            <w:r>
              <w:rPr>
                <w:color w:val="000000"/>
                <w:szCs w:val="28"/>
              </w:rPr>
              <w:br/>
              <w:t xml:space="preserve">Дремин Алексей Игоревич 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«Научно-исследовательский институт медицины труда имени академика Н.Ф. </w:t>
            </w:r>
            <w:r>
              <w:rPr>
                <w:color w:val="000000"/>
                <w:szCs w:val="28"/>
              </w:rPr>
              <w:t xml:space="preserve">Измерова</w:t>
            </w:r>
            <w:r>
              <w:rPr>
                <w:color w:val="000000"/>
                <w:szCs w:val="28"/>
              </w:rPr>
              <w:t xml:space="preserve">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Инновационная система санитарно-эпидемиологического контроля электромагнитной обстановки при развитии сетей сотовой связи</w:t>
            </w:r>
            <w:bookmarkEnd w:id="39"/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2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Хотулева</w:t>
            </w:r>
            <w:r>
              <w:rPr>
                <w:color w:val="000000"/>
                <w:szCs w:val="28"/>
              </w:rPr>
              <w:t xml:space="preserve"> Анастасия </w:t>
            </w:r>
            <w:r>
              <w:rPr>
                <w:color w:val="000000"/>
                <w:szCs w:val="28"/>
              </w:rPr>
              <w:t xml:space="preserve">Григорьвна</w:t>
            </w:r>
            <w:r>
              <w:rPr>
                <w:color w:val="000000"/>
                <w:szCs w:val="28"/>
              </w:rPr>
              <w:t xml:space="preserve"> 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«Научно-исследовательский институт медицины труда имени академика Н.Ф. </w:t>
            </w:r>
            <w:r>
              <w:rPr>
                <w:color w:val="000000"/>
                <w:szCs w:val="28"/>
              </w:rPr>
              <w:t xml:space="preserve">Измерова</w:t>
            </w:r>
            <w:r>
              <w:rPr>
                <w:color w:val="000000"/>
                <w:szCs w:val="28"/>
              </w:rPr>
              <w:t xml:space="preserve">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40" w:name="_Hlk163054041"/>
            <w:r>
              <w:rPr>
                <w:color w:val="000000"/>
                <w:szCs w:val="28"/>
              </w:rPr>
              <w:t xml:space="preserve">Клинико-лабораторные маркеры в оценке сердечно-сосудистого риска при производственном контакте со свинцом</w:t>
            </w:r>
            <w:bookmarkEnd w:id="40"/>
            <w:r/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2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Хвалюк</w:t>
            </w:r>
            <w:r>
              <w:rPr>
                <w:color w:val="000000"/>
                <w:szCs w:val="28"/>
              </w:rPr>
              <w:t xml:space="preserve"> Полина Олеговна 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«Научно-исследовательский институт медицины труда имени академика Н.Ф. </w:t>
            </w:r>
            <w:r>
              <w:rPr>
                <w:color w:val="000000"/>
                <w:szCs w:val="28"/>
              </w:rPr>
              <w:t xml:space="preserve">Измерова</w:t>
            </w:r>
            <w:r>
              <w:rPr>
                <w:color w:val="000000"/>
                <w:szCs w:val="28"/>
              </w:rPr>
              <w:t xml:space="preserve">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41" w:name="_Hlk163054080"/>
            <w:r>
              <w:rPr>
                <w:color w:val="000000"/>
                <w:szCs w:val="28"/>
              </w:rPr>
              <w:t xml:space="preserve">Использование медицинских информационных систем для проведения эпидемиологических исследований в медицине труда </w:t>
            </w:r>
            <w:bookmarkEnd w:id="41"/>
            <w:r/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2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Тикашкина</w:t>
            </w:r>
            <w:r>
              <w:rPr>
                <w:color w:val="000000"/>
                <w:szCs w:val="28"/>
              </w:rPr>
              <w:t xml:space="preserve"> Ольга Владимировна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ФНЦГ им. Ф.Ф. Эрисмана Роспотребнадзора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42" w:name="_Hlk163054295"/>
            <w:r>
              <w:rPr>
                <w:color w:val="000000"/>
                <w:szCs w:val="28"/>
              </w:rPr>
              <w:t xml:space="preserve">Г</w:t>
            </w:r>
            <w:r>
              <w:rPr>
                <w:color w:val="000000"/>
                <w:szCs w:val="28"/>
              </w:rPr>
              <w:t xml:space="preserve">игиеническая оценка образовательной нагрузки и самочувствия обучающихся 9-11-х классов </w:t>
            </w:r>
            <w:bookmarkEnd w:id="42"/>
            <w:r/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2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Вахидов Тимур Маратович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«Первый Московский государственный медицинский университет им. И.М. Сеченова» Минздрава России (Сеченовский Университет)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Степень биологического созревания как наиболее значимый предиктор спортивной успешности юных спортсменов в видах спорта с наиболее высоким уровнем конкуренции</w:t>
            </w:r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Акимов </w:t>
            </w:r>
            <w:r>
              <w:rPr>
                <w:color w:val="000000"/>
                <w:szCs w:val="28"/>
              </w:rPr>
              <w:t xml:space="preserve">Александр Михайлович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Тюменский кардиологический научный центр – филиал ФГБНУ «Томский национальный исследовательский медицинский центр Российской академии наук»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43" w:name="_Hlk162885509"/>
            <w:r>
              <w:rPr>
                <w:color w:val="000000"/>
                <w:szCs w:val="28"/>
              </w:rPr>
              <w:t xml:space="preserve">Ассоциации некоторых параметров отношения к здоровью и его самооценки с факторами хронического социального стресса при экспедиционно-вахтовой форме труда в условиях </w:t>
            </w:r>
            <w:r>
              <w:rPr>
                <w:color w:val="000000"/>
                <w:szCs w:val="28"/>
              </w:rPr>
              <w:t xml:space="preserve">А</w:t>
            </w:r>
            <w:r>
              <w:rPr>
                <w:color w:val="000000"/>
                <w:szCs w:val="28"/>
              </w:rPr>
              <w:t xml:space="preserve">рктики</w:t>
            </w:r>
            <w:bookmarkEnd w:id="43"/>
            <w:r/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Лебедев Егор Викторович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Тюменский кардиологический научный центр – филиал ФГБНУ «Томский национальный исследовательский медицинский центр Российской академии наук»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Личностная тревожность и качество сна в открытой городской популяции: распространенность, ассоциации, гендерные особенности</w:t>
            </w:r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Никогосян</w:t>
            </w:r>
            <w:r>
              <w:rPr>
                <w:color w:val="000000"/>
                <w:szCs w:val="28"/>
              </w:rPr>
              <w:t xml:space="preserve"> Карен </w:t>
            </w:r>
            <w:r>
              <w:rPr>
                <w:color w:val="000000"/>
                <w:szCs w:val="28"/>
              </w:rPr>
              <w:t xml:space="preserve">Мерсопович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ЕМНЦ ПОЗРПП Роспотребнадзора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Способы повышения резистентности клетки к цитотоксическому действию факторов производственной среды и среды обитания как основа профилактических воздействий</w:t>
            </w:r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Старчикова Мария Олеговна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«ФНЦ медико-профилактических технологий управления рисками здоровью населения»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Системный подход к обеспечению химической безопасности в условиях негативного воздействия токсичных полициклических ароматических углеводородов на здоровье населения</w:t>
            </w:r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Романенко Сергей Павлович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«Новосибирский НИИ гигиены» Роспотребнадзора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Оценка влияния условий арктического климата на организм в эксперименте на лабораторных животных</w:t>
            </w:r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Твилле</w:t>
            </w:r>
            <w:r>
              <w:rPr>
                <w:color w:val="000000"/>
                <w:szCs w:val="28"/>
              </w:rPr>
              <w:t xml:space="preserve"> Полина Сергеевна 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Институт лидерства и управления здравоохранением ФГАОУ ВО Первый Московский государственный медицинский университет имени И. М. Сеченова Министерства здравоохранения Российской Федерации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Междисциплинарный подход к изучению взаимосвязи здоровья медицинских работников и профессионального выгорания</w:t>
            </w:r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Пюрвеев </w:t>
            </w:r>
            <w:r>
              <w:rPr>
                <w:color w:val="000000"/>
                <w:szCs w:val="28"/>
              </w:rPr>
              <w:t xml:space="preserve">Сарнг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Саналович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научное учреждение «Институт экспериментальной медицины»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44" w:name="_Hlk162976150"/>
            <w:r>
              <w:rPr>
                <w:color w:val="000000"/>
                <w:szCs w:val="28"/>
              </w:rPr>
              <w:t xml:space="preserve">Хронический стресс социальной изоляции: вклад в формирование игровой зависимости</w:t>
            </w:r>
            <w:bookmarkEnd w:id="44"/>
            <w:r/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Иващенко Софья Олеговна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45" w:name="_Hlk162979679"/>
            <w:r>
              <w:rPr>
                <w:color w:val="000000"/>
                <w:szCs w:val="28"/>
              </w:rPr>
              <w:t xml:space="preserve">Рационализация питания студентов медиков с субклинически выраженной депрессией</w:t>
            </w:r>
            <w:bookmarkEnd w:id="45"/>
            <w:r/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Родионов Александр Сергеевич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«ФНЦГ им. Ф.Ф. Эрисмана» Роспотребнадзора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Актуальность новых методических подходов к контролю содержания свинца в лакокрасочных материалах</w:t>
            </w:r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Агиенко Алена Сергеевна 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«Научно-исследовательский институт комплексных проблем сердечно-сосудистых заболеваний»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Что влияет на сохранение сердечно-сосудистого здоровья населения?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Шестакова Светлана Игоревна</w:t>
            </w:r>
            <w:r/>
          </w:p>
        </w:tc>
        <w:tc>
          <w:tcPr>
            <w:shd w:val="clear" w:color="auto" w:fill="auto"/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ФГБУН «ФИЦ питания и биотехнологии»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Анализ целостности </w:t>
            </w:r>
            <w:r>
              <w:rPr>
                <w:color w:val="000000"/>
                <w:szCs w:val="28"/>
              </w:rPr>
              <w:t xml:space="preserve">днк</w:t>
            </w:r>
            <w:r>
              <w:rPr>
                <w:color w:val="000000"/>
                <w:szCs w:val="28"/>
              </w:rPr>
              <w:t xml:space="preserve"> при оценке безопасности пищевой продукции нового вида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Гурэу</w:t>
            </w:r>
            <w:r>
              <w:rPr>
                <w:color w:val="000000"/>
                <w:szCs w:val="28"/>
              </w:rPr>
              <w:t xml:space="preserve"> Зинаида Геннадиевна</w:t>
            </w:r>
            <w:r/>
          </w:p>
        </w:tc>
        <w:tc>
          <w:tcPr>
            <w:shd w:val="clear" w:color="auto" w:fill="auto"/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ФГБУН «ФИЦ питания и биотехнологии»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Современные подходы к оценке безопасности штаммов - продуцентов пищевых ингредиентов с использованием биоинформационного анализа</w:t>
            </w:r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Иващенко Софья Олеговна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Профилактика ХНИЗ у лиц молодого возраста путём формирования модели фактического питания при клинически выраженных тревожности и депрессии</w:t>
            </w:r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Шилов Андрей Максимович 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46" w:name="_Hlk163054394"/>
            <w:r>
              <w:rPr>
                <w:color w:val="000000"/>
                <w:szCs w:val="28"/>
              </w:rPr>
              <w:t xml:space="preserve">Роль диспансерного наблюдения в выявлении дислипидемии, ассоциированной с повышенным риском сердечно-сосудистых событий, у пациентов с ВИЧ-инфекцией</w:t>
            </w:r>
            <w:bookmarkEnd w:id="46"/>
            <w:r/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Анциферова Александра Александровна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ТПМ»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47" w:name="_Hlk163055590"/>
            <w:r>
              <w:rPr>
                <w:color w:val="000000"/>
                <w:szCs w:val="28"/>
              </w:rPr>
              <w:t xml:space="preserve">Цифровые инструменты для внедрения и оценки эффективности корпоративных программ укрепления здоровья работников</w:t>
            </w:r>
            <w:bookmarkEnd w:id="47"/>
            <w:r/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Гоманова</w:t>
            </w:r>
            <w:r>
              <w:rPr>
                <w:color w:val="000000"/>
                <w:szCs w:val="28"/>
              </w:rPr>
              <w:t xml:space="preserve"> Лилия Ильинична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ТПМ»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48" w:name="_Hlk163055337"/>
            <w:r>
              <w:rPr>
                <w:color w:val="000000"/>
                <w:szCs w:val="28"/>
              </w:rPr>
              <w:t xml:space="preserve">Эпидемиологические особенности психоэмоционального стресса как фактора риска хронических неинфекционных заболеваний: данные ЭССЕ-РФ</w:t>
            </w:r>
            <w:bookmarkEnd w:id="48"/>
            <w:r/>
            <w:r/>
          </w:p>
        </w:tc>
      </w:tr>
      <w:tr>
        <w:trPr>
          <w:trHeight w:val="20"/>
        </w:trPr>
        <w:tc>
          <w:tcPr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Юрасова Анна Дмитриевна</w:t>
            </w:r>
            <w:r/>
          </w:p>
        </w:tc>
        <w:tc>
          <w:tcPr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</w:t>
            </w:r>
            <w:r>
              <w:rPr>
                <w:color w:val="000000"/>
                <w:szCs w:val="28"/>
              </w:rPr>
              <w:t xml:space="preserve">университет имени И.М. Сеченова Министерства здравоохранения Российской Федерации (Сеченовский Университет)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49" w:name="_Hlk163055874"/>
            <w:r>
              <w:rPr>
                <w:color w:val="000000"/>
                <w:szCs w:val="28"/>
              </w:rPr>
              <w:t xml:space="preserve">Определение потребности оказания профессиональной помощи спортсменами-любителями </w:t>
            </w:r>
            <w:bookmarkEnd w:id="49"/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W w:w="704" w:type="dxa"/>
            <w:textDirection w:val="lrTb"/>
            <w:noWrap/>
          </w:tcPr>
          <w:p>
            <w:pPr>
              <w:pStyle w:val="656"/>
              <w:numPr>
                <w:ilvl w:val="0"/>
                <w:numId w:val="1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552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Алиева Фарида </w:t>
            </w:r>
            <w:r>
              <w:rPr>
                <w:color w:val="000000"/>
                <w:szCs w:val="28"/>
              </w:rPr>
              <w:t xml:space="preserve">Маликовна</w:t>
            </w:r>
            <w:r/>
          </w:p>
        </w:tc>
        <w:tc>
          <w:tcPr>
            <w:shd w:val="clear" w:color="auto" w:fill="auto"/>
            <w:tcW w:w="541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Первый МГМУ имени И.М. Сеченова Минздрава России (Сеченовский университет)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Исследование приверженности к терапии и техники ингаляции у детей и подростков с бронхиальной астмой</w:t>
            </w:r>
            <w:r>
              <w:rPr>
                <w:color w:val="000000"/>
                <w:szCs w:val="28"/>
              </w:rPr>
              <w:t xml:space="preserve"> 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  <w:br w:type="page" w:clear="all"/>
      </w:r>
      <w:r/>
    </w:p>
    <w:tbl>
      <w:tblPr>
        <w:tblStyle w:val="65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618"/>
        <w:gridCol w:w="5559"/>
        <w:gridCol w:w="5887"/>
      </w:tblGrid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Секция «Терапевтические науки»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Председатели: академик РАН О.М. Драпкина 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Модераторы: Джиоева Ольга Николаевна</w:t>
            </w:r>
            <w:r/>
          </w:p>
        </w:tc>
      </w:tr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ind w:firstLine="28"/>
              <w:spacing w:line="240" w:lineRule="auto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8088320</wp:posOffset>
                      </wp:positionH>
                      <wp:positionV relativeFrom="paragraph">
                        <wp:posOffset>621</wp:posOffset>
                      </wp:positionV>
                      <wp:extent cx="1082395" cy="1080000"/>
                      <wp:effectExtent l="0" t="0" r="3810" b="6350"/>
                      <wp:wrapThrough wrapText="bothSides">
                        <wp:wrapPolygon edited="1">
                          <wp:start x="0" y="0"/>
                          <wp:lineTo x="0" y="21346"/>
                          <wp:lineTo x="21296" y="21346"/>
                          <wp:lineTo x="21296" y="0"/>
                          <wp:lineTo x="0" y="0"/>
                        </wp:wrapPolygon>
                      </wp:wrapThrough>
                      <wp:docPr id="7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5"/>
                              <a:srcRect l="9666" t="9845" r="9781" b="978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2395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z-index:251664384;o:allowoverlap:true;o:allowincell:true;mso-position-horizontal-relative:text;margin-left:636.9pt;mso-position-horizontal:absolute;mso-position-vertical-relative:text;margin-top:0.0pt;mso-position-vertical:absolute;width:85.2pt;height:85.0pt;mso-wrap-distance-left:9.0pt;mso-wrap-distance-top:0.0pt;mso-wrap-distance-right:9.0pt;mso-wrap-distance-bottom:0.0pt;" wrapcoords="0 0 0 98824 98593 98824 98593 0 0 0" stroked="f">
                      <v:path textboxrect="0,0,0,0"/>
                      <w10:wrap type="through"/>
                      <v:imagedata r:id="rId15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поведения: </w:t>
            </w:r>
            <w:r>
              <w:rPr>
                <w:b/>
                <w:bCs/>
                <w:szCs w:val="28"/>
              </w:rPr>
              <w:t xml:space="preserve">ФГБУ </w:t>
            </w:r>
            <w:r>
              <w:rPr>
                <w:b/>
                <w:bCs/>
                <w:szCs w:val="28"/>
                <w:lang w:eastAsia="ar-SA"/>
              </w:rPr>
              <w:t xml:space="preserve">НМИЦ ТПМ</w:t>
            </w:r>
            <w:r>
              <w:rPr>
                <w:b/>
                <w:bCs/>
                <w:szCs w:val="28"/>
                <w:lang w:eastAsia="ar-SA"/>
              </w:rPr>
              <w:t xml:space="preserve"> Минздрава России</w:t>
            </w:r>
            <w:r>
              <w:t xml:space="preserve"> </w:t>
            </w:r>
            <w:r/>
          </w:p>
          <w:p>
            <w:pPr>
              <w:ind w:firstLine="28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Адрес: г. Москва, </w:t>
            </w:r>
            <w:r>
              <w:rPr>
                <w:b/>
                <w:bCs/>
              </w:rPr>
              <w:t xml:space="preserve">Петроверигский</w:t>
            </w:r>
            <w:r>
              <w:rPr>
                <w:b/>
                <w:bCs/>
              </w:rPr>
              <w:t xml:space="preserve"> пер, д 10 стр. 3</w:t>
            </w:r>
            <w:r/>
          </w:p>
          <w:p>
            <w:pPr>
              <w:ind w:firstLine="28"/>
              <w:spacing w:line="240" w:lineRule="auto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</w:r>
            <w:r/>
          </w:p>
        </w:tc>
      </w:tr>
      <w:tr>
        <w:trPr>
          <w:trHeight w:val="58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ФИО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Организация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доклада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Попов Михаил Александрович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МО МОНИКИ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Матриксная металлопротеиназа-9 - потенциальный прогностический маркер </w:t>
            </w:r>
            <w:r>
              <w:rPr>
                <w:color w:val="000000"/>
                <w:szCs w:val="28"/>
              </w:rPr>
              <w:t xml:space="preserve">ремоделирования</w:t>
            </w:r>
            <w:r>
              <w:rPr>
                <w:color w:val="000000"/>
                <w:szCs w:val="28"/>
              </w:rPr>
              <w:t xml:space="preserve"> левого желудочка у пациентов с ишемической болезнью сердца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Сергеев Владислав Валерьевич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Академия постдипломного образования ФГБУ ФНКЦ ФМБА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Ортостатическая </w:t>
            </w:r>
            <w:r>
              <w:rPr>
                <w:color w:val="000000"/>
                <w:szCs w:val="28"/>
              </w:rPr>
              <w:t xml:space="preserve">гипертезия</w:t>
            </w:r>
            <w:r>
              <w:rPr>
                <w:color w:val="000000"/>
                <w:szCs w:val="28"/>
              </w:rPr>
              <w:t xml:space="preserve"> у пожилых людей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Кондратьева Ольга Валерьевна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ФГБУН «ФИЦ питания и биотехнологии»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Оценка эффектов различных вариантов стандартной диетотерапии у пациентов носителей полиморфизмов гена TCF7L2, страдающих СД 2 типа 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Федорова Дарина Николаевна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научное учреждение «Научно-исследовательский институт комплексных проблем сердечно-сосудистых заболеваний»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50" w:name="_Hlk162976271"/>
            <w:r>
              <w:rPr>
                <w:color w:val="000000"/>
                <w:szCs w:val="28"/>
              </w:rPr>
              <w:t xml:space="preserve">Влияния типа личности Д, </w:t>
            </w:r>
            <w:r>
              <w:rPr>
                <w:color w:val="000000"/>
                <w:szCs w:val="28"/>
              </w:rPr>
              <w:t xml:space="preserve">копинг</w:t>
            </w:r>
            <w:r>
              <w:rPr>
                <w:color w:val="000000"/>
                <w:szCs w:val="28"/>
              </w:rPr>
              <w:t xml:space="preserve">-стратегий и когнитивной оценки на годовой прогноз у пациентов с ишемической болезнью сердца после чрескожного коронарного вмешательства</w:t>
            </w:r>
            <w:bookmarkEnd w:id="50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Вершинина Ольга Дмитриевна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"Пензенский государственный университет"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Маркеры, характеризующие фракцию выброса левого желудочка менее 50 %, у пациентов в остром периоде инфаркта миокарда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Абдул</w:t>
            </w:r>
            <w:r>
              <w:rPr>
                <w:color w:val="000000"/>
                <w:szCs w:val="28"/>
              </w:rPr>
              <w:t xml:space="preserve">л</w:t>
            </w:r>
            <w:r>
              <w:rPr>
                <w:color w:val="000000"/>
                <w:szCs w:val="28"/>
              </w:rPr>
              <w:t xml:space="preserve">аев Аслан </w:t>
            </w:r>
            <w:r>
              <w:rPr>
                <w:color w:val="000000"/>
                <w:szCs w:val="28"/>
              </w:rPr>
              <w:t xml:space="preserve">Мурадович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ТПМ»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51" w:name="_Hlk163055052"/>
            <w:r>
              <w:rPr>
                <w:color w:val="000000"/>
                <w:szCs w:val="28"/>
              </w:rPr>
              <w:t xml:space="preserve">На пути к амбулаторной </w:t>
            </w:r>
            <w:r>
              <w:rPr>
                <w:color w:val="000000"/>
                <w:szCs w:val="28"/>
              </w:rPr>
              <w:t xml:space="preserve">аритмологии</w:t>
            </w:r>
            <w:r>
              <w:rPr>
                <w:color w:val="000000"/>
                <w:szCs w:val="28"/>
              </w:rPr>
              <w:t xml:space="preserve">: использование дистального бедренного венозного доступа для ранней активизации пациентов после </w:t>
            </w:r>
            <w:r>
              <w:rPr>
                <w:color w:val="000000"/>
                <w:szCs w:val="28"/>
              </w:rPr>
              <w:t xml:space="preserve">катетерного</w:t>
            </w:r>
            <w:r>
              <w:rPr>
                <w:color w:val="000000"/>
                <w:szCs w:val="28"/>
              </w:rPr>
              <w:t xml:space="preserve"> лечения нарушений ритма сердца</w:t>
            </w:r>
            <w:bookmarkEnd w:id="51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Калемберг</w:t>
            </w:r>
            <w:r>
              <w:rPr>
                <w:color w:val="000000"/>
                <w:szCs w:val="28"/>
              </w:rPr>
              <w:t xml:space="preserve"> Елена Николаевна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ТПМ»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52" w:name="_Hlk163055108"/>
            <w:r>
              <w:rPr>
                <w:color w:val="000000"/>
                <w:szCs w:val="28"/>
              </w:rPr>
              <w:t xml:space="preserve">NTproBNP</w:t>
            </w:r>
            <w:r>
              <w:rPr>
                <w:color w:val="000000"/>
                <w:szCs w:val="28"/>
              </w:rPr>
              <w:t xml:space="preserve"> в роли предиктора рецидива фибрилляции предсердий с локализацией субстрата вне легочных вен после </w:t>
            </w:r>
            <w:r>
              <w:rPr>
                <w:color w:val="000000"/>
                <w:szCs w:val="28"/>
              </w:rPr>
              <w:t xml:space="preserve">криобаллонной</w:t>
            </w:r>
            <w:r>
              <w:rPr>
                <w:color w:val="000000"/>
                <w:szCs w:val="28"/>
              </w:rPr>
              <w:t xml:space="preserve"> изоляции устьев легочных вен</w:t>
            </w:r>
            <w:bookmarkEnd w:id="52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Королев Андрей Игоревич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ТПМ»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53" w:name="_Hlk163055155"/>
            <w:r>
              <w:rPr>
                <w:color w:val="000000"/>
                <w:szCs w:val="28"/>
              </w:rPr>
              <w:t xml:space="preserve">Морфофункционал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ьное</w:t>
            </w:r>
            <w:r>
              <w:rPr>
                <w:color w:val="000000"/>
                <w:szCs w:val="28"/>
              </w:rPr>
              <w:t xml:space="preserve"> состояние различных звеньев </w:t>
            </w:r>
            <w:r>
              <w:rPr>
                <w:color w:val="000000"/>
                <w:szCs w:val="28"/>
              </w:rPr>
              <w:t xml:space="preserve">микроциркуляторно</w:t>
            </w:r>
            <w:r>
              <w:rPr>
                <w:color w:val="000000"/>
                <w:szCs w:val="28"/>
              </w:rPr>
              <w:t xml:space="preserve"> го русла кожи у мужчин с впервые выявленной артериальной гипертензией низкого и умеренного </w:t>
            </w:r>
            <w:r>
              <w:rPr>
                <w:color w:val="000000"/>
                <w:szCs w:val="28"/>
              </w:rPr>
              <w:t xml:space="preserve">сердечно</w:t>
            </w:r>
            <w:r>
              <w:rPr>
                <w:color w:val="000000"/>
                <w:szCs w:val="28"/>
              </w:rPr>
              <w:t xml:space="preserve">сосудистого</w:t>
            </w:r>
            <w:r>
              <w:rPr>
                <w:color w:val="000000"/>
                <w:szCs w:val="28"/>
              </w:rPr>
              <w:t xml:space="preserve"> риска</w:t>
            </w:r>
            <w:bookmarkEnd w:id="53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Чащин Михаил Георгиевич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ТПМ»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54" w:name="_Hlk163055182"/>
            <w:r>
              <w:rPr>
                <w:color w:val="000000"/>
                <w:szCs w:val="28"/>
              </w:rPr>
              <w:t xml:space="preserve">Отдаленные исходы инфаркта миокарда у пациентов, перенесших COVID-19</w:t>
            </w:r>
            <w:bookmarkEnd w:id="54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Стрелкова Анна Владиславовна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ТПМ»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55" w:name="_Hlk163055208"/>
            <w:r>
              <w:rPr>
                <w:color w:val="000000"/>
                <w:szCs w:val="28"/>
              </w:rPr>
              <w:t xml:space="preserve">Неинвазивные маркеры острого </w:t>
            </w:r>
            <w:r>
              <w:rPr>
                <w:color w:val="000000"/>
                <w:szCs w:val="28"/>
              </w:rPr>
              <w:t xml:space="preserve">окклюзирующего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br/>
              <w:t xml:space="preserve">поражения инфаркт-ответственной артерии у пациентов с инфарктом миокарда без подъема сегмента ST</w:t>
            </w:r>
            <w:bookmarkEnd w:id="55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Злобина Полина Дмитриевна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ТПМ»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56" w:name="_Hlk163055297"/>
            <w:r>
              <w:rPr>
                <w:color w:val="000000"/>
                <w:szCs w:val="28"/>
              </w:rPr>
              <w:t xml:space="preserve">Поиск догоспитальных неинвазивных предикторов неэффективности </w:t>
            </w:r>
            <w:r>
              <w:rPr>
                <w:color w:val="000000"/>
                <w:szCs w:val="28"/>
              </w:rPr>
              <w:t xml:space="preserve">катетерного</w:t>
            </w:r>
            <w:r>
              <w:rPr>
                <w:color w:val="000000"/>
                <w:szCs w:val="28"/>
              </w:rPr>
              <w:t xml:space="preserve"> лечения </w:t>
            </w:r>
            <w:r>
              <w:rPr>
                <w:color w:val="000000"/>
                <w:szCs w:val="28"/>
              </w:rPr>
              <w:t xml:space="preserve">неклапаниой</w:t>
            </w:r>
            <w:r>
              <w:rPr>
                <w:color w:val="000000"/>
                <w:szCs w:val="28"/>
              </w:rPr>
              <w:t xml:space="preserve"> фибрилляции предсердий</w:t>
            </w:r>
            <w:bookmarkEnd w:id="56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Зарманбетова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Оьтебике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Таймасхановна</w:t>
            </w:r>
            <w:r>
              <w:rPr>
                <w:color w:val="000000"/>
                <w:szCs w:val="28"/>
              </w:rPr>
              <w:t xml:space="preserve">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образовательное учреждение высшего образования «Саратовский государственный медицинский университет имени В.И. </w:t>
            </w:r>
            <w:r>
              <w:rPr>
                <w:color w:val="000000"/>
                <w:szCs w:val="28"/>
              </w:rPr>
              <w:t xml:space="preserve">Разумовского» Министерства здравоохранения Российской Федерации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57" w:name="_Hlk163056010"/>
            <w:r>
              <w:rPr>
                <w:color w:val="000000"/>
                <w:szCs w:val="28"/>
              </w:rPr>
              <w:t xml:space="preserve">Суточный профиль артериальной ригидности у пациентов с бронхиальной астмой с различной тяжестью заболевания и с различными фенотипами</w:t>
            </w:r>
            <w:bookmarkEnd w:id="57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Агафонова Екатерина Михайловна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НИИР им. В.А. Насоновой 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сравнение клинической картины поражения тазобедренных суставов с результатами рентгенологического исследования у больных аксиальным спондилоартритом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Воробьева </w:t>
            </w:r>
            <w:r>
              <w:rPr>
                <w:color w:val="000000"/>
                <w:szCs w:val="28"/>
              </w:rPr>
              <w:t xml:space="preserve">Любовь Дмитриевна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НИИР им. В.А. Насоновой 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58" w:name="_Hlk163059145"/>
            <w:r>
              <w:rPr>
                <w:color w:val="000000"/>
                <w:szCs w:val="28"/>
              </w:rPr>
              <w:t xml:space="preserve">Оценка состояния здоровья по мнению пациентов с псориатическим артритом</w:t>
            </w:r>
            <w:bookmarkEnd w:id="58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Артамонова Ольга Григорьевна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«Государственный научный центр дерматовенерологии и косметологии»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Возможности прогнозирования клинической эффективности </w:t>
            </w:r>
            <w:r>
              <w:rPr>
                <w:color w:val="000000"/>
                <w:szCs w:val="28"/>
              </w:rPr>
              <w:t xml:space="preserve">таргетной</w:t>
            </w:r>
            <w:r>
              <w:rPr>
                <w:color w:val="000000"/>
                <w:szCs w:val="28"/>
              </w:rPr>
              <w:t xml:space="preserve"> терапии больных псориазом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Саляхова Екатерина Викторовна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КГМА-филиала ФГБОУ ДПО РМАНПО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59" w:name="_Hlk162973232"/>
            <w:r>
              <w:rPr>
                <w:color w:val="000000"/>
                <w:szCs w:val="28"/>
              </w:rPr>
              <w:t xml:space="preserve">Оценка структурно-функциональных особенностей и эффективность терапии у больных с острой печеночной порфирией</w:t>
            </w:r>
            <w:bookmarkEnd w:id="59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Иващенко Софья Олеговна</w:t>
            </w:r>
            <w:r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 xml:space="preserve">Олейникова Виктория Дмитриевна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Способы оценки </w:t>
            </w:r>
            <w:r>
              <w:rPr>
                <w:color w:val="000000"/>
                <w:szCs w:val="28"/>
              </w:rPr>
              <w:t xml:space="preserve">нутритивного</w:t>
            </w:r>
            <w:r>
              <w:rPr>
                <w:color w:val="000000"/>
                <w:szCs w:val="28"/>
              </w:rPr>
              <w:t xml:space="preserve"> статуса при псориазе (на примере лиц мужского пола среднего возраста с избытком массы тела)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  <w:br w:type="page" w:clear="all"/>
      </w:r>
      <w:r/>
    </w:p>
    <w:tbl>
      <w:tblPr>
        <w:tblStyle w:val="65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618"/>
        <w:gridCol w:w="5559"/>
        <w:gridCol w:w="5887"/>
      </w:tblGrid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Секция «</w:t>
            </w:r>
            <w:r>
              <w:rPr>
                <w:b/>
                <w:bCs/>
                <w:szCs w:val="28"/>
              </w:rPr>
              <w:t xml:space="preserve">Кардиология и сердечно-сосудистая хирургия</w:t>
            </w:r>
            <w:r>
              <w:rPr>
                <w:b/>
                <w:bCs/>
                <w:szCs w:val="28"/>
              </w:rPr>
              <w:t xml:space="preserve">»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Председатели: </w:t>
            </w:r>
            <w:r>
              <w:rPr>
                <w:b/>
                <w:bCs/>
                <w:szCs w:val="28"/>
              </w:rPr>
              <w:t xml:space="preserve">академик </w:t>
            </w:r>
            <w:r>
              <w:rPr>
                <w:b/>
                <w:bCs/>
                <w:szCs w:val="28"/>
              </w:rPr>
              <w:t xml:space="preserve">РАН </w:t>
            </w:r>
            <w:r>
              <w:rPr>
                <w:b/>
                <w:bCs/>
                <w:szCs w:val="28"/>
              </w:rPr>
              <w:t xml:space="preserve">Голухова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Е.З.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Модераторы: </w:t>
            </w:r>
            <w:r>
              <w:rPr>
                <w:b/>
                <w:bCs/>
                <w:szCs w:val="28"/>
              </w:rPr>
              <w:t xml:space="preserve">п</w:t>
            </w:r>
            <w:r>
              <w:rPr>
                <w:b/>
                <w:bCs/>
                <w:szCs w:val="28"/>
              </w:rPr>
              <w:t xml:space="preserve">роф</w:t>
            </w:r>
            <w:r>
              <w:rPr>
                <w:b/>
                <w:bCs/>
                <w:szCs w:val="28"/>
              </w:rPr>
              <w:t xml:space="preserve">.</w:t>
            </w:r>
            <w:r>
              <w:rPr>
                <w:b/>
                <w:bCs/>
                <w:szCs w:val="28"/>
              </w:rPr>
              <w:t xml:space="preserve"> РАН Попов </w:t>
            </w:r>
            <w:r>
              <w:rPr>
                <w:b/>
                <w:bCs/>
                <w:szCs w:val="28"/>
              </w:rPr>
              <w:t xml:space="preserve">Д.А.</w:t>
            </w:r>
            <w:r/>
          </w:p>
        </w:tc>
      </w:tr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ind w:firstLine="28"/>
              <w:spacing w:line="240" w:lineRule="auto"/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8087995</wp:posOffset>
                      </wp:positionH>
                      <wp:positionV relativeFrom="paragraph">
                        <wp:posOffset>479</wp:posOffset>
                      </wp:positionV>
                      <wp:extent cx="1082602" cy="1080000"/>
                      <wp:effectExtent l="0" t="0" r="3810" b="6350"/>
                      <wp:wrapThrough wrapText="bothSides">
                        <wp:wrapPolygon edited="1">
                          <wp:start x="0" y="0"/>
                          <wp:lineTo x="0" y="21346"/>
                          <wp:lineTo x="21296" y="21346"/>
                          <wp:lineTo x="21296" y="0"/>
                          <wp:lineTo x="0" y="0"/>
                        </wp:wrapPolygon>
                      </wp:wrapThrough>
                      <wp:docPr id="8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6"/>
                              <a:srcRect l="9797" t="9797" r="9831" b="100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2602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position:absolute;z-index:251672576;o:allowoverlap:true;o:allowincell:true;mso-position-horizontal-relative:text;margin-left:636.9pt;mso-position-horizontal:absolute;mso-position-vertical-relative:text;margin-top:0.0pt;mso-position-vertical:absolute;width:85.2pt;height:85.0pt;mso-wrap-distance-left:9.0pt;mso-wrap-distance-top:0.0pt;mso-wrap-distance-right:9.0pt;mso-wrap-distance-bottom:0.0pt;" wrapcoords="0 0 0 98824 98593 98824 98593 0 0 0" stroked="f">
                      <v:path textboxrect="0,0,0,0"/>
                      <w10:wrap type="through"/>
                      <v:imagedata r:id="rId16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поведения: </w:t>
            </w:r>
            <w:r>
              <w:rPr>
                <w:b/>
                <w:bCs/>
                <w:szCs w:val="28"/>
              </w:rPr>
              <w:t xml:space="preserve">ФГБУ НМИЦ ССХ </w:t>
            </w:r>
            <w:r>
              <w:rPr>
                <w:b/>
                <w:bCs/>
                <w:szCs w:val="28"/>
              </w:rPr>
              <w:t xml:space="preserve">им.А.Н.Бакулева</w:t>
            </w:r>
            <w:r/>
          </w:p>
          <w:p>
            <w:pPr>
              <w:ind w:firstLine="28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Адрес: </w:t>
            </w:r>
            <w:r>
              <w:rPr>
                <w:b/>
                <w:bCs/>
              </w:rPr>
              <w:t xml:space="preserve">г. </w:t>
            </w:r>
            <w:r>
              <w:rPr>
                <w:b/>
                <w:bCs/>
                <w:szCs w:val="28"/>
              </w:rPr>
              <w:t xml:space="preserve">Москва, Рублевское шоссе, д. 135</w:t>
            </w:r>
            <w:r/>
          </w:p>
          <w:p>
            <w:pPr>
              <w:ind w:firstLine="28"/>
              <w:spacing w:line="240" w:lineRule="auto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</w:r>
            <w:r/>
          </w:p>
        </w:tc>
      </w:tr>
      <w:tr>
        <w:trPr>
          <w:trHeight w:val="58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ФИО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Организация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доклада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Тюрина Александра Вячеславовна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«НМИЦК им. </w:t>
            </w:r>
            <w:r>
              <w:rPr>
                <w:color w:val="000000"/>
                <w:szCs w:val="28"/>
              </w:rPr>
              <w:t xml:space="preserve">ак</w:t>
            </w:r>
            <w:r>
              <w:rPr>
                <w:color w:val="000000"/>
                <w:szCs w:val="28"/>
              </w:rPr>
              <w:t xml:space="preserve">. Е.И. Чазова»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Связь атерогенных липопротеидов с ранним развитием ишемической болезни сердца 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Шапошникова Наталья Николаевна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ФГБУН «ФИЦ питания и биотехнологии»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Комплексная программа реабилитации с включением диетотерапии как метод профилактики прогрессирования ишемической болезни сердца у пациентов с ожирением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Широков Никита Евгеньевич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Тюменский кардиологический научный центр – филиал ФГБНУ «Томский национальный исследовательский медицинский центр Российской академии наук»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Сердечная недостаточность с сохраненной фракцией выброса: динамика морфофункционального состояния сердца у пациентов с перенесенной СOVID-19 пневмонией в течение 2 лет наблюдения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Охота Сергей Денисович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кардиологии им. академика Е.И. Чазова» МЗ РФ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Чрезмерная адгезия тромбоцитов, опосредованная фактором фон </w:t>
            </w:r>
            <w:r>
              <w:rPr>
                <w:color w:val="000000"/>
                <w:szCs w:val="28"/>
              </w:rPr>
              <w:t xml:space="preserve">Виллебранда</w:t>
            </w:r>
            <w:r>
              <w:rPr>
                <w:color w:val="000000"/>
                <w:szCs w:val="28"/>
              </w:rPr>
              <w:t xml:space="preserve">, у пациентов с ранним развитием ишемической болезни сердца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Токмачев</w:t>
            </w:r>
            <w:r>
              <w:rPr>
                <w:color w:val="000000"/>
                <w:szCs w:val="28"/>
              </w:rPr>
              <w:t xml:space="preserve"> Роман Евгеньевич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ВГМУ им. Н.Н. Бурденко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Влияние физической реабилитации пациентов на течение хронической сердечной недостаточности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Лысенко Мария </w:t>
            </w:r>
            <w:r>
              <w:rPr>
                <w:color w:val="000000"/>
                <w:szCs w:val="28"/>
              </w:rPr>
              <w:t xml:space="preserve">Магомедрасуловна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«Федеральный научный центр трансплантологии и искусственных органов имени академика В.И. Шумакова»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Клиническое значение неинвазивного показателя эластичности стенки общей сонной артерии у реципиентов солидных органов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Ткачёв Максим Игоревич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 М. Сеченова Министерства здравоохранения Российской Федерации (Сеченовский Университет).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Протезирование аортального клапана </w:t>
            </w:r>
            <w:r>
              <w:rPr>
                <w:color w:val="000000"/>
                <w:szCs w:val="28"/>
              </w:rPr>
              <w:t xml:space="preserve">аутоперикардом</w:t>
            </w:r>
            <w:r>
              <w:rPr>
                <w:color w:val="000000"/>
                <w:szCs w:val="28"/>
              </w:rPr>
              <w:t xml:space="preserve"> без использования шаблонов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Лифанова Любовь Сергеевна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ССХ им. А.Н. Бакулева»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Непрерывная подкожная инфузия инсулина в послеоперационном периоде коронарного шунтирования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Латышев Михаил Сергеевич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ССХ им. А.Н. Бакулева»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Актуальные аспекты реконструктивной хирургии приобретенных пороков сердца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Джиджихия</w:t>
            </w:r>
            <w:r>
              <w:rPr>
                <w:color w:val="000000"/>
                <w:szCs w:val="28"/>
              </w:rPr>
              <w:t xml:space="preserve"> Константине </w:t>
            </w:r>
            <w:r>
              <w:rPr>
                <w:color w:val="000000"/>
                <w:szCs w:val="28"/>
              </w:rPr>
              <w:t xml:space="preserve">Малхазович</w:t>
            </w:r>
            <w:r>
              <w:rPr>
                <w:color w:val="000000"/>
                <w:szCs w:val="28"/>
              </w:rPr>
              <w:t xml:space="preserve">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ССХ им. А.Н. Бакулева»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Анатомический принцип формирования спектра синих врожденных пороков сердца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Черных Николай Александрович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ССХ им. А.Н. Бакулева»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Персонализированный подход к хирургическому лечению аневризмы брюшного отдела аорты с учетом гендерных аспектов, краткие результаты исследования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Кулинченко Ольга Сергеевна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«РНЦХ </w:t>
            </w:r>
            <w:r>
              <w:rPr>
                <w:color w:val="000000"/>
                <w:szCs w:val="28"/>
              </w:rPr>
              <w:t xml:space="preserve">им.акад</w:t>
            </w:r>
            <w:r>
              <w:rPr>
                <w:color w:val="000000"/>
                <w:szCs w:val="28"/>
              </w:rPr>
              <w:t xml:space="preserve">. Б.В. Петровского»)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Применение </w:t>
            </w:r>
            <w:r>
              <w:rPr>
                <w:color w:val="000000"/>
                <w:szCs w:val="28"/>
              </w:rPr>
              <w:t xml:space="preserve">кардиоплегического</w:t>
            </w:r>
            <w:r>
              <w:rPr>
                <w:color w:val="000000"/>
                <w:szCs w:val="28"/>
              </w:rPr>
              <w:t xml:space="preserve"> раствора Дель </w:t>
            </w:r>
            <w:r>
              <w:rPr>
                <w:color w:val="000000"/>
                <w:szCs w:val="28"/>
              </w:rPr>
              <w:t xml:space="preserve">Нидо</w:t>
            </w:r>
            <w:r>
              <w:rPr>
                <w:color w:val="000000"/>
                <w:szCs w:val="28"/>
              </w:rPr>
              <w:t xml:space="preserve"> у пациентов с выраженной гипертрофией миокарда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Камолов </w:t>
            </w:r>
            <w:r>
              <w:rPr>
                <w:color w:val="000000"/>
                <w:szCs w:val="28"/>
              </w:rPr>
              <w:t xml:space="preserve">Имомали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Хамдамович</w:t>
            </w:r>
            <w:r>
              <w:rPr>
                <w:color w:val="000000"/>
                <w:szCs w:val="28"/>
              </w:rPr>
              <w:t xml:space="preserve">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«Первый Московский государственный медицинский университет им. И.М. Сеченова» Минздрава России 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Анатомия коронарных артерий и локализация коронарного атеросклероза у сибсов мужского пола с ишемической болезнью сердца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Копьева Кристина Васильевна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Научно-исследовательский институт кардиологии – филиал Томского национального исследовательского медицинского центра Российской академии наук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Микроваскулярная дисфункция в патогенезе сердечной недостаточности с сохраненной фракцией выброса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Фашафша</w:t>
            </w:r>
            <w:r>
              <w:rPr>
                <w:color w:val="000000"/>
                <w:szCs w:val="28"/>
              </w:rPr>
              <w:t xml:space="preserve"> Заки З.А.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Министерство здравоохранения Российской Федерации (Сеченовский Университет)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Роль </w:t>
            </w:r>
            <w:r>
              <w:rPr>
                <w:color w:val="000000"/>
                <w:szCs w:val="28"/>
              </w:rPr>
              <w:t xml:space="preserve">биомаркеров</w:t>
            </w:r>
            <w:r>
              <w:rPr>
                <w:color w:val="000000"/>
                <w:szCs w:val="28"/>
              </w:rPr>
              <w:t xml:space="preserve"> повреждения миокарда в ранней диагностике </w:t>
            </w:r>
            <w:r>
              <w:rPr>
                <w:color w:val="000000"/>
                <w:szCs w:val="28"/>
              </w:rPr>
              <w:t xml:space="preserve">кардиотоксичности</w:t>
            </w:r>
            <w:r>
              <w:rPr>
                <w:color w:val="000000"/>
                <w:szCs w:val="28"/>
              </w:rPr>
              <w:t xml:space="preserve"> у пациентов онкологического профиля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Жигалова Мария Сергеевна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Государственное бюджетное учреждение </w:t>
            </w:r>
            <w:r>
              <w:rPr>
                <w:color w:val="000000"/>
                <w:szCs w:val="28"/>
              </w:rPr>
              <w:t xml:space="preserve">здравоохраниения</w:t>
            </w:r>
            <w:r>
              <w:rPr>
                <w:color w:val="000000"/>
                <w:szCs w:val="28"/>
              </w:rPr>
              <w:t xml:space="preserve"> «Научно-исследовательский институт скорой помощи им. Н.В. Склифосовского Департамента Здравоохранения Москвы»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Энтеральная</w:t>
            </w:r>
            <w:r>
              <w:rPr>
                <w:color w:val="000000"/>
                <w:szCs w:val="28"/>
              </w:rPr>
              <w:t xml:space="preserve"> терапия у пациентов с циррозом печени в ус</w:t>
            </w:r>
            <w:r>
              <w:rPr>
                <w:color w:val="000000"/>
                <w:szCs w:val="28"/>
              </w:rPr>
              <w:t xml:space="preserve">л</w:t>
            </w:r>
            <w:r>
              <w:rPr>
                <w:color w:val="000000"/>
                <w:szCs w:val="28"/>
              </w:rPr>
              <w:t xml:space="preserve">овиях отделения реанимации и интенсивной терапии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Леонов Георгий Евгеньевич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ФГБУН «ФИЦ питания и биотехнологии»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Роль </w:t>
            </w:r>
            <w:r>
              <w:rPr>
                <w:color w:val="000000"/>
                <w:szCs w:val="28"/>
              </w:rPr>
              <w:t xml:space="preserve">пародонтпатогенов</w:t>
            </w:r>
            <w:r>
              <w:rPr>
                <w:color w:val="000000"/>
                <w:szCs w:val="28"/>
              </w:rPr>
              <w:t xml:space="preserve"> в формировании сердечно-сосудистых рисков у лиц молодого возраста с ожирением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  <w:br w:type="page" w:clear="all"/>
      </w:r>
      <w:r/>
    </w:p>
    <w:p>
      <w:pPr>
        <w:rPr>
          <w:szCs w:val="28"/>
        </w:rPr>
      </w:pPr>
      <w:r>
        <w:rPr>
          <w:szCs w:val="28"/>
        </w:rPr>
      </w:r>
      <w:r/>
    </w:p>
    <w:tbl>
      <w:tblPr>
        <w:tblStyle w:val="65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618"/>
        <w:gridCol w:w="5559"/>
        <w:gridCol w:w="5887"/>
      </w:tblGrid>
      <w:tr>
        <w:trPr>
          <w:trHeight w:val="20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Секция «Болезни нервной системы»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Председатели: академик РАН М.А. </w:t>
            </w:r>
            <w:r>
              <w:rPr>
                <w:b/>
                <w:bCs/>
                <w:szCs w:val="28"/>
              </w:rPr>
              <w:t xml:space="preserve">Пирадов</w:t>
            </w:r>
            <w:r>
              <w:rPr>
                <w:b/>
                <w:bCs/>
                <w:szCs w:val="28"/>
              </w:rPr>
              <w:t xml:space="preserve">, академик РАН С. Н. </w:t>
            </w:r>
            <w:r>
              <w:rPr>
                <w:b/>
                <w:bCs/>
                <w:szCs w:val="28"/>
              </w:rPr>
              <w:t xml:space="preserve">Иллариошкин</w:t>
            </w:r>
            <w:r>
              <w:rPr>
                <w:b/>
                <w:bCs/>
                <w:szCs w:val="28"/>
              </w:rPr>
              <w:t xml:space="preserve">, 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член-корреспондент РАН М.М. </w:t>
            </w:r>
            <w:r>
              <w:rPr>
                <w:b/>
                <w:bCs/>
                <w:szCs w:val="28"/>
              </w:rPr>
              <w:t xml:space="preserve">Танашян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Модераторы: к.м.н. Д.В. Сергеев</w:t>
            </w:r>
            <w:r/>
          </w:p>
        </w:tc>
      </w:tr>
      <w:tr>
        <w:trPr>
          <w:trHeight w:val="20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contextualSpacing/>
              <w:ind w:firstLine="0"/>
              <w:spacing w:line="240" w:lineRule="auto"/>
              <w:rPr>
                <w:b/>
                <w:bCs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8088292</wp:posOffset>
                      </wp:positionH>
                      <wp:positionV relativeFrom="paragraph">
                        <wp:posOffset>2639</wp:posOffset>
                      </wp:positionV>
                      <wp:extent cx="1082040" cy="1079500"/>
                      <wp:effectExtent l="0" t="0" r="3810" b="6350"/>
                      <wp:wrapThrough wrapText="bothSides">
                        <wp:wrapPolygon edited="1">
                          <wp:start x="0" y="0"/>
                          <wp:lineTo x="0" y="21346"/>
                          <wp:lineTo x="21296" y="21346"/>
                          <wp:lineTo x="21296" y="0"/>
                          <wp:lineTo x="0" y="0"/>
                        </wp:wrapPolygon>
                      </wp:wrapThrough>
                      <wp:docPr id="9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7"/>
                              <a:srcRect l="9597" t="9796" r="9632" b="96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2040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position:absolute;z-index:251673600;o:allowoverlap:true;o:allowincell:true;mso-position-horizontal-relative:text;margin-left:636.9pt;mso-position-horizontal:absolute;mso-position-vertical-relative:text;margin-top:0.2pt;mso-position-vertical:absolute;width:85.2pt;height:85.0pt;mso-wrap-distance-left:9.0pt;mso-wrap-distance-top:0.0pt;mso-wrap-distance-right:9.0pt;mso-wrap-distance-bottom:0.0pt;" wrapcoords="0 0 0 98824 98593 98824 98593 0 0 0" stroked="f">
                      <v:path textboxrect="0,0,0,0"/>
                      <w10:wrap type="through"/>
                      <v:imagedata r:id="rId17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поведения: ФГБНУ «Научный центр неврологии» Министерство науки и высшего образования Российской Федерации</w:t>
            </w:r>
            <w:r/>
          </w:p>
          <w:p>
            <w:pPr>
              <w:contextualSpacing/>
              <w:ind w:firstLine="0"/>
              <w:spacing w:line="240" w:lineRule="auto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 xml:space="preserve">Адрес: г. Москва, Волоколамское шоссе, дом 80</w:t>
            </w:r>
            <w:r>
              <w:t xml:space="preserve"> 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ФИО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Организация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доклада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Черкасов Никита Сергеевич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«Научный центр психического здоровья»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Влияние нейропсихиатрических симптомов на развитие деменции у пожилых пациентов с синдромом мягкого когнитивного снижения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Фидлер Михаил Сергеевич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РНИМУ им. Н.И. Пирогова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60" w:name="_Hlk162977297"/>
            <w:r>
              <w:rPr>
                <w:color w:val="000000"/>
                <w:szCs w:val="28"/>
              </w:rPr>
              <w:t xml:space="preserve">Высокие концентрации </w:t>
            </w:r>
            <w:r>
              <w:rPr>
                <w:color w:val="000000"/>
                <w:szCs w:val="28"/>
              </w:rPr>
              <w:t xml:space="preserve">хемокинов</w:t>
            </w:r>
            <w:r>
              <w:rPr>
                <w:color w:val="000000"/>
                <w:szCs w:val="28"/>
              </w:rPr>
              <w:t xml:space="preserve"> mip-1α (CCL3) и </w:t>
            </w:r>
            <w:r>
              <w:rPr>
                <w:color w:val="000000"/>
                <w:szCs w:val="28"/>
              </w:rPr>
              <w:t xml:space="preserve">эотаксина</w:t>
            </w:r>
            <w:r>
              <w:rPr>
                <w:color w:val="000000"/>
                <w:szCs w:val="28"/>
              </w:rPr>
              <w:t xml:space="preserve"> (CCL11) ассоциированы с благоприятным течением полушарного геморрагического инсульта</w:t>
            </w:r>
            <w:bookmarkEnd w:id="60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Тумуров</w:t>
            </w:r>
            <w:r>
              <w:rPr>
                <w:color w:val="000000"/>
                <w:szCs w:val="28"/>
              </w:rPr>
              <w:t xml:space="preserve"> Дмитрий Александрович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НПЦ им. Соловьева ДЗМ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61" w:name="_Hlk162978704"/>
            <w:r>
              <w:rPr>
                <w:color w:val="000000"/>
                <w:szCs w:val="28"/>
              </w:rPr>
              <w:t xml:space="preserve">Особенности </w:t>
            </w:r>
            <w:r>
              <w:rPr>
                <w:color w:val="000000"/>
                <w:szCs w:val="28"/>
              </w:rPr>
              <w:t xml:space="preserve">фибромиалгии</w:t>
            </w:r>
            <w:r>
              <w:rPr>
                <w:color w:val="000000"/>
                <w:szCs w:val="28"/>
              </w:rPr>
              <w:t xml:space="preserve"> у пациентов с </w:t>
            </w:r>
            <w:r>
              <w:rPr>
                <w:color w:val="000000"/>
                <w:szCs w:val="28"/>
              </w:rPr>
              <w:t xml:space="preserve">непсихотическими</w:t>
            </w:r>
            <w:r>
              <w:rPr>
                <w:color w:val="000000"/>
                <w:szCs w:val="28"/>
              </w:rPr>
              <w:t xml:space="preserve"> психическими расстройствами</w:t>
            </w:r>
            <w:bookmarkEnd w:id="61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Попова Софья </w:t>
            </w:r>
            <w:r>
              <w:rPr>
                <w:color w:val="000000"/>
                <w:szCs w:val="28"/>
              </w:rPr>
              <w:t xml:space="preserve">Баяровна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НПЦ им. Соловьева ДЗМ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62" w:name="_Hlk162978820"/>
            <w:r>
              <w:rPr>
                <w:color w:val="000000"/>
                <w:szCs w:val="28"/>
              </w:rPr>
              <w:t xml:space="preserve">Факторы, ассоциированные с суицидальной попыткой и </w:t>
            </w:r>
            <w:r>
              <w:rPr>
                <w:color w:val="000000"/>
                <w:szCs w:val="28"/>
              </w:rPr>
              <w:t xml:space="preserve">несуицидальным</w:t>
            </w:r>
            <w:r>
              <w:rPr>
                <w:color w:val="000000"/>
                <w:szCs w:val="28"/>
              </w:rPr>
              <w:t xml:space="preserve"> самоповреждением у пациентов с эпилепсией</w:t>
            </w:r>
            <w:bookmarkEnd w:id="62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bottom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Колотьева</w:t>
            </w:r>
            <w:r>
              <w:rPr>
                <w:color w:val="000000"/>
                <w:szCs w:val="28"/>
              </w:rPr>
              <w:t xml:space="preserve"> Наталия Александровна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научное учреждение «Научный центр неврологии»; 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Мир малых молекул: от межмолекулярных взаимодействий к цифровым двойникам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Абрамкин Антон Анатольевич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НИИР им. В.А. Насоновой 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</w:t>
            </w:r>
            <w:r>
              <w:rPr>
                <w:color w:val="000000"/>
                <w:szCs w:val="28"/>
              </w:rPr>
              <w:t xml:space="preserve">лияние </w:t>
            </w:r>
            <w:r>
              <w:rPr>
                <w:color w:val="000000"/>
                <w:szCs w:val="28"/>
              </w:rPr>
              <w:t xml:space="preserve">психофармакотерапии</w:t>
            </w:r>
            <w:r>
              <w:rPr>
                <w:color w:val="000000"/>
                <w:szCs w:val="28"/>
              </w:rPr>
              <w:t xml:space="preserve"> на динамику когнитивных нарушений у больных </w:t>
            </w:r>
            <w:r>
              <w:rPr>
                <w:color w:val="000000"/>
                <w:szCs w:val="28"/>
              </w:rPr>
              <w:t xml:space="preserve">ревма-тоидным</w:t>
            </w:r>
            <w:r>
              <w:rPr>
                <w:color w:val="000000"/>
                <w:szCs w:val="28"/>
              </w:rPr>
              <w:t xml:space="preserve"> артритом с </w:t>
            </w:r>
            <w:r>
              <w:rPr>
                <w:color w:val="000000"/>
                <w:szCs w:val="28"/>
              </w:rPr>
              <w:t xml:space="preserve">коморбидными</w:t>
            </w:r>
            <w:r>
              <w:rPr>
                <w:color w:val="000000"/>
                <w:szCs w:val="28"/>
              </w:rPr>
              <w:t xml:space="preserve"> расстройствами тревожно-депрессивного спектра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Белякова-Бодина Александра Игоревна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Научный Центр Неврологии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63" w:name="_Hlk163059385"/>
            <w:r>
              <w:rPr>
                <w:color w:val="000000"/>
                <w:szCs w:val="28"/>
              </w:rPr>
              <w:t xml:space="preserve">Видеоокулография</w:t>
            </w:r>
            <w:r>
              <w:rPr>
                <w:color w:val="000000"/>
                <w:szCs w:val="28"/>
              </w:rPr>
              <w:t xml:space="preserve"> в диагностике поздних мозжечковых атаксий</w:t>
            </w:r>
            <w:bookmarkEnd w:id="63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Аверчук</w:t>
            </w:r>
            <w:r>
              <w:rPr>
                <w:color w:val="000000"/>
                <w:szCs w:val="28"/>
              </w:rPr>
              <w:t xml:space="preserve"> Антон Сергеевич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Научный Центр Неврологии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64" w:name="_Hlk163059665"/>
            <w:r>
              <w:rPr>
                <w:color w:val="000000"/>
                <w:szCs w:val="28"/>
              </w:rPr>
              <w:t xml:space="preserve">Новые маркеры аберрантного церебрального ангиогенеза при болезни Альцгеймера</w:t>
            </w:r>
            <w:bookmarkEnd w:id="64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Манышева</w:t>
            </w:r>
            <w:r>
              <w:rPr>
                <w:color w:val="000000"/>
                <w:szCs w:val="28"/>
              </w:rPr>
              <w:t xml:space="preserve"> Ксения Борисовна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Дагестанский государственный медицинский университет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65" w:name="_Hlk163059894"/>
            <w:r>
              <w:rPr>
                <w:color w:val="000000"/>
                <w:szCs w:val="28"/>
              </w:rPr>
              <w:t xml:space="preserve">Клинические, лабораторные и генетические аспекты острой церебральной ишемии у</w:t>
            </w:r>
            <w:r>
              <w:rPr>
                <w:color w:val="000000"/>
                <w:szCs w:val="28"/>
              </w:rPr>
              <w:br/>
              <w:t xml:space="preserve">женщин в Республике Дагестан</w:t>
            </w:r>
            <w:bookmarkEnd w:id="65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Шпилюкова</w:t>
            </w:r>
            <w:r>
              <w:rPr>
                <w:color w:val="000000"/>
                <w:szCs w:val="28"/>
              </w:rPr>
              <w:t xml:space="preserve"> Юлия Александровна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«Научный центр неврологии»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66" w:name="_Hlk163060182"/>
            <w:r>
              <w:rPr>
                <w:color w:val="000000"/>
                <w:szCs w:val="28"/>
              </w:rPr>
              <w:t xml:space="preserve">Роль генетических и биохимических маркеров в диагностике нейродегенеративных деменций</w:t>
            </w:r>
            <w:bookmarkEnd w:id="66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Раскуражев</w:t>
            </w:r>
            <w:r>
              <w:rPr>
                <w:color w:val="000000"/>
                <w:szCs w:val="28"/>
              </w:rPr>
              <w:t xml:space="preserve"> Антон Алексеевич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научное учреждение «Научный центр неврологии»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67" w:name="_Hlk163060766"/>
            <w:r>
              <w:rPr>
                <w:color w:val="000000"/>
                <w:szCs w:val="28"/>
              </w:rPr>
              <w:t xml:space="preserve">Значимые </w:t>
            </w:r>
            <w:r>
              <w:rPr>
                <w:color w:val="000000"/>
                <w:szCs w:val="28"/>
              </w:rPr>
              <w:t xml:space="preserve">биомаркеры</w:t>
            </w:r>
            <w:r>
              <w:rPr>
                <w:color w:val="000000"/>
                <w:szCs w:val="28"/>
              </w:rPr>
              <w:t xml:space="preserve"> сосудистой патологии головного мозга</w:t>
            </w:r>
            <w:bookmarkEnd w:id="67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Аннушкин Владислав Александрович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«Научный центр неврологии»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68" w:name="_Hlk163060868"/>
            <w:r>
              <w:rPr>
                <w:color w:val="000000"/>
                <w:szCs w:val="28"/>
              </w:rPr>
              <w:t xml:space="preserve">Биомаркерный</w:t>
            </w:r>
            <w:r>
              <w:rPr>
                <w:color w:val="000000"/>
                <w:szCs w:val="28"/>
              </w:rPr>
              <w:t xml:space="preserve"> профиль церебрального атеросклероза</w:t>
            </w:r>
            <w:bookmarkEnd w:id="68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Москаленко Анна Николаевна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«Научный центр неврологии»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69" w:name="_Hlk163060984"/>
            <w:r>
              <w:rPr>
                <w:color w:val="000000"/>
                <w:szCs w:val="28"/>
              </w:rPr>
              <w:t xml:space="preserve">Нейровизуализационные</w:t>
            </w:r>
            <w:r>
              <w:rPr>
                <w:color w:val="000000"/>
                <w:szCs w:val="28"/>
              </w:rPr>
              <w:t xml:space="preserve"> маркеры болезни Паркинсона</w:t>
            </w:r>
            <w:bookmarkEnd w:id="69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Примачева</w:t>
            </w:r>
            <w:r>
              <w:rPr>
                <w:color w:val="000000"/>
                <w:szCs w:val="28"/>
              </w:rPr>
              <w:t xml:space="preserve"> Альфия Рафиковна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«Центральный научно-исследовательский институт организации и информатизации здравоохранения»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Факторы среды, формирующие состояние психического здоровья населения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 Дмитрий Витальевич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ДВГМУ Минздрава России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Молекулярно-генетический ландшафт детского церебрального паралича 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Филатов Алексей Сергеевич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«Научный центр неврологии»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Автоматическая сегментация трактов головного мозга и оценка их микроструктурной целостности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Поздняков Дмитрий Игоревич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Пятигорского медико-фармацевтического института – филиал ФГБОУ ВО </w:t>
            </w:r>
            <w:r>
              <w:rPr>
                <w:color w:val="000000"/>
                <w:szCs w:val="28"/>
              </w:rPr>
              <w:t xml:space="preserve">ВолгГМУ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Разработка </w:t>
            </w:r>
            <w:r>
              <w:rPr>
                <w:color w:val="000000"/>
                <w:szCs w:val="28"/>
              </w:rPr>
              <w:t xml:space="preserve">митохондриально</w:t>
            </w:r>
            <w:r>
              <w:rPr>
                <w:color w:val="000000"/>
                <w:szCs w:val="28"/>
              </w:rPr>
              <w:t xml:space="preserve">-ориентированного подхода к </w:t>
            </w:r>
            <w:r>
              <w:rPr>
                <w:color w:val="000000"/>
                <w:szCs w:val="28"/>
              </w:rPr>
              <w:t xml:space="preserve">таргетной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фармакокоррекции</w:t>
            </w:r>
            <w:r>
              <w:rPr>
                <w:color w:val="000000"/>
                <w:szCs w:val="28"/>
              </w:rPr>
              <w:t xml:space="preserve"> нейродегенеративных заболеваний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  <w:br w:type="page" w:clear="all"/>
      </w:r>
      <w:r/>
    </w:p>
    <w:tbl>
      <w:tblPr>
        <w:tblStyle w:val="65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618"/>
        <w:gridCol w:w="5559"/>
        <w:gridCol w:w="5887"/>
      </w:tblGrid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Секция «Хирургические науки»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Председатели: академик РАН А.В. Шабунин, академик РАН Ю.А. Шелыгин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Модераторы: </w:t>
            </w:r>
            <w:r>
              <w:rPr>
                <w:b/>
                <w:bCs/>
                <w:szCs w:val="28"/>
              </w:rPr>
              <w:t xml:space="preserve">к.м.н. Хомяков Евгений Александрович, к.м.н. Туров Филипп Олегович</w:t>
            </w:r>
            <w:r>
              <w:rPr>
                <w:b/>
                <w:bCs/>
                <w:szCs w:val="28"/>
              </w:rPr>
              <w:t xml:space="preserve">, </w:t>
            </w:r>
            <w:r>
              <w:rPr>
                <w:b/>
                <w:bCs/>
                <w:szCs w:val="28"/>
              </w:rPr>
              <w:t xml:space="preserve">Долидзе Давид </w:t>
            </w:r>
            <w:r>
              <w:rPr>
                <w:b/>
                <w:bCs/>
                <w:szCs w:val="28"/>
              </w:rPr>
              <w:t xml:space="preserve">Джонович</w:t>
            </w:r>
            <w:r>
              <w:rPr>
                <w:b/>
                <w:bCs/>
                <w:szCs w:val="28"/>
              </w:rPr>
              <w:t xml:space="preserve"> </w:t>
            </w:r>
            <w:r/>
          </w:p>
        </w:tc>
      </w:tr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ind w:firstLine="28"/>
              <w:spacing w:line="240" w:lineRule="auto"/>
              <w:rPr>
                <w:b/>
                <w:bCs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8085322</wp:posOffset>
                      </wp:positionH>
                      <wp:positionV relativeFrom="paragraph">
                        <wp:posOffset>473</wp:posOffset>
                      </wp:positionV>
                      <wp:extent cx="1089025" cy="1079500"/>
                      <wp:effectExtent l="0" t="0" r="0" b="6350"/>
                      <wp:wrapThrough wrapText="bothSides">
                        <wp:wrapPolygon edited="1">
                          <wp:start x="0" y="0"/>
                          <wp:lineTo x="0" y="21346"/>
                          <wp:lineTo x="21159" y="21346"/>
                          <wp:lineTo x="21159" y="0"/>
                          <wp:lineTo x="0" y="0"/>
                        </wp:wrapPolygon>
                      </wp:wrapThrough>
                      <wp:docPr id="10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8"/>
                              <a:srcRect l="9489" t="10025" r="9602" b="977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9025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position:absolute;z-index:251665408;o:allowoverlap:true;o:allowincell:true;mso-position-horizontal-relative:text;margin-left:636.6pt;mso-position-horizontal:absolute;mso-position-vertical-relative:text;margin-top:0.0pt;mso-position-vertical:absolute;width:85.8pt;height:85.0pt;mso-wrap-distance-left:9.0pt;mso-wrap-distance-top:0.0pt;mso-wrap-distance-right:9.0pt;mso-wrap-distance-bottom:0.0pt;" wrapcoords="0 0 0 98824 97958 98824 97958 0 0 0" stroked="f">
                      <v:path textboxrect="0,0,0,0"/>
                      <w10:wrap type="through"/>
                      <v:imagedata r:id="rId18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поведения: </w:t>
            </w:r>
            <w:r>
              <w:rPr>
                <w:b/>
                <w:bCs/>
                <w:szCs w:val="28"/>
              </w:rPr>
              <w:t xml:space="preserve">ГБУЗ «Городская клиническая больница имени С. П. Боткина Департамента здравоохранения города Москвы»</w:t>
            </w:r>
            <w:r/>
          </w:p>
          <w:p>
            <w:pPr>
              <w:ind w:firstLine="28"/>
              <w:spacing w:line="240" w:lineRule="auto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Адрес:</w:t>
            </w:r>
            <w:r>
              <w:t xml:space="preserve"> </w:t>
            </w:r>
            <w:r>
              <w:rPr>
                <w:b/>
                <w:bCs/>
                <w:szCs w:val="28"/>
                <w:lang w:eastAsia="ar-SA"/>
              </w:rPr>
              <w:t xml:space="preserve">Москва, 2-й Боткинский </w:t>
            </w:r>
            <w:r>
              <w:rPr>
                <w:b/>
                <w:bCs/>
                <w:szCs w:val="28"/>
                <w:lang w:eastAsia="ar-SA"/>
              </w:rPr>
              <w:t xml:space="preserve">пр</w:t>
            </w:r>
            <w:r>
              <w:rPr>
                <w:b/>
                <w:bCs/>
                <w:szCs w:val="28"/>
                <w:lang w:eastAsia="ar-SA"/>
              </w:rPr>
              <w:t xml:space="preserve">-д, 5</w:t>
            </w:r>
            <w:r>
              <w:t xml:space="preserve"> </w:t>
            </w:r>
            <w:r/>
          </w:p>
        </w:tc>
      </w:tr>
      <w:tr>
        <w:trPr>
          <w:trHeight w:val="58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ФИО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Организация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доклада</w:t>
            </w:r>
            <w:r/>
          </w:p>
        </w:tc>
      </w:tr>
      <w:tr>
        <w:trPr>
          <w:trHeight w:val="365"/>
        </w:trPr>
        <w:tc>
          <w:tcPr>
            <w:gridSpan w:val="4"/>
            <w:shd w:val="clear" w:color="auto" w:fill="92d050"/>
            <w:tcW w:w="14560" w:type="dxa"/>
            <w:textDirection w:val="lrTb"/>
            <w:noWrap/>
          </w:tcPr>
          <w:p>
            <w:pPr>
              <w:pStyle w:val="656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Онкология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6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Вошедский</w:t>
            </w:r>
            <w:r>
              <w:rPr>
                <w:color w:val="000000"/>
                <w:szCs w:val="28"/>
              </w:rPr>
              <w:t xml:space="preserve"> Виталий Игоревич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"НМИЦ онкологии"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Модифицированное прецизионное стереотаксическое лучевое лечение метастатического поражения головного мозга </w:t>
            </w:r>
            <w:r>
              <w:rPr>
                <w:color w:val="000000"/>
                <w:szCs w:val="28"/>
              </w:rPr>
              <w:t xml:space="preserve">немелкоклеточным</w:t>
            </w:r>
            <w:r>
              <w:rPr>
                <w:color w:val="000000"/>
                <w:szCs w:val="28"/>
              </w:rPr>
              <w:t xml:space="preserve"> раком легкого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6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Динов Ришат Маратович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КГМА – филиал ФГБОУ ДПО РМАНПО МЗ РФ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Половые и возрастные различия в оценке отдаленных результатов лечения больных раком желудка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6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Эрперт</w:t>
            </w:r>
            <w:r>
              <w:rPr>
                <w:color w:val="000000"/>
                <w:szCs w:val="28"/>
              </w:rPr>
              <w:t xml:space="preserve"> Яна Александровна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КГМА – филиал ФГБОУ ДПО РМАНПО МЗ РФ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Применение гендерного подхода для оценки эффективности лечения </w:t>
            </w:r>
            <w:r>
              <w:rPr>
                <w:color w:val="000000"/>
                <w:szCs w:val="28"/>
              </w:rPr>
              <w:t xml:space="preserve">колоректального</w:t>
            </w:r>
            <w:r>
              <w:rPr>
                <w:color w:val="000000"/>
                <w:szCs w:val="28"/>
              </w:rPr>
              <w:t xml:space="preserve"> рака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6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Тимурзиева</w:t>
            </w:r>
            <w:r>
              <w:rPr>
                <w:color w:val="000000"/>
                <w:szCs w:val="28"/>
              </w:rPr>
              <w:t xml:space="preserve"> Алина Борисовна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«Национальный научно-исследовательский институт общественного здоровья имени Н. А. Семашко» Минобрнауки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Разработка методов ранней неинвазивной диагностики опухолевых заболеваний для совершенствования качества организации онкологической помощи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6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Центр Никита Вячеславович</w:t>
            </w:r>
            <w:r/>
          </w:p>
        </w:tc>
        <w:tc>
          <w:tcPr>
            <w:shd w:val="clear" w:color="auto" w:fill="auto"/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"НМИЦ им. В.А. Алмазова" МЗ РФ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Диагностические возможности ПЭТ/КТ с 18F-ДОФА при биохимическом рецидиве медуллярного рака щитовидной железы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6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Кабардикова</w:t>
            </w:r>
            <w:r>
              <w:rPr>
                <w:color w:val="000000"/>
                <w:szCs w:val="28"/>
              </w:rPr>
              <w:t xml:space="preserve"> Лейла </w:t>
            </w:r>
            <w:r>
              <w:rPr>
                <w:color w:val="000000"/>
                <w:szCs w:val="28"/>
              </w:rPr>
              <w:t xml:space="preserve">Алимовна</w:t>
            </w:r>
            <w:r>
              <w:rPr>
                <w:color w:val="000000"/>
                <w:szCs w:val="28"/>
              </w:rPr>
              <w:t xml:space="preserve"> 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ДПО «Российская медицинская академия непрерывного профессионального образования»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МикроРНК-27b как </w:t>
            </w:r>
            <w:r>
              <w:rPr>
                <w:color w:val="000000"/>
                <w:szCs w:val="28"/>
              </w:rPr>
              <w:t xml:space="preserve">биомаркер</w:t>
            </w:r>
            <w:r>
              <w:rPr>
                <w:color w:val="000000"/>
                <w:szCs w:val="28"/>
              </w:rPr>
              <w:t xml:space="preserve"> метастазирования меланомы </w:t>
            </w:r>
            <w:r>
              <w:rPr>
                <w:color w:val="000000"/>
                <w:szCs w:val="28"/>
              </w:rPr>
              <w:t xml:space="preserve">хориоидеи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6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Шидий-Закруа</w:t>
            </w:r>
            <w:r>
              <w:rPr>
                <w:color w:val="000000"/>
                <w:szCs w:val="28"/>
              </w:rPr>
              <w:t xml:space="preserve"> Альбина Владимировна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«Российский национальный исследовательский медицинский университет им. Н.И. Пирогова»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Узкоспектральная</w:t>
            </w:r>
            <w:r>
              <w:rPr>
                <w:color w:val="000000"/>
                <w:szCs w:val="28"/>
              </w:rPr>
              <w:t xml:space="preserve"> видео-эзофагоскопия высокого разрешения с увеличением в прецизионной диагностике </w:t>
            </w:r>
            <w:r>
              <w:rPr>
                <w:color w:val="000000"/>
                <w:szCs w:val="28"/>
              </w:rPr>
              <w:t xml:space="preserve">цилиндроклеточной</w:t>
            </w:r>
            <w:r>
              <w:rPr>
                <w:color w:val="000000"/>
                <w:szCs w:val="28"/>
              </w:rPr>
              <w:t xml:space="preserve"> метаплазии и раннего рака пищевода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6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Галицына</w:t>
            </w:r>
            <w:r>
              <w:rPr>
                <w:color w:val="000000"/>
                <w:szCs w:val="28"/>
              </w:rPr>
              <w:t xml:space="preserve"> Анастасия Борисовна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МРНЦ им. А.Ф. Цыба - филиал ФГБУ «НМИЦ радиологии»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Выбор терапии первой линии первичной медиастинальной В-крупноклеточной лимфомы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6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Шутко</w:t>
            </w:r>
            <w:r>
              <w:rPr>
                <w:color w:val="000000"/>
                <w:szCs w:val="28"/>
              </w:rPr>
              <w:t xml:space="preserve"> Екатерина Викторовна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Институт химической биологии и фундаментальной медицины СО РАН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Ассоциация относительной экспрессии везикулярных </w:t>
            </w:r>
            <w:r>
              <w:rPr>
                <w:color w:val="000000"/>
                <w:szCs w:val="28"/>
              </w:rPr>
              <w:t xml:space="preserve">микроРНК</w:t>
            </w:r>
            <w:r>
              <w:rPr>
                <w:color w:val="000000"/>
                <w:szCs w:val="28"/>
              </w:rPr>
              <w:t xml:space="preserve"> мочи с терапией рака предстательной железы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6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Шолохов </w:t>
            </w:r>
            <w:r>
              <w:rPr>
                <w:color w:val="000000"/>
                <w:szCs w:val="28"/>
              </w:rPr>
              <w:t xml:space="preserve">Георгий Владимирович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ФГБУЗ Санкт-Петербургская клиническая больница Российской академии наук, Санкт-Петербург</w:t>
            </w:r>
            <w:r/>
          </w:p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70" w:name="_Hlk163061104"/>
            <w:r>
              <w:rPr>
                <w:color w:val="000000"/>
                <w:szCs w:val="28"/>
              </w:rPr>
              <w:t xml:space="preserve">Кардиотоксичность</w:t>
            </w:r>
            <w:r>
              <w:rPr>
                <w:color w:val="000000"/>
                <w:szCs w:val="28"/>
              </w:rPr>
              <w:t xml:space="preserve"> иммунотерапии ингибиторами иммунных контрольных точек у онкологических больных</w:t>
            </w:r>
            <w:bookmarkEnd w:id="70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6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Романов Давид Николаевич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образовательное учреждение высшего образования «Кубанский государственный медицинский университет» Министерства здравоохранения Российской Федерации</w:t>
            </w:r>
            <w:r/>
          </w:p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Проблема недостаточной </w:t>
            </w:r>
            <w:r>
              <w:rPr>
                <w:color w:val="000000"/>
                <w:szCs w:val="28"/>
              </w:rPr>
              <w:t xml:space="preserve">онконастороженности</w:t>
            </w:r>
            <w:r>
              <w:rPr>
                <w:color w:val="000000"/>
                <w:szCs w:val="28"/>
              </w:rPr>
              <w:t xml:space="preserve"> на амбулаторно-поликлиническом этапе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6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t xml:space="preserve">Шевченко Ольга Вячеславовна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t xml:space="preserve">ФГБОУ ВО «Тихоокеанский государственный медицинский университет» Минздрава Рос­сии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t xml:space="preserve">Разработка фотосенсибилизаторов нового поколения на основе Хлорина е6 с редкоземельными эле­ментами для терапии онкозаболеваний, индуцированной </w:t>
            </w:r>
            <w:r>
              <w:t xml:space="preserve">воздействием тормозного ионизирующего излучения</w:t>
            </w:r>
            <w:r/>
          </w:p>
        </w:tc>
      </w:tr>
      <w:tr>
        <w:trPr>
          <w:trHeight w:val="416"/>
        </w:trPr>
        <w:tc>
          <w:tcPr>
            <w:gridSpan w:val="4"/>
            <w:shd w:val="clear" w:color="auto" w:fill="92d050"/>
            <w:tcW w:w="14560" w:type="dxa"/>
            <w:textDirection w:val="lrTb"/>
            <w:noWrap/>
          </w:tcPr>
          <w:p>
            <w:pPr>
              <w:pStyle w:val="656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Хирургия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9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Фионова Татьяна Вадимовна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НМИЦО ФМБА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Хирургическое лечение врожденных </w:t>
            </w:r>
            <w:r>
              <w:rPr>
                <w:color w:val="000000"/>
                <w:szCs w:val="28"/>
              </w:rPr>
              <w:t xml:space="preserve">дермоидных</w:t>
            </w:r>
            <w:r>
              <w:rPr>
                <w:color w:val="000000"/>
                <w:szCs w:val="28"/>
              </w:rPr>
              <w:t xml:space="preserve"> кист среднего уха и подвисочной ямки</w:t>
            </w:r>
            <w:r/>
          </w:p>
        </w:tc>
      </w:tr>
      <w:tr>
        <w:trPr>
          <w:trHeight w:val="737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9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Стручков Владимир Юрьевич </w:t>
            </w:r>
            <w:r/>
          </w:p>
        </w:tc>
        <w:tc>
          <w:tcPr>
            <w:shd w:val="clear" w:color="auto" w:fill="auto"/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«Национальный медицинский исследовательский центр хирургии им. А.В. Вишневского» МЗ РФ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Двухэтапное лечение пациентов с тонкокишечными свищами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9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Цициашвили</w:t>
            </w:r>
            <w:r>
              <w:rPr>
                <w:color w:val="000000"/>
                <w:szCs w:val="28"/>
              </w:rPr>
              <w:t xml:space="preserve"> Александр Михайлович</w:t>
            </w:r>
            <w:r>
              <w:rPr>
                <w:color w:val="000000"/>
                <w:szCs w:val="28"/>
              </w:rPr>
              <w:t xml:space="preserve">, Абраамян Л.К., Панин А.М., Лежнев Д.А.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"Российский университет медицины"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Разработка и внедрение нового метода навигационной трепан-биопсии челюстных костей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9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Малякин</w:t>
            </w:r>
            <w:r>
              <w:rPr>
                <w:color w:val="000000"/>
                <w:szCs w:val="28"/>
              </w:rPr>
              <w:t xml:space="preserve"> Георгий Ильич</w:t>
            </w:r>
            <w:r/>
          </w:p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Капралова</w:t>
            </w:r>
            <w:r>
              <w:rPr>
                <w:color w:val="000000"/>
                <w:szCs w:val="28"/>
              </w:rPr>
              <w:t xml:space="preserve"> Елизавета Сергеевна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«Первый Московский государственный медицинский университет им. И.М. Сеченова» Минздрава России (Сеченовский Университет)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Распространённость бессимптомных изменений в тазобедренных суставах взрослых профессиональных футболистов в зависимости от возраста и доминирования конечности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9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Федотов </w:t>
            </w:r>
            <w:r>
              <w:rPr>
                <w:color w:val="000000"/>
                <w:szCs w:val="28"/>
              </w:rPr>
              <w:t xml:space="preserve">Павел Владимирович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«Федеральный центр травматологии, ортопедии и эндопротезирования» Минздрава России 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Результаты эндопротезирования первого плюснефалангового сустава на различных сроках наблюдения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9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Мингалимова</w:t>
            </w:r>
            <w:r>
              <w:rPr>
                <w:color w:val="000000"/>
                <w:szCs w:val="28"/>
              </w:rPr>
              <w:t xml:space="preserve"> Альфия </w:t>
            </w:r>
            <w:r>
              <w:rPr>
                <w:color w:val="000000"/>
                <w:szCs w:val="28"/>
              </w:rPr>
              <w:t xml:space="preserve">Рависовна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 </w:t>
            </w:r>
            <w:r>
              <w:rPr>
                <w:color w:val="000000"/>
                <w:szCs w:val="28"/>
              </w:rPr>
              <w:t xml:space="preserve">ТПМ»</w:t>
            </w:r>
            <w:r>
              <w:rPr>
                <w:color w:val="000000"/>
                <w:szCs w:val="28"/>
              </w:rPr>
              <w:t xml:space="preserve">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71" w:name="_Hlk163055520"/>
            <w:r>
              <w:rPr>
                <w:color w:val="000000"/>
                <w:szCs w:val="28"/>
              </w:rPr>
              <w:t xml:space="preserve">Предикторная</w:t>
            </w:r>
            <w:r>
              <w:rPr>
                <w:color w:val="000000"/>
                <w:szCs w:val="28"/>
              </w:rPr>
              <w:t xml:space="preserve"> значимость объема фиброзной ткани в ушке правого предсердия в отношении фибрилляции предсердий, впервые </w:t>
            </w:r>
            <w:r>
              <w:rPr>
                <w:color w:val="000000"/>
                <w:szCs w:val="28"/>
              </w:rPr>
              <w:t xml:space="preserve">зарегистрированно</w:t>
            </w:r>
            <w:r>
              <w:rPr>
                <w:color w:val="000000"/>
                <w:szCs w:val="28"/>
              </w:rPr>
              <w:t xml:space="preserve"> й после операции </w:t>
            </w:r>
            <w:r>
              <w:rPr>
                <w:color w:val="000000"/>
                <w:szCs w:val="28"/>
              </w:rPr>
              <w:t xml:space="preserve">коронарного шунтирования у пациентов низкого хирургического риска</w:t>
            </w:r>
            <w:bookmarkEnd w:id="71"/>
            <w:r/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9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Кокорин Никита Александрович </w:t>
            </w:r>
            <w:r/>
          </w:p>
        </w:tc>
        <w:tc>
          <w:tcPr>
            <w:shd w:val="clear" w:color="auto" w:fill="auto"/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«Федеральный центр травматологии, ортопедии и эндопротезирования» Минздрава России 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Функциональные результаты лечения первичных </w:t>
            </w:r>
            <w:r>
              <w:rPr>
                <w:color w:val="000000"/>
                <w:szCs w:val="28"/>
              </w:rPr>
              <w:t xml:space="preserve">гонитов</w:t>
            </w:r>
            <w:r>
              <w:rPr>
                <w:color w:val="000000"/>
                <w:szCs w:val="28"/>
              </w:rPr>
              <w:t xml:space="preserve"> методом двухэтапного эндопротезирования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9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Аннаев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Мейлис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Сердарович</w:t>
            </w:r>
            <w:r/>
          </w:p>
        </w:tc>
        <w:tc>
          <w:tcPr>
            <w:shd w:val="clear" w:color="auto" w:fill="auto"/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«Дальневосточный федеральный университет»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Влияние </w:t>
            </w:r>
            <w:r>
              <w:rPr>
                <w:color w:val="000000"/>
                <w:szCs w:val="28"/>
              </w:rPr>
              <w:t xml:space="preserve">рентгенэндоваскулярной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эболизации</w:t>
            </w:r>
            <w:r>
              <w:rPr>
                <w:color w:val="000000"/>
                <w:szCs w:val="28"/>
              </w:rPr>
              <w:t xml:space="preserve"> на паренхиму надпочечников</w:t>
            </w:r>
            <w:r/>
          </w:p>
        </w:tc>
      </w:tr>
      <w:tr>
        <w:trPr>
          <w:trHeight w:val="412"/>
        </w:trPr>
        <w:tc>
          <w:tcPr>
            <w:gridSpan w:val="4"/>
            <w:shd w:val="clear" w:color="auto" w:fill="92d050"/>
            <w:tcW w:w="14560" w:type="dxa"/>
            <w:textDirection w:val="lrTb"/>
            <w:noWrap/>
          </w:tcPr>
          <w:p>
            <w:pPr>
              <w:pStyle w:val="656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Оториноларингология</w:t>
            </w:r>
            <w:r/>
          </w:p>
        </w:tc>
      </w:tr>
      <w:tr>
        <w:trPr>
          <w:trHeight w:val="966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0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Курбанова Диана Игоревна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НИКИО им. Л.И. </w:t>
            </w:r>
            <w:r>
              <w:rPr>
                <w:color w:val="000000"/>
                <w:szCs w:val="28"/>
              </w:rPr>
              <w:t xml:space="preserve">С</w:t>
            </w:r>
            <w:r>
              <w:rPr>
                <w:color w:val="000000"/>
                <w:szCs w:val="28"/>
              </w:rPr>
              <w:t xml:space="preserve">вержевского</w:t>
            </w:r>
            <w:r>
              <w:rPr>
                <w:color w:val="000000"/>
                <w:szCs w:val="28"/>
              </w:rPr>
              <w:t xml:space="preserve"> ДЗМ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Предраковое поражение гортани: хронический гиперпластический ларингит. Клиника, диагностика и лечение.</w:t>
            </w:r>
            <w:r/>
          </w:p>
        </w:tc>
      </w:tr>
      <w:tr>
        <w:trPr>
          <w:trHeight w:val="966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0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Лесогорова</w:t>
            </w:r>
            <w:r>
              <w:rPr>
                <w:color w:val="000000"/>
                <w:szCs w:val="28"/>
              </w:rPr>
              <w:t xml:space="preserve"> Екатерина Владимировна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НИКИО им. Л.И. </w:t>
            </w:r>
            <w:r>
              <w:rPr>
                <w:color w:val="000000"/>
                <w:szCs w:val="28"/>
              </w:rPr>
              <w:t xml:space="preserve">С</w:t>
            </w:r>
            <w:r>
              <w:rPr>
                <w:color w:val="000000"/>
                <w:szCs w:val="28"/>
              </w:rPr>
              <w:t xml:space="preserve">вержевского</w:t>
            </w:r>
            <w:r>
              <w:rPr>
                <w:color w:val="000000"/>
                <w:szCs w:val="28"/>
              </w:rPr>
              <w:t xml:space="preserve"> ДЗМ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Односторонний паралич гортани. Этиология, клиника и реабилитация.</w:t>
            </w:r>
            <w:r/>
          </w:p>
        </w:tc>
      </w:tr>
      <w:tr>
        <w:trPr>
          <w:trHeight w:val="966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0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Ковтун Ольга Владимировна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НИКИО им. Л.И. </w:t>
            </w:r>
            <w:r>
              <w:rPr>
                <w:color w:val="000000"/>
                <w:szCs w:val="28"/>
              </w:rPr>
              <w:t xml:space="preserve">С</w:t>
            </w:r>
            <w:r>
              <w:rPr>
                <w:color w:val="000000"/>
                <w:szCs w:val="28"/>
              </w:rPr>
              <w:t xml:space="preserve">вержевского</w:t>
            </w:r>
            <w:r>
              <w:rPr>
                <w:color w:val="000000"/>
                <w:szCs w:val="28"/>
              </w:rPr>
              <w:t xml:space="preserve"> ДЗМ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Гормонотерапия как способ профилактики </w:t>
            </w:r>
            <w:r>
              <w:rPr>
                <w:color w:val="000000"/>
                <w:szCs w:val="28"/>
              </w:rPr>
              <w:t xml:space="preserve">кохлеовестибулярных</w:t>
            </w:r>
            <w:r>
              <w:rPr>
                <w:color w:val="000000"/>
                <w:szCs w:val="28"/>
              </w:rPr>
              <w:t xml:space="preserve"> осложнений при </w:t>
            </w:r>
            <w:r>
              <w:rPr>
                <w:color w:val="000000"/>
                <w:szCs w:val="28"/>
              </w:rPr>
              <w:t xml:space="preserve">стапедопластике</w:t>
            </w:r>
            <w:r>
              <w:rPr>
                <w:color w:val="000000"/>
                <w:szCs w:val="28"/>
              </w:rPr>
              <w:t xml:space="preserve"> у больных отосклерозом. </w:t>
            </w:r>
            <w:r/>
          </w:p>
        </w:tc>
      </w:tr>
      <w:tr>
        <w:trPr>
          <w:trHeight w:val="966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0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Хубларян</w:t>
            </w:r>
            <w:r>
              <w:rPr>
                <w:color w:val="000000"/>
                <w:szCs w:val="28"/>
              </w:rPr>
              <w:t xml:space="preserve"> Альвина Генриховна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НИКИО им. Л.И. </w:t>
            </w:r>
            <w:r>
              <w:rPr>
                <w:color w:val="000000"/>
                <w:szCs w:val="28"/>
              </w:rPr>
              <w:t xml:space="preserve">С</w:t>
            </w:r>
            <w:r>
              <w:rPr>
                <w:color w:val="000000"/>
                <w:szCs w:val="28"/>
              </w:rPr>
              <w:t xml:space="preserve">вержевского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ДЗМ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Диагностика и хирургическое лечение облитерирующих форм отосклероза.</w:t>
            </w:r>
            <w:r/>
          </w:p>
        </w:tc>
      </w:tr>
      <w:tr>
        <w:trPr>
          <w:trHeight w:val="966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0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Тютина Светлана Игоревна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НИКИО им. Л.И. </w:t>
            </w:r>
            <w:r>
              <w:rPr>
                <w:color w:val="000000"/>
                <w:szCs w:val="28"/>
              </w:rPr>
              <w:t xml:space="preserve">С</w:t>
            </w:r>
            <w:r>
              <w:rPr>
                <w:color w:val="000000"/>
                <w:szCs w:val="28"/>
              </w:rPr>
              <w:t xml:space="preserve">вержевского</w:t>
            </w:r>
            <w:r>
              <w:rPr>
                <w:color w:val="000000"/>
                <w:szCs w:val="28"/>
              </w:rPr>
              <w:t xml:space="preserve"> ДЗМ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Комбинированное лечение хронического стеноза гортани и трахеи с применением имплантационных материалов.</w:t>
            </w:r>
            <w:r/>
          </w:p>
        </w:tc>
      </w:tr>
      <w:tr>
        <w:trPr>
          <w:trHeight w:val="966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0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Сафьянникова</w:t>
            </w:r>
            <w:r>
              <w:rPr>
                <w:color w:val="000000"/>
                <w:szCs w:val="28"/>
              </w:rPr>
              <w:t xml:space="preserve"> Евгения Александровна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НИКИО им. Л.И. </w:t>
            </w:r>
            <w:r>
              <w:rPr>
                <w:color w:val="000000"/>
                <w:szCs w:val="28"/>
              </w:rPr>
              <w:t xml:space="preserve">С</w:t>
            </w:r>
            <w:r>
              <w:rPr>
                <w:color w:val="000000"/>
                <w:szCs w:val="28"/>
              </w:rPr>
              <w:t xml:space="preserve">вержевского</w:t>
            </w:r>
            <w:r>
              <w:rPr>
                <w:color w:val="000000"/>
                <w:szCs w:val="28"/>
              </w:rPr>
              <w:t xml:space="preserve"> ДЗМ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Лечение пациентов с сочетанной органической и функциональной дисфонией.</w:t>
            </w:r>
            <w:r/>
          </w:p>
        </w:tc>
      </w:tr>
      <w:tr>
        <w:trPr>
          <w:trHeight w:val="966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0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Варламов Кирилл Викторович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Ивановский ГМУ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Факторы риска нарушения слуха у недоношенных детей</w:t>
            </w:r>
            <w:r/>
          </w:p>
        </w:tc>
      </w:tr>
      <w:tr>
        <w:trPr>
          <w:trHeight w:val="966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0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Лукина Алина Андреевна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Ивановский ГМУ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Организация ранней медицинской реабилитации после </w:t>
            </w:r>
            <w:r>
              <w:rPr>
                <w:color w:val="000000"/>
                <w:szCs w:val="28"/>
              </w:rPr>
              <w:t xml:space="preserve">ларингэктомии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  <w:br w:type="page" w:clear="all"/>
      </w:r>
      <w:r/>
    </w:p>
    <w:tbl>
      <w:tblPr>
        <w:tblStyle w:val="65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618"/>
        <w:gridCol w:w="5559"/>
        <w:gridCol w:w="5887"/>
      </w:tblGrid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Секция «Организация и цифровизация здравоохранения»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Председатели: академик РАН Р.У. Хабриев, д.м.н. А.Б. Зудин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Модераторы: А.В. Воробьёва, к.м.н. А.В. Зубко</w:t>
            </w:r>
            <w:r/>
          </w:p>
        </w:tc>
      </w:tr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contextualSpacing/>
              <w:ind w:firstLine="0"/>
              <w:spacing w:line="240" w:lineRule="auto"/>
              <w:rPr>
                <w:b/>
                <w:bCs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8088349</wp:posOffset>
                      </wp:positionH>
                      <wp:positionV relativeFrom="paragraph">
                        <wp:posOffset>620</wp:posOffset>
                      </wp:positionV>
                      <wp:extent cx="1082278" cy="1080000"/>
                      <wp:effectExtent l="0" t="0" r="3810" b="6350"/>
                      <wp:wrapThrough wrapText="bothSides">
                        <wp:wrapPolygon edited="1">
                          <wp:start x="0" y="0"/>
                          <wp:lineTo x="0" y="21346"/>
                          <wp:lineTo x="21296" y="21346"/>
                          <wp:lineTo x="21296" y="0"/>
                          <wp:lineTo x="0" y="0"/>
                        </wp:wrapPolygon>
                      </wp:wrapThrough>
                      <wp:docPr id="11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9"/>
                              <a:srcRect l="9489" t="9666" r="9602" b="959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2278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position:absolute;z-index:251666432;o:allowoverlap:true;o:allowincell:true;mso-position-horizontal-relative:text;margin-left:636.9pt;mso-position-horizontal:absolute;mso-position-vertical-relative:text;margin-top:0.0pt;mso-position-vertical:absolute;width:85.2pt;height:85.0pt;mso-wrap-distance-left:9.0pt;mso-wrap-distance-top:0.0pt;mso-wrap-distance-right:9.0pt;mso-wrap-distance-bottom:0.0pt;" wrapcoords="0 0 0 98824 98593 98824 98593 0 0 0" stroked="f">
                      <v:path textboxrect="0,0,0,0"/>
                      <w10:wrap type="through"/>
                      <v:imagedata r:id="rId19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поведения: </w:t>
            </w:r>
            <w:r>
              <w:rPr>
                <w:b/>
                <w:bCs/>
                <w:szCs w:val="28"/>
              </w:rPr>
              <w:t xml:space="preserve">ФГБНУ «Национальный НИИ общественного здоровья имени Н.А.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Семашко»</w:t>
            </w:r>
            <w:r/>
          </w:p>
          <w:p>
            <w:pPr>
              <w:contextualSpacing/>
              <w:ind w:firstLine="0"/>
              <w:spacing w:line="24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Адрес:</w:t>
            </w:r>
            <w:r>
              <w:t xml:space="preserve"> </w:t>
            </w:r>
            <w:r>
              <w:rPr>
                <w:b/>
                <w:bCs/>
              </w:rPr>
              <w:t xml:space="preserve">г.</w:t>
            </w:r>
            <w:r>
              <w:t xml:space="preserve"> </w:t>
            </w:r>
            <w:r>
              <w:rPr>
                <w:b/>
                <w:bCs/>
                <w:szCs w:val="28"/>
              </w:rPr>
              <w:t xml:space="preserve">Москва, ул. Воронцово поле, д.12, строение 1</w:t>
            </w:r>
            <w:r/>
          </w:p>
          <w:p>
            <w:pPr>
              <w:contextualSpacing/>
              <w:ind w:firstLine="0"/>
              <w:spacing w:line="240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  <w:r/>
          </w:p>
        </w:tc>
      </w:tr>
      <w:tr>
        <w:trPr>
          <w:trHeight w:val="58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ФИО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Организация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доклада</w:t>
            </w:r>
            <w:r/>
          </w:p>
        </w:tc>
      </w:tr>
      <w:tr>
        <w:trPr>
          <w:trHeight w:val="365"/>
        </w:trPr>
        <w:tc>
          <w:tcPr>
            <w:gridSpan w:val="4"/>
            <w:shd w:val="clear" w:color="auto" w:fill="92d050"/>
            <w:tcW w:w="14560" w:type="dxa"/>
            <w:textDirection w:val="lrTb"/>
            <w:noWrap/>
          </w:tcPr>
          <w:p>
            <w:pPr>
              <w:pStyle w:val="656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Организация здравоохранения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Кузнецова Анна Геннадьевна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Академия постдипломного образования ФГБУ ФНКЦ ФМБА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Организация оказания неотложной помощи людям пожилого и старческого возраста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Угарин</w:t>
            </w:r>
            <w:r>
              <w:rPr>
                <w:color w:val="000000"/>
                <w:szCs w:val="28"/>
              </w:rPr>
              <w:t xml:space="preserve"> Денис Олегович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ФНКЦ ФМБА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Гериатрический подход к пациентам кабинета инфекционных заболеваний в поликлинике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Вигдорчик Ярослав Игоревич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«Национальный научно-исследовательский институт общественного здоровья имени Н. А. Семашко» Минобрнауки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Межсекторальный</w:t>
            </w:r>
            <w:r>
              <w:rPr>
                <w:color w:val="000000"/>
                <w:szCs w:val="28"/>
              </w:rPr>
              <w:t xml:space="preserve"> подход при решении задач национальных целей развития системы охраны здоровья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Куликова Марина Сергеевна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«Национальный медицинский центр терапии и профилактической медицины»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72" w:name="_Hlk162972874"/>
            <w:r>
              <w:rPr>
                <w:color w:val="000000"/>
                <w:szCs w:val="28"/>
              </w:rPr>
              <w:t xml:space="preserve">Технологии мобильного здравоохранения в контроле поведенческих факторов риска хронических неинфекционных заболеваний при оказании первичной медико-санитарной помощи</w:t>
            </w:r>
            <w:bookmarkEnd w:id="72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Загоруйченко</w:t>
            </w:r>
            <w:r>
              <w:rPr>
                <w:color w:val="000000"/>
                <w:szCs w:val="28"/>
              </w:rPr>
              <w:t xml:space="preserve"> Анна Анатольевна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«Национальный научно-исследовательский институт общественного здоровья имени Н. А. Семашко» Минобрнауки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73" w:name="_Hlk162973973"/>
            <w:r>
              <w:rPr>
                <w:color w:val="000000"/>
                <w:szCs w:val="28"/>
              </w:rPr>
              <w:t xml:space="preserve">Вопросы совершенствования стратегического планирования в условиях мониторинга достижения национальных целей развития в здравоохранении </w:t>
            </w:r>
            <w:r>
              <w:rPr>
                <w:color w:val="000000"/>
                <w:szCs w:val="28"/>
              </w:rPr>
              <w:br/>
              <w:t xml:space="preserve">России</w:t>
            </w:r>
            <w:bookmarkEnd w:id="73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Богдан Игнат Викторович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 «НИИОЗММ ДЗМ»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74" w:name="_Hlk162974802"/>
            <w:r>
              <w:rPr>
                <w:color w:val="000000"/>
                <w:szCs w:val="28"/>
              </w:rPr>
              <w:t xml:space="preserve">Разработка научных основ и прикладных решений для управления лояльностью в здравоохранении</w:t>
            </w:r>
            <w:bookmarkEnd w:id="74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Тимофеева Алена Сергеевна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 «НИИОЗММ ДЗМ»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75" w:name="_Hlk162974921"/>
            <w:r>
              <w:rPr>
                <w:color w:val="000000"/>
                <w:szCs w:val="28"/>
              </w:rPr>
              <w:t xml:space="preserve">Организация работы мультидисциплинарных команд первичного звена здравоохранения в условиях мегаполиса</w:t>
            </w:r>
            <w:bookmarkEnd w:id="75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Голубева Галина Андреевна</w:t>
            </w:r>
            <w:r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 xml:space="preserve">Бодунов </w:t>
            </w:r>
            <w:r>
              <w:rPr>
                <w:color w:val="000000"/>
                <w:szCs w:val="28"/>
              </w:rPr>
              <w:t xml:space="preserve">Александр Владимирович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учреждение здравоохранения «Медицинский центр «Решма» Федерального медико-биологического агентства России»,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Хроническая боль в спине. Реабилитационный центр как этап противоболевой помощи в российской федерации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Алексинский Дмитрий Сергеевич</w:t>
            </w:r>
            <w:r>
              <w:rPr>
                <w:color w:val="000000"/>
                <w:szCs w:val="28"/>
              </w:rPr>
              <w:br/>
              <w:t xml:space="preserve">Сараева Валерия Сергеевна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Ивановский ГМУ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Подходы к созданию персонифицированной стратегии повышения качества жизни людей и активного долголетия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Валеева Марина Владимировна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Уральский федеральный университет им. </w:t>
            </w:r>
            <w:r>
              <w:rPr>
                <w:color w:val="000000"/>
                <w:szCs w:val="28"/>
              </w:rPr>
              <w:t xml:space="preserve">Б.Н..Ельцина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Суррогатное материнство в России: особенности восприятия различных социальных групп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7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0.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Иванилов Кирилл Дмитриевич</w:t>
            </w:r>
            <w:r/>
          </w:p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Бородина Екатерина Андреевна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«Курский государственный медицинский университет»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Мотивация студентов гуманитарного и технического профиля к скрининговым обследованиям на половые инфекции в изменяющихся медико-социальных условиях</w:t>
            </w:r>
            <w:r/>
          </w:p>
        </w:tc>
      </w:tr>
      <w:tr>
        <w:trPr>
          <w:trHeight w:val="415"/>
        </w:trPr>
        <w:tc>
          <w:tcPr>
            <w:gridSpan w:val="4"/>
            <w:shd w:val="clear" w:color="auto" w:fill="92d050"/>
            <w:tcW w:w="14560" w:type="dxa"/>
            <w:textDirection w:val="lrTb"/>
            <w:noWrap/>
          </w:tcPr>
          <w:p>
            <w:pPr>
              <w:pStyle w:val="656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Цифровизация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color w:val="000000"/>
                <w:szCs w:val="28"/>
              </w:rPr>
              <w:t xml:space="preserve">здравоохранения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Каплан Даниил Борисович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«Российский университет медицины» Минздрава России Научно-образовательный институт стоматологии им. А.И. Евдокимова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Разработка компьютерной версии для оценки эстетики лица</w:t>
            </w:r>
            <w:r/>
          </w:p>
        </w:tc>
      </w:tr>
      <w:tr>
        <w:trPr>
          <w:trHeight w:val="737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Замятина Ксения Андреевна </w:t>
            </w:r>
            <w:r/>
          </w:p>
        </w:tc>
        <w:tc>
          <w:tcPr>
            <w:shd w:val="clear" w:color="auto" w:fill="auto"/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«Национальный медицинский исследовательский центр хирургии им. А.В. Вишневского» МЗ РФ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Глубокое машинное обучение в КТ-диагностике образований поджелудочной железы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Антипов Алексей Владимирович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Институт философии РАН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Биоэтика, проблемы искусственного интеллекта и цифрового здоровья 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Ракова Кристина Викторовна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Институт философии РАН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Факторы эффективного управления рисками самостоятельной онлайн-диагностики здоровья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Чехонацкий</w:t>
            </w:r>
            <w:r>
              <w:rPr>
                <w:color w:val="000000"/>
                <w:szCs w:val="28"/>
              </w:rPr>
              <w:t xml:space="preserve"> Илья Андреевич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ДПО РМАНПО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Использование искусственного интеллекта в оптимизации методов хирургического лечения доброкачественной гиперплазии предстательной железы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Духанина Ольга Дмитриевна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ДПО РМАНПО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Автоматизация STOPP/START-критериев для коррекции полипрагмазии у пожилых пациентов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Звегинцева Альбина </w:t>
            </w:r>
            <w:r>
              <w:rPr>
                <w:color w:val="000000"/>
                <w:szCs w:val="28"/>
              </w:rPr>
              <w:t xml:space="preserve">Айратовна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КГМА – филиала ФГБОУ ДПО РМАНПО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Опыт внедрения международной сертификации HIMSS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Каменщикова</w:t>
            </w:r>
            <w:r>
              <w:rPr>
                <w:color w:val="000000"/>
                <w:szCs w:val="28"/>
              </w:rPr>
              <w:t xml:space="preserve"> Ирина Юрьевна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образовательное учреждение высшего образования «Ижевская государственная медицинская академия»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Дистанционные технологии в оказании медицинской помощи населению Удмуртской Республики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Агабалаев Давид Накам Оглы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76" w:name="_Hlk162974193"/>
            <w:r>
              <w:rPr>
                <w:color w:val="000000"/>
                <w:szCs w:val="28"/>
              </w:rPr>
              <w:t xml:space="preserve">Анализ нуклеотидных данных SARS-COV 2 и разработка </w:t>
            </w:r>
            <w:r>
              <w:rPr>
                <w:color w:val="000000"/>
                <w:szCs w:val="28"/>
              </w:rPr>
              <w:t xml:space="preserve">пайплайна</w:t>
            </w:r>
            <w:r>
              <w:rPr>
                <w:color w:val="000000"/>
                <w:szCs w:val="28"/>
              </w:rPr>
              <w:t xml:space="preserve"> предсказания эпидемического подъема и оценки ожидаемой тенденции развития эпидемической ситуации на примере Саратовской области </w:t>
            </w:r>
            <w:bookmarkEnd w:id="76"/>
            <w:r/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Самсонов Александр Андреевич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ФБУН Центральный НИИ Эпидемиологии Роспотребнадзора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77" w:name="_Hlk162976818"/>
            <w:r>
              <w:rPr>
                <w:color w:val="000000"/>
                <w:szCs w:val="28"/>
              </w:rPr>
              <w:t xml:space="preserve">Научная разработка и создание Российской платформы агрегации данных о геномах вирусов (VGARus) для централизованного </w:t>
            </w:r>
            <w:r>
              <w:rPr>
                <w:color w:val="000000"/>
                <w:szCs w:val="28"/>
              </w:rPr>
              <w:t xml:space="preserve">анализа динамики и структуры выявленных геновариантов в Российской Федерации</w:t>
            </w:r>
            <w:bookmarkEnd w:id="77"/>
            <w:r/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Попова Инга Александровна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Первый МГМУ им. И.М. Сеченова Минздрава России (Сеченовский Университет)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78" w:name="_Hlk162979296"/>
            <w:r>
              <w:rPr>
                <w:color w:val="000000"/>
                <w:szCs w:val="28"/>
              </w:rPr>
              <w:t xml:space="preserve">Цифровой двойник воспалительных заболеваний верхних дыхательных путей</w:t>
            </w:r>
            <w:bookmarkEnd w:id="78"/>
            <w:r/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Спиридонов Дмитрий Сергеевич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"Российский национальный исследовательский медицинский университет имени Н.И. Пирогова"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79" w:name="_Hlk162979481"/>
            <w:r>
              <w:rPr>
                <w:color w:val="000000"/>
                <w:szCs w:val="28"/>
              </w:rPr>
              <w:t xml:space="preserve">Место дистанционного наблюдения беременных в снижении перинатальной заболеваемости и смертности</w:t>
            </w:r>
            <w:bookmarkEnd w:id="79"/>
            <w:r/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Цыганкова Екатерина Игоревна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РНИМУ им. Н.И. Пирогова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Анализ работы первого российского регистра пациентов с витилиго</w:t>
            </w:r>
            <w:r/>
          </w:p>
        </w:tc>
      </w:tr>
      <w:tr>
        <w:trPr>
          <w:trHeight w:val="737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1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Куранов Максим Максимович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Первый Московский Государственный Медицинский Университет имени И.М. Сеченова Министерства здравоохранения Российской Федерации (ФГАОУ ВО Первый МГМУ им. И. М. Сеченова Минздрава России)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Анализ проблем правового регулирования телемедицинских услуг в Российской Федерации 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  <w:br w:type="page" w:clear="all"/>
      </w:r>
      <w:r/>
    </w:p>
    <w:tbl>
      <w:tblPr>
        <w:tblStyle w:val="659"/>
        <w:tblW w:w="20447" w:type="dxa"/>
        <w:tblLayout w:type="fixed"/>
        <w:tblLook w:val="04A0" w:firstRow="1" w:lastRow="0" w:firstColumn="1" w:lastColumn="0" w:noHBand="0" w:noVBand="1"/>
      </w:tblPr>
      <w:tblGrid>
        <w:gridCol w:w="496"/>
        <w:gridCol w:w="2618"/>
        <w:gridCol w:w="5559"/>
        <w:gridCol w:w="5887"/>
        <w:gridCol w:w="5887"/>
      </w:tblGrid>
      <w:tr>
        <w:trPr>
          <w:gridAfter w:val="1"/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Секция «</w:t>
            </w:r>
            <w:bookmarkStart w:id="80" w:name="_Hlk162973027"/>
            <w:r>
              <w:rPr>
                <w:b/>
                <w:bCs/>
                <w:szCs w:val="28"/>
              </w:rPr>
              <w:t xml:space="preserve">Фундаментальные исследования в медицине</w:t>
            </w:r>
            <w:bookmarkEnd w:id="80"/>
            <w:r>
              <w:rPr>
                <w:b/>
                <w:bCs/>
                <w:szCs w:val="28"/>
              </w:rPr>
              <w:t xml:space="preserve">»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Председатели: </w:t>
            </w:r>
            <w:r>
              <w:rPr>
                <w:b/>
                <w:bCs/>
                <w:szCs w:val="28"/>
              </w:rPr>
              <w:t xml:space="preserve">академик РАН С.И. </w:t>
            </w:r>
            <w:r>
              <w:rPr>
                <w:b/>
                <w:bCs/>
                <w:szCs w:val="28"/>
              </w:rPr>
              <w:t xml:space="preserve">Колесников,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член</w:t>
            </w:r>
            <w:r>
              <w:rPr>
                <w:b/>
                <w:bCs/>
                <w:szCs w:val="28"/>
              </w:rPr>
              <w:t xml:space="preserve">-</w:t>
            </w:r>
            <w:r>
              <w:rPr>
                <w:b/>
                <w:bCs/>
                <w:szCs w:val="28"/>
              </w:rPr>
              <w:t xml:space="preserve">корр</w:t>
            </w:r>
            <w:r>
              <w:rPr>
                <w:b/>
                <w:bCs/>
                <w:szCs w:val="28"/>
              </w:rPr>
              <w:t xml:space="preserve">еспондент РАН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С.С. </w:t>
            </w:r>
            <w:r>
              <w:rPr>
                <w:b/>
                <w:bCs/>
                <w:szCs w:val="28"/>
              </w:rPr>
              <w:t xml:space="preserve">Перцов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Модераторы: </w:t>
            </w:r>
            <w:r>
              <w:rPr>
                <w:b/>
                <w:bCs/>
                <w:szCs w:val="28"/>
              </w:rPr>
              <w:t xml:space="preserve">к.м.н. </w:t>
            </w:r>
            <w:r>
              <w:rPr>
                <w:b/>
                <w:bCs/>
                <w:szCs w:val="28"/>
              </w:rPr>
              <w:t xml:space="preserve">В.В. </w:t>
            </w:r>
            <w:r>
              <w:rPr>
                <w:b/>
                <w:bCs/>
                <w:szCs w:val="28"/>
              </w:rPr>
              <w:t xml:space="preserve">Голоборщева</w:t>
            </w:r>
            <w:r>
              <w:rPr>
                <w:b/>
                <w:bCs/>
                <w:szCs w:val="28"/>
              </w:rPr>
              <w:t xml:space="preserve">, </w:t>
            </w:r>
            <w:r>
              <w:rPr>
                <w:b/>
                <w:bCs/>
                <w:szCs w:val="28"/>
              </w:rPr>
              <w:t xml:space="preserve">к.х.н. </w:t>
            </w:r>
            <w:r>
              <w:rPr>
                <w:b/>
                <w:bCs/>
                <w:szCs w:val="28"/>
              </w:rPr>
              <w:t xml:space="preserve">А.В. </w:t>
            </w:r>
            <w:r>
              <w:rPr>
                <w:b/>
                <w:bCs/>
                <w:szCs w:val="28"/>
              </w:rPr>
              <w:t xml:space="preserve">Тарасюк</w:t>
            </w:r>
            <w:r>
              <w:rPr>
                <w:b/>
                <w:bCs/>
                <w:szCs w:val="28"/>
              </w:rPr>
              <w:t xml:space="preserve">, </w:t>
            </w:r>
            <w:r>
              <w:rPr>
                <w:b/>
                <w:bCs/>
                <w:szCs w:val="28"/>
              </w:rPr>
              <w:t xml:space="preserve">к.м.н. В.А. </w:t>
            </w:r>
            <w:r>
              <w:rPr>
                <w:b/>
                <w:bCs/>
                <w:szCs w:val="28"/>
              </w:rPr>
              <w:t xml:space="preserve">Шипелин</w:t>
            </w:r>
            <w:r/>
          </w:p>
        </w:tc>
      </w:tr>
      <w:tr>
        <w:trPr>
          <w:gridAfter w:val="1"/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ind w:firstLine="30"/>
              <w:spacing w:line="240" w:lineRule="auto"/>
              <w:rPr>
                <w:b/>
                <w:bCs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8087995</wp:posOffset>
                      </wp:positionH>
                      <wp:positionV relativeFrom="paragraph">
                        <wp:posOffset>0</wp:posOffset>
                      </wp:positionV>
                      <wp:extent cx="1079500" cy="1079500"/>
                      <wp:effectExtent l="0" t="0" r="6350" b="6350"/>
                      <wp:wrapThrough wrapText="bothSides">
                        <wp:wrapPolygon edited="1">
                          <wp:start x="0" y="0"/>
                          <wp:lineTo x="0" y="21346"/>
                          <wp:lineTo x="21346" y="21346"/>
                          <wp:lineTo x="21346" y="0"/>
                          <wp:lineTo x="0" y="0"/>
                        </wp:wrapPolygon>
                      </wp:wrapThrough>
                      <wp:docPr id="12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0"/>
                              <a:srcRect l="9795" t="9795" r="9795" b="979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9500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1" o:spid="_x0000_s11" type="#_x0000_t75" style="position:absolute;z-index:251689984;o:allowoverlap:true;o:allowincell:true;mso-position-horizontal-relative:text;margin-left:636.9pt;mso-position-horizontal:absolute;mso-position-vertical-relative:text;margin-top:0.0pt;mso-position-vertical:absolute;width:85.0pt;height:85.0pt;mso-wrap-distance-left:9.0pt;mso-wrap-distance-top:0.0pt;mso-wrap-distance-right:9.0pt;mso-wrap-distance-bottom:0.0pt;" wrapcoords="0 0 0 98824 98824 98824 98824 0 0 0" stroked="f">
                      <v:path textboxrect="0,0,0,0"/>
                      <w10:wrap type="through"/>
                      <v:imagedata r:id="rId20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поведения: </w:t>
            </w:r>
            <w:r>
              <w:rPr>
                <w:b/>
                <w:bCs/>
                <w:szCs w:val="28"/>
              </w:rPr>
              <w:t xml:space="preserve">Здание Президиума РАН</w:t>
            </w:r>
            <w:r/>
          </w:p>
          <w:p>
            <w:pPr>
              <w:ind w:firstLine="30"/>
              <w:spacing w:line="240" w:lineRule="auto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 xml:space="preserve">Адрес: </w:t>
            </w:r>
            <w:r>
              <w:rPr>
                <w:b/>
                <w:bCs/>
                <w:szCs w:val="28"/>
              </w:rPr>
              <w:t xml:space="preserve">г. Москва, </w:t>
            </w:r>
            <w:r>
              <w:rPr>
                <w:b/>
                <w:bCs/>
                <w:szCs w:val="28"/>
              </w:rPr>
              <w:t xml:space="preserve">Ленинский просп</w:t>
            </w:r>
            <w:r>
              <w:rPr>
                <w:b/>
                <w:bCs/>
                <w:szCs w:val="28"/>
              </w:rPr>
              <w:t xml:space="preserve">ект</w:t>
            </w:r>
            <w:r>
              <w:rPr>
                <w:b/>
                <w:bCs/>
                <w:szCs w:val="28"/>
              </w:rPr>
              <w:t xml:space="preserve">, 32А</w:t>
            </w:r>
            <w:r/>
          </w:p>
        </w:tc>
      </w:tr>
      <w:tr>
        <w:trPr>
          <w:gridAfter w:val="1"/>
          <w:trHeight w:val="40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ФИО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Организация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доклада</w:t>
            </w:r>
            <w:r/>
          </w:p>
        </w:tc>
      </w:tr>
      <w:tr>
        <w:trPr>
          <w:gridAfter w:val="1"/>
          <w:trHeight w:val="365"/>
        </w:trPr>
        <w:tc>
          <w:tcPr>
            <w:gridSpan w:val="4"/>
            <w:shd w:val="clear" w:color="auto" w:fill="92d050"/>
            <w:tcW w:w="14560" w:type="dxa"/>
            <w:textDirection w:val="lrTb"/>
            <w:noWrap/>
          </w:tcPr>
          <w:p>
            <w:pPr>
              <w:pStyle w:val="656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Патофизиология, патогенез, иммунология</w:t>
            </w:r>
            <w:r/>
          </w:p>
        </w:tc>
      </w:tr>
      <w:tr>
        <w:trPr>
          <w:gridAfter w:val="1"/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Виговский Максим Александрович</w:t>
            </w:r>
            <w:r/>
          </w:p>
        </w:tc>
        <w:tc>
          <w:tcPr>
            <w:shd w:val="clear" w:color="auto" w:fill="auto"/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МНОЦ МГУ имени М.В. Ломоносова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Клеточное старение мезенхимных </w:t>
            </w:r>
            <w:r>
              <w:rPr>
                <w:color w:val="000000"/>
                <w:szCs w:val="28"/>
              </w:rPr>
              <w:t xml:space="preserve">стромальных</w:t>
            </w:r>
            <w:r>
              <w:rPr>
                <w:color w:val="000000"/>
                <w:szCs w:val="28"/>
              </w:rPr>
              <w:t xml:space="preserve"> клеток в развитии фиброза</w:t>
            </w:r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Брус Татьяна Викторовна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</w:t>
            </w:r>
            <w:r>
              <w:rPr>
                <w:color w:val="000000"/>
                <w:szCs w:val="28"/>
              </w:rPr>
              <w:t xml:space="preserve">СПбГПМУ</w:t>
            </w:r>
            <w:r>
              <w:rPr>
                <w:color w:val="000000"/>
                <w:szCs w:val="28"/>
              </w:rPr>
              <w:t xml:space="preserve"> Минздрава РФ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Дисфункция эндотелия в патогенезе жировой дистрофии печени различной этиологии</w:t>
            </w:r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Ховпачев</w:t>
            </w:r>
            <w:r>
              <w:rPr>
                <w:color w:val="000000"/>
                <w:szCs w:val="28"/>
              </w:rPr>
              <w:t xml:space="preserve"> Алексей Андреевич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ФГБВОУ ВО «Военно-медицинская академия имени С.М. Кирова» Министерства обороны Российской Федерации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Экспериментальное изучение ядовитых свойств </w:t>
            </w:r>
            <w:r>
              <w:rPr>
                <w:color w:val="000000"/>
                <w:szCs w:val="28"/>
              </w:rPr>
              <w:br/>
              <w:t xml:space="preserve">β-</w:t>
            </w:r>
            <w:r>
              <w:rPr>
                <w:color w:val="000000"/>
                <w:szCs w:val="28"/>
              </w:rPr>
              <w:t xml:space="preserve">аманитина</w:t>
            </w:r>
            <w:r>
              <w:rPr>
                <w:color w:val="000000"/>
                <w:szCs w:val="28"/>
              </w:rPr>
              <w:t xml:space="preserve"> – пептидного токсина </w:t>
            </w:r>
            <w:r>
              <w:rPr>
                <w:color w:val="000000"/>
                <w:szCs w:val="28"/>
              </w:rPr>
              <w:t xml:space="preserve">макромицетов</w:t>
            </w:r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Никитин Николай Сергеевич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ФГБУН «ФИЦ питания и биотехнологии»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Морфологические особенности гепатоцитов крыс при токсикологических воздействиях на фоне разной обеспеченности </w:t>
            </w:r>
            <w:r>
              <w:rPr>
                <w:color w:val="000000"/>
                <w:szCs w:val="28"/>
              </w:rPr>
              <w:t xml:space="preserve">эссенциальными</w:t>
            </w:r>
            <w:r>
              <w:rPr>
                <w:color w:val="000000"/>
                <w:szCs w:val="28"/>
              </w:rPr>
              <w:t xml:space="preserve"> веществами</w:t>
            </w:r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Гостюхина Алена Анатольевна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Федерального государственного бюджетного учреждения «Федеральный научно-клинический центр медицинской реабилитации и курортологии Федерального медико-биологического агентства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Стандартизированные гуминовые кислоты как биологически активные вещества с </w:t>
            </w:r>
            <w:r>
              <w:rPr>
                <w:color w:val="000000"/>
                <w:szCs w:val="28"/>
              </w:rPr>
              <w:t xml:space="preserve">стресспротективным</w:t>
            </w:r>
            <w:r>
              <w:rPr>
                <w:color w:val="000000"/>
                <w:szCs w:val="28"/>
              </w:rPr>
              <w:t xml:space="preserve"> действием при экстремальных физических нагрузках</w:t>
            </w:r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Трегуб Павел Павлович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Первый МГМУ им. И.М. Сеченова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Молекулярно-клеточные механизмы </w:t>
            </w:r>
            <w:r>
              <w:rPr>
                <w:color w:val="000000"/>
                <w:szCs w:val="28"/>
              </w:rPr>
              <w:t xml:space="preserve">нейропротекторного</w:t>
            </w:r>
            <w:r>
              <w:rPr>
                <w:color w:val="000000"/>
                <w:szCs w:val="28"/>
              </w:rPr>
              <w:t xml:space="preserve"> эффекта </w:t>
            </w:r>
            <w:r>
              <w:rPr>
                <w:color w:val="000000"/>
                <w:szCs w:val="28"/>
              </w:rPr>
              <w:t xml:space="preserve">гиперкапнически</w:t>
            </w:r>
            <w:r>
              <w:rPr>
                <w:color w:val="000000"/>
                <w:szCs w:val="28"/>
              </w:rPr>
              <w:t xml:space="preserve">-гипоксических тренировок </w:t>
            </w:r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Курятников Кирилл Николаевич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Исследование тканевых взаимоотношений в плотных тканях </w:t>
            </w:r>
            <w:r>
              <w:rPr>
                <w:color w:val="000000"/>
                <w:szCs w:val="28"/>
              </w:rPr>
              <w:t xml:space="preserve">орофациальной</w:t>
            </w:r>
            <w:r>
              <w:rPr>
                <w:color w:val="000000"/>
                <w:szCs w:val="28"/>
              </w:rPr>
              <w:t xml:space="preserve"> области и их влияние на скорость прорезывания зубов человека при дисплазии соединительной ткани</w:t>
            </w:r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Коршунов Андрей Сергеевич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образовательное учреждение высшего образования «Омский государственный медицинский университет» Министерства здравоохранения Российской Федерации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Исследование полового диморфизма при созревании твердых тканей зубов на этапе прорезывания при дисплазии соединительной ткани методом ИК-спектроскопии</w:t>
            </w:r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Курочкина Наталья Сергеевна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«НМИЦК им. </w:t>
            </w:r>
            <w:r>
              <w:rPr>
                <w:color w:val="000000"/>
                <w:szCs w:val="28"/>
              </w:rPr>
              <w:t xml:space="preserve">ак</w:t>
            </w:r>
            <w:r>
              <w:rPr>
                <w:color w:val="000000"/>
                <w:szCs w:val="28"/>
              </w:rPr>
              <w:t xml:space="preserve">. Е.И. Чазова»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81" w:name="_Hlk162973008"/>
            <w:r>
              <w:rPr>
                <w:color w:val="000000"/>
                <w:szCs w:val="28"/>
              </w:rPr>
              <w:t xml:space="preserve">Изменение структуры жировой ткани на фоне терапии агонистами рецепторов </w:t>
            </w:r>
            <w:r>
              <w:rPr>
                <w:color w:val="000000"/>
                <w:szCs w:val="28"/>
              </w:rPr>
              <w:t xml:space="preserve">глюкагоноподобного</w:t>
            </w:r>
            <w:r>
              <w:rPr>
                <w:color w:val="000000"/>
                <w:szCs w:val="28"/>
              </w:rPr>
              <w:t xml:space="preserve"> пептида 1 типа  </w:t>
            </w:r>
            <w:bookmarkEnd w:id="81"/>
            <w:r/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Печникова Валентина Викторовна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НИИМЧ им. акад. А.П. </w:t>
            </w:r>
            <w:r>
              <w:rPr>
                <w:color w:val="000000"/>
                <w:szCs w:val="28"/>
              </w:rPr>
              <w:t xml:space="preserve">Авцына</w:t>
            </w:r>
            <w:r>
              <w:rPr>
                <w:color w:val="000000"/>
                <w:szCs w:val="28"/>
              </w:rPr>
              <w:t xml:space="preserve"> ФГБНУ «РНЦХ им. акад. Б.В. Петровского»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82" w:name="_Hlk162976373"/>
            <w:r>
              <w:rPr>
                <w:color w:val="000000"/>
                <w:szCs w:val="28"/>
              </w:rPr>
              <w:t xml:space="preserve">Иммуногистохимические</w:t>
            </w:r>
            <w:r>
              <w:rPr>
                <w:color w:val="000000"/>
                <w:szCs w:val="28"/>
              </w:rPr>
              <w:t xml:space="preserve"> особенности воспалительных, предраковых и раковых поражений </w:t>
            </w:r>
            <w:r>
              <w:rPr>
                <w:color w:val="000000"/>
                <w:szCs w:val="28"/>
              </w:rPr>
              <w:t xml:space="preserve">уротелия</w:t>
            </w:r>
            <w:bookmarkEnd w:id="82"/>
            <w:r/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Корбут Антон Иванович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НИИКЭЛ – филиал </w:t>
            </w:r>
            <w:r>
              <w:rPr>
                <w:color w:val="000000"/>
                <w:szCs w:val="28"/>
              </w:rPr>
              <w:t xml:space="preserve">ИЦиГ</w:t>
            </w:r>
            <w:r>
              <w:rPr>
                <w:color w:val="000000"/>
                <w:szCs w:val="28"/>
              </w:rPr>
              <w:t xml:space="preserve"> СО РАН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83" w:name="_Hlk162977523"/>
            <w:r>
              <w:rPr>
                <w:color w:val="000000"/>
                <w:szCs w:val="28"/>
              </w:rPr>
              <w:t xml:space="preserve">Дизрегуляция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аутофагии</w:t>
            </w:r>
            <w:r>
              <w:rPr>
                <w:color w:val="000000"/>
                <w:szCs w:val="28"/>
              </w:rPr>
              <w:t xml:space="preserve"> и апоптоза в почке при сахарном диабете: маркеры и возможности коррекции</w:t>
            </w:r>
            <w:bookmarkEnd w:id="83"/>
            <w:r/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Алексеев Владимир Андреевич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ФГБУН «ФИЦ питания и биотехнологии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84" w:name="_Hlk162977852"/>
            <w:r>
              <w:rPr>
                <w:color w:val="000000"/>
                <w:szCs w:val="28"/>
              </w:rPr>
              <w:t xml:space="preserve">Биомаркеры</w:t>
            </w:r>
            <w:r>
              <w:rPr>
                <w:color w:val="000000"/>
                <w:szCs w:val="28"/>
              </w:rPr>
              <w:t xml:space="preserve"> воспаления и сердечно-метаболические факторы риска у пациентов сахарным диабетом 2 типа</w:t>
            </w:r>
            <w:bookmarkEnd w:id="84"/>
            <w:r/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Кузьменко </w:t>
            </w:r>
            <w:r>
              <w:rPr>
                <w:color w:val="000000"/>
                <w:szCs w:val="28"/>
              </w:rPr>
              <w:t xml:space="preserve">Любовь Владимировна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ФНКЦ ФХМ им. Ю.М. Лопухина ФМБА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Короткоцепочечные жирные кислоты – низкомолекулярные маркеры состояния кишечной микробиоты</w:t>
            </w:r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Костинова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Аристица</w:t>
            </w:r>
            <w:r>
              <w:rPr>
                <w:color w:val="000000"/>
                <w:szCs w:val="28"/>
              </w:rPr>
              <w:t xml:space="preserve"> Михайловна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Первый МГМУ им. И. М. Сеченова Минздрава России (Сеченовский Университет)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Молекулярно-клеточные механизмы как основа доказательства эффективности вакцинации при иммунодефицитных состояниях</w:t>
            </w:r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Губенко Марина Сергеевна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«Научно-исследовательский институт общей патологии и патофизиологии»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85" w:name="_Hlk163053249"/>
            <w:r>
              <w:rPr>
                <w:color w:val="000000"/>
                <w:szCs w:val="28"/>
              </w:rPr>
              <w:t xml:space="preserve">Метилирование ДНК в патофизиологии </w:t>
            </w:r>
            <w:r>
              <w:rPr>
                <w:color w:val="000000"/>
                <w:szCs w:val="28"/>
              </w:rPr>
              <w:t xml:space="preserve">немелкоклеточного</w:t>
            </w:r>
            <w:r>
              <w:rPr>
                <w:color w:val="000000"/>
                <w:szCs w:val="28"/>
              </w:rPr>
              <w:t xml:space="preserve"> рака легкого</w:t>
            </w:r>
            <w:bookmarkEnd w:id="85"/>
            <w:r/>
            <w:r/>
          </w:p>
        </w:tc>
      </w:tr>
      <w:tr>
        <w:trPr>
          <w:gridAfter w:val="1"/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Душенко Маргарита Вячеславовна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учреждение науки Федеральный исследовательский центр химической физики им. Н.Н. Семенова Российской академии наук (ФИЦ ХФ РАН</w:t>
            </w:r>
            <w:r>
              <w:rPr>
                <w:color w:val="000000"/>
                <w:szCs w:val="28"/>
              </w:rPr>
              <w:t xml:space="preserve">)</w:t>
            </w:r>
            <w:r/>
          </w:p>
        </w:tc>
        <w:tc>
          <w:tcPr>
            <w:tcBorders>
              <w:bottom w:val="single" w:color="auto" w:sz="4" w:space="0"/>
            </w:tcBorders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Митохондриальная ДНК как возможный агент, вызывающий "Эффект свидетеля" </w:t>
            </w:r>
            <w:r>
              <w:rPr>
                <w:color w:val="000000"/>
                <w:szCs w:val="28"/>
              </w:rPr>
              <w:t xml:space="preserve">in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vitro</w:t>
            </w:r>
            <w:r>
              <w:rPr>
                <w:color w:val="000000"/>
                <w:szCs w:val="28"/>
              </w:rPr>
              <w:t xml:space="preserve"> послерадиационного воздействия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8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14:ligatures w14:val="none"/>
              </w:rPr>
              <w:t xml:space="preserve">Лукина Светлана Сергеевна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ФГБНУ НИИОПП</w:t>
            </w:r>
            <w:r/>
          </w:p>
        </w:tc>
        <w:tc>
          <w:tcPr>
            <w:tcBorders>
              <w:right w:val="single" w:color="auto" w:sz="4" w:space="0"/>
            </w:tcBorders>
            <w:tcW w:w="5887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86" w:name="_Hlk163053128"/>
            <w:r>
              <w:rPr>
                <w:color w:val="000000"/>
                <w:szCs w:val="28"/>
                <w14:ligatures w14:val="none"/>
              </w:rPr>
              <w:t xml:space="preserve">Роль эпигенетических факторов в прогрессии РЯ</w:t>
            </w:r>
            <w:bookmarkEnd w:id="86"/>
            <w:r/>
            <w:r/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5887" w:type="dxa"/>
            <w:textDirection w:val="lrTb"/>
            <w:noWrap w:val="false"/>
          </w:tcPr>
          <w:p>
            <w:pPr>
              <w:ind w:firstLine="0"/>
              <w:jc w:val="left"/>
              <w:spacing w:after="160" w:line="259" w:lineRule="auto"/>
            </w:pPr>
            <w:r/>
            <w:r/>
          </w:p>
        </w:tc>
      </w:tr>
      <w:tr>
        <w:trPr>
          <w:gridAfter w:val="1"/>
          <w:trHeight w:val="412"/>
        </w:trPr>
        <w:tc>
          <w:tcPr>
            <w:gridSpan w:val="4"/>
            <w:shd w:val="clear" w:color="auto" w:fill="92d050"/>
            <w:tcW w:w="14560" w:type="dxa"/>
            <w:textDirection w:val="lrTb"/>
            <w:noWrap/>
          </w:tcPr>
          <w:p>
            <w:pPr>
              <w:pStyle w:val="656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 xml:space="preserve">Фармакология</w:t>
            </w:r>
            <w:r/>
          </w:p>
        </w:tc>
      </w:tr>
      <w:tr>
        <w:trPr>
          <w:gridAfter w:val="1"/>
          <w:trHeight w:val="1304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2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Асоскова</w:t>
            </w:r>
            <w:r>
              <w:rPr>
                <w:color w:val="000000"/>
                <w:szCs w:val="28"/>
              </w:rPr>
              <w:t xml:space="preserve"> Анастасия Валерьевна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ДПО РМАНПО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Фармакогенетика</w:t>
            </w:r>
            <w:r>
              <w:rPr>
                <w:color w:val="000000"/>
                <w:szCs w:val="28"/>
              </w:rPr>
              <w:t xml:space="preserve"> метотрексата: перспективы персонализации терапии больных псориазом</w:t>
            </w:r>
            <w:r/>
          </w:p>
        </w:tc>
      </w:tr>
      <w:tr>
        <w:trPr>
          <w:gridAfter w:val="1"/>
          <w:trHeight w:val="1304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2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Бондарева Елена Александровна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НИИКЭЛ филиала ФИЦ ИЦИГ СО РАН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87" w:name="_Hlk162974661"/>
            <w:r>
              <w:rPr>
                <w:color w:val="000000"/>
                <w:szCs w:val="28"/>
              </w:rPr>
              <w:t xml:space="preserve">Исследование активности </w:t>
            </w:r>
            <w:r>
              <w:rPr>
                <w:color w:val="000000"/>
                <w:szCs w:val="28"/>
              </w:rPr>
              <w:t xml:space="preserve">пептидомиметика</w:t>
            </w:r>
            <w:r>
              <w:rPr>
                <w:color w:val="000000"/>
                <w:szCs w:val="28"/>
              </w:rPr>
              <w:t xml:space="preserve"> КАМП-1 в отношении грибов рода </w:t>
            </w:r>
            <w:r>
              <w:rPr>
                <w:color w:val="000000"/>
                <w:szCs w:val="28"/>
              </w:rPr>
              <w:t xml:space="preserve">Candida</w:t>
            </w:r>
            <w:bookmarkEnd w:id="87"/>
            <w:r/>
            <w:r/>
          </w:p>
        </w:tc>
      </w:tr>
      <w:tr>
        <w:trPr>
          <w:gridAfter w:val="1"/>
          <w:trHeight w:val="1304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2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Чапров</w:t>
            </w:r>
            <w:r>
              <w:rPr>
                <w:color w:val="000000"/>
                <w:szCs w:val="28"/>
              </w:rPr>
              <w:t xml:space="preserve"> Кирилл Дмитриевич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Институт физиологически активных веществ Федерального исследовательского центра проблем химической физики и медицинской химии Российской академии наук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88" w:name="_Hlk162976912"/>
            <w:r>
              <w:rPr>
                <w:color w:val="000000"/>
                <w:szCs w:val="28"/>
              </w:rPr>
              <w:t xml:space="preserve">Исследование роли бета-</w:t>
            </w:r>
            <w:r>
              <w:rPr>
                <w:color w:val="000000"/>
                <w:szCs w:val="28"/>
              </w:rPr>
              <w:t xml:space="preserve">синуклеина</w:t>
            </w:r>
            <w:r>
              <w:rPr>
                <w:color w:val="000000"/>
                <w:szCs w:val="28"/>
              </w:rPr>
              <w:t xml:space="preserve"> в нормализации функции </w:t>
            </w:r>
            <w:r>
              <w:rPr>
                <w:color w:val="000000"/>
                <w:szCs w:val="28"/>
              </w:rPr>
              <w:t xml:space="preserve">нигростриарной</w:t>
            </w:r>
            <w:r>
              <w:rPr>
                <w:color w:val="000000"/>
                <w:szCs w:val="28"/>
              </w:rPr>
              <w:t xml:space="preserve"> системы после прижизненной инактивации альфа-</w:t>
            </w:r>
            <w:r>
              <w:rPr>
                <w:color w:val="000000"/>
                <w:szCs w:val="28"/>
              </w:rPr>
              <w:t xml:space="preserve">синуклеина</w:t>
            </w:r>
            <w:r>
              <w:rPr>
                <w:color w:val="000000"/>
                <w:szCs w:val="28"/>
              </w:rPr>
              <w:t xml:space="preserve"> в нейронах взрослых и стареющих мышей</w:t>
            </w:r>
            <w:bookmarkEnd w:id="88"/>
            <w:r/>
            <w:r/>
          </w:p>
        </w:tc>
      </w:tr>
      <w:tr>
        <w:trPr>
          <w:gridAfter w:val="1"/>
          <w:trHeight w:val="1304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2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Земцова </w:t>
            </w:r>
            <w:r>
              <w:rPr>
                <w:color w:val="000000"/>
                <w:szCs w:val="28"/>
              </w:rPr>
              <w:t xml:space="preserve">Виолетта Олеговна</w:t>
            </w:r>
            <w:r/>
          </w:p>
        </w:tc>
        <w:tc>
          <w:tcPr>
            <w:shd w:val="clear" w:color="auto" w:fill="auto"/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Республиканского унитарного предприятия «Научно-практический центр гигиены» (г. Минск, Республика Беларусь)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89" w:name="_Hlk162978222"/>
            <w:r>
              <w:rPr>
                <w:color w:val="000000"/>
                <w:szCs w:val="28"/>
              </w:rPr>
              <w:t xml:space="preserve">Особенности биологического действия фармацевтической субстанции </w:t>
            </w:r>
            <w:r>
              <w:rPr>
                <w:color w:val="000000"/>
                <w:szCs w:val="28"/>
              </w:rPr>
              <w:t xml:space="preserve">клиндамицина</w:t>
            </w:r>
            <w:r>
              <w:rPr>
                <w:color w:val="000000"/>
                <w:szCs w:val="28"/>
              </w:rPr>
              <w:t xml:space="preserve"> гидрохлорид в </w:t>
            </w:r>
            <w:r>
              <w:rPr>
                <w:color w:val="000000"/>
                <w:szCs w:val="28"/>
              </w:rPr>
              <w:t xml:space="preserve">субхроническом</w:t>
            </w:r>
            <w:r>
              <w:rPr>
                <w:color w:val="000000"/>
                <w:szCs w:val="28"/>
              </w:rPr>
              <w:t xml:space="preserve"> эксперименте</w:t>
            </w:r>
            <w:bookmarkEnd w:id="89"/>
            <w:r/>
            <w:r/>
          </w:p>
        </w:tc>
      </w:tr>
      <w:tr>
        <w:trPr>
          <w:gridAfter w:val="1"/>
          <w:trHeight w:val="1304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2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Алиева Камилла </w:t>
            </w:r>
            <w:r>
              <w:rPr>
                <w:color w:val="000000"/>
                <w:szCs w:val="28"/>
              </w:rPr>
              <w:t xml:space="preserve">Натиговна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Научно-исследовательский институт по изысканию новых антибиотиков имени Г.Ф. </w:t>
            </w:r>
            <w:r>
              <w:rPr>
                <w:color w:val="000000"/>
                <w:szCs w:val="28"/>
              </w:rPr>
              <w:t xml:space="preserve">Гаузе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Влияние объёма питательной среды и плотности </w:t>
            </w:r>
            <w:r>
              <w:rPr>
                <w:color w:val="000000"/>
                <w:szCs w:val="28"/>
              </w:rPr>
              <w:t xml:space="preserve">инокулята</w:t>
            </w:r>
            <w:r>
              <w:rPr>
                <w:color w:val="000000"/>
                <w:szCs w:val="28"/>
              </w:rPr>
              <w:t xml:space="preserve"> на результаты оценки значений минимальной подавляющей концентрации бета-</w:t>
            </w:r>
            <w:r>
              <w:rPr>
                <w:color w:val="000000"/>
                <w:szCs w:val="28"/>
              </w:rPr>
              <w:t xml:space="preserve">лактамных</w:t>
            </w:r>
            <w:r>
              <w:rPr>
                <w:color w:val="000000"/>
                <w:szCs w:val="28"/>
              </w:rPr>
              <w:t xml:space="preserve"> антибиотиков в отношении бактерий семейства </w:t>
            </w:r>
            <w:r>
              <w:rPr>
                <w:color w:val="000000"/>
                <w:szCs w:val="28"/>
              </w:rPr>
              <w:t xml:space="preserve">Enterobacteriaceae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  <w:br w:type="page" w:clear="all"/>
      </w:r>
      <w:r/>
    </w:p>
    <w:tbl>
      <w:tblPr>
        <w:tblStyle w:val="65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618"/>
        <w:gridCol w:w="5559"/>
        <w:gridCol w:w="5887"/>
      </w:tblGrid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Секция «Акушерство»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Председатели: академик РАН Г.Т. Сухих 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Модераторы: к.м.н. Павлович Станислав Владиславович</w:t>
            </w:r>
            <w:r>
              <w:rPr>
                <w:b/>
                <w:bCs/>
                <w:szCs w:val="28"/>
              </w:rPr>
              <w:t xml:space="preserve">, </w:t>
            </w:r>
            <w:r>
              <w:rPr>
                <w:b/>
                <w:bCs/>
                <w:szCs w:val="28"/>
              </w:rPr>
              <w:t xml:space="preserve">Романов Андрей Юрьевич</w:t>
            </w:r>
            <w:r/>
          </w:p>
        </w:tc>
      </w:tr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ind w:firstLine="28"/>
              <w:spacing w:line="240" w:lineRule="auto"/>
              <w:shd w:val="clear" w:color="auto" w:fill="e2efd9" w:themeFill="accent6" w:themeFillTint="33"/>
              <w:rPr>
                <w:b/>
                <w:bCs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8088512</wp:posOffset>
                      </wp:positionH>
                      <wp:positionV relativeFrom="paragraph">
                        <wp:posOffset>5538</wp:posOffset>
                      </wp:positionV>
                      <wp:extent cx="1076960" cy="1079500"/>
                      <wp:effectExtent l="0" t="0" r="8890" b="6350"/>
                      <wp:wrapThrough wrapText="bothSides">
                        <wp:wrapPolygon edited="1">
                          <wp:start x="0" y="0"/>
                          <wp:lineTo x="0" y="21346"/>
                          <wp:lineTo x="21396" y="21346"/>
                          <wp:lineTo x="21396" y="0"/>
                          <wp:lineTo x="0" y="0"/>
                        </wp:wrapPolygon>
                      </wp:wrapThrough>
                      <wp:docPr id="13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5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1"/>
                              <a:srcRect l="9845" t="9845" r="9781" b="960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6960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2" o:spid="_x0000_s12" type="#_x0000_t75" style="position:absolute;z-index:251667456;o:allowoverlap:true;o:allowincell:true;mso-position-horizontal-relative:text;margin-left:636.9pt;mso-position-horizontal:absolute;mso-position-vertical-relative:text;margin-top:0.4pt;mso-position-vertical:absolute;width:84.8pt;height:85.0pt;mso-wrap-distance-left:9.0pt;mso-wrap-distance-top:0.0pt;mso-wrap-distance-right:9.0pt;mso-wrap-distance-bottom:0.0pt;" wrapcoords="0 0 0 98824 99056 98824 99056 0 0 0" stroked="f">
                      <v:path textboxrect="0,0,0,0"/>
                      <w10:wrap type="through"/>
                      <v:imagedata r:id="rId21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поведения: </w:t>
            </w:r>
            <w:r>
              <w:rPr>
                <w:b/>
                <w:bCs/>
                <w:szCs w:val="28"/>
              </w:rPr>
              <w:t xml:space="preserve">ФГБУ "Национальный медицинский исследовательский центр акушерства, гинекологии и перинатологии им. В.И. Кулакова" Минздрава России</w:t>
            </w:r>
            <w:r/>
          </w:p>
          <w:p>
            <w:pPr>
              <w:ind w:firstLine="28"/>
              <w:spacing w:line="240" w:lineRule="auto"/>
              <w:shd w:val="clear" w:color="auto" w:fill="e2efd9" w:themeFill="accent6" w:themeFillTint="33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</w:rPr>
              <w:t xml:space="preserve">Адрес: </w:t>
            </w:r>
            <w:r>
              <w:rPr>
                <w:b/>
                <w:bCs/>
                <w:szCs w:val="28"/>
              </w:rPr>
              <w:t xml:space="preserve">г. Москва, ул. Академика Опарина, 4</w:t>
            </w:r>
            <w:r>
              <w:t xml:space="preserve"> </w:t>
            </w:r>
            <w:r/>
          </w:p>
        </w:tc>
      </w:tr>
      <w:tr>
        <w:trPr>
          <w:trHeight w:val="58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ФИО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Организация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доклада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Казумова</w:t>
            </w:r>
            <w:r>
              <w:rPr>
                <w:color w:val="000000"/>
                <w:szCs w:val="28"/>
              </w:rPr>
              <w:t xml:space="preserve"> Аглая Борисовна </w:t>
            </w:r>
            <w:r/>
          </w:p>
        </w:tc>
        <w:tc>
          <w:tcPr>
            <w:shd w:val="clear" w:color="auto" w:fill="auto"/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Первый МГМУ им. И. М. Сеченова Минздрава России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Роль генетических дефектов гемостаза в патогенезе акушерской патологии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Джайн Марк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МНОЦ МГУ имени М.В. Ломоносова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Цитокиновое</w:t>
            </w:r>
            <w:r>
              <w:rPr>
                <w:color w:val="000000"/>
                <w:szCs w:val="28"/>
              </w:rPr>
              <w:t xml:space="preserve"> и микробиологическое профилирование менструальной крови в оценке </w:t>
            </w:r>
            <w:r>
              <w:rPr>
                <w:color w:val="000000"/>
                <w:szCs w:val="28"/>
              </w:rPr>
              <w:t xml:space="preserve">рецептивности</w:t>
            </w:r>
            <w:r>
              <w:rPr>
                <w:color w:val="000000"/>
                <w:szCs w:val="28"/>
              </w:rPr>
              <w:t xml:space="preserve"> эндометрия: пилотное исследование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Диль Ольга Сергеевна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Научно-исследовательский институт онкологии филиал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Современный способ оценки качества жизни у больных инвазивным раком шейки матки после радикальной </w:t>
            </w:r>
            <w:r>
              <w:rPr>
                <w:color w:val="000000"/>
                <w:szCs w:val="28"/>
              </w:rPr>
              <w:t xml:space="preserve">трахелэктомии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Черняков Александр Алексеевич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Научно-исследовательский институт онкологии Федеральное государственное бюджетное научное учреждение «Томский национальный исследовательский медицинский центр» Российской академии наук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Проведение радикальной </w:t>
            </w:r>
            <w:r>
              <w:rPr>
                <w:color w:val="000000"/>
                <w:szCs w:val="28"/>
              </w:rPr>
              <w:t xml:space="preserve">трахелэктомии</w:t>
            </w:r>
            <w:r>
              <w:rPr>
                <w:color w:val="000000"/>
                <w:szCs w:val="28"/>
              </w:rPr>
              <w:t xml:space="preserve"> с транспозицией матки в составе комбинированного органосохраняющего лечения у больных инвазивным раком шейки репродуктивного возраста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Ампилогова</w:t>
            </w:r>
            <w:r>
              <w:rPr>
                <w:color w:val="000000"/>
                <w:szCs w:val="28"/>
              </w:rPr>
              <w:t xml:space="preserve"> Диана Михайловна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Первый МГМУ им. И.М. Сеченова Минздрава России (Сеченовский Университет)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Вульвовагинальная</w:t>
            </w:r>
            <w:r>
              <w:rPr>
                <w:color w:val="000000"/>
                <w:szCs w:val="28"/>
              </w:rPr>
              <w:t xml:space="preserve"> атрофия: проблемы лечения и реабилитации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Есипова Ирина Андреевна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РНИМУ им. Н.И. Пирогова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90" w:name="_Hlk162972663"/>
            <w:r>
              <w:rPr>
                <w:color w:val="000000"/>
                <w:szCs w:val="28"/>
              </w:rPr>
              <w:t xml:space="preserve">Технологии современной трёхмерной визуализации в диагностике и лечении внутриматочных </w:t>
            </w:r>
            <w:r>
              <w:rPr>
                <w:color w:val="000000"/>
                <w:szCs w:val="28"/>
              </w:rPr>
              <w:t xml:space="preserve">синехий</w:t>
            </w:r>
            <w:bookmarkEnd w:id="90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Лазарчук Арина Владимировна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Первый Московский государственный медицинский университет имени И.М. Сеченова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91" w:name="_Hlk162976712"/>
            <w:r>
              <w:rPr>
                <w:color w:val="000000"/>
                <w:szCs w:val="28"/>
              </w:rPr>
              <w:t xml:space="preserve">Клинико-лабораторная оценка реабилитационных мероприятий у женщин с наружным генитальным эндометриозом</w:t>
            </w:r>
            <w:bookmarkEnd w:id="91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Антонова Александра Сергеевна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Первый МГМУ имени И.М.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Сеченова 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92" w:name="_Hlk162977951"/>
            <w:r>
              <w:rPr>
                <w:color w:val="000000"/>
                <w:szCs w:val="28"/>
              </w:rPr>
              <w:t xml:space="preserve">Сравнительная оценка спектра тромбофилии у беременных с ранней и поздней </w:t>
            </w:r>
            <w:r>
              <w:rPr>
                <w:color w:val="000000"/>
                <w:szCs w:val="28"/>
              </w:rPr>
              <w:t xml:space="preserve">преэклампсией</w:t>
            </w:r>
            <w:bookmarkEnd w:id="92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Кудрявцева Екатерина Сергеевна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ПМГМУ им И.М. Сеченова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93" w:name="_Hlk162978938"/>
            <w:r>
              <w:rPr>
                <w:color w:val="000000"/>
                <w:szCs w:val="28"/>
              </w:rPr>
              <w:t xml:space="preserve">Влияние предлежания плаценты на развитие ассиметричной гипотрофии плода: риск кровопотери и преждевременных родов</w:t>
            </w:r>
            <w:bookmarkEnd w:id="93"/>
            <w:r/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Бегович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Ёвана</w:t>
            </w:r>
            <w:r/>
          </w:p>
        </w:tc>
        <w:tc>
          <w:tcPr>
            <w:shd w:val="clear" w:color="auto" w:fill="auto"/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</w:t>
            </w:r>
            <w:r>
              <w:rPr>
                <w:color w:val="000000"/>
                <w:szCs w:val="28"/>
              </w:rPr>
              <w:t xml:space="preserve">Первыи</w:t>
            </w:r>
            <w:r>
              <w:rPr>
                <w:color w:val="000000"/>
                <w:szCs w:val="28"/>
              </w:rPr>
              <w:t xml:space="preserve">̆ МГМУ им. И.М. Сеченова Минздрава России (</w:t>
            </w:r>
            <w:r>
              <w:rPr>
                <w:color w:val="000000"/>
                <w:szCs w:val="28"/>
              </w:rPr>
              <w:t xml:space="preserve">Сеченовскии</w:t>
            </w:r>
            <w:r>
              <w:rPr>
                <w:color w:val="000000"/>
                <w:szCs w:val="28"/>
              </w:rPr>
              <w:t xml:space="preserve">̆ Университет)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Оценка качества жизни и комплексной реабилитации больных с наружным генитальным эндометриозом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Иващенко Софья Олеговна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«Ростовский Государственный медицинский университет»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94" w:name="_Hlk163053488"/>
            <w:r>
              <w:rPr>
                <w:color w:val="000000"/>
                <w:szCs w:val="28"/>
              </w:rPr>
              <w:t xml:space="preserve">Динамика состояния </w:t>
            </w:r>
            <w:r>
              <w:rPr>
                <w:color w:val="000000"/>
                <w:szCs w:val="28"/>
              </w:rPr>
              <w:t xml:space="preserve">микронутриентного</w:t>
            </w:r>
            <w:r>
              <w:rPr>
                <w:color w:val="000000"/>
                <w:szCs w:val="28"/>
              </w:rPr>
              <w:t xml:space="preserve"> статуса женщин первого и второго триместра беременности, проживающих в Ростовской области (9 лет наблюдения)</w:t>
            </w:r>
            <w:bookmarkEnd w:id="94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Батрак Наталия Владимировна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Ивановский ГМУ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Новый подход в ведении беременных женщин с </w:t>
            </w:r>
            <w:r>
              <w:rPr>
                <w:color w:val="000000"/>
                <w:szCs w:val="28"/>
              </w:rPr>
              <w:t xml:space="preserve">гестационным</w:t>
            </w:r>
            <w:r>
              <w:rPr>
                <w:color w:val="000000"/>
                <w:szCs w:val="28"/>
              </w:rPr>
              <w:t xml:space="preserve"> сахарным диабетом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Гашимова</w:t>
            </w:r>
            <w:r>
              <w:rPr>
                <w:color w:val="000000"/>
                <w:szCs w:val="28"/>
              </w:rPr>
              <w:t xml:space="preserve"> Нилуфар Рамиль </w:t>
            </w:r>
            <w:r>
              <w:rPr>
                <w:color w:val="000000"/>
                <w:szCs w:val="28"/>
              </w:rPr>
              <w:t xml:space="preserve">кызы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</w:t>
            </w:r>
            <w:r>
              <w:rPr>
                <w:color w:val="000000"/>
                <w:szCs w:val="28"/>
              </w:rPr>
              <w:t xml:space="preserve">Первыи</w:t>
            </w:r>
            <w:r>
              <w:rPr>
                <w:color w:val="000000"/>
                <w:szCs w:val="28"/>
              </w:rPr>
              <w:t xml:space="preserve">̆ </w:t>
            </w:r>
            <w:r>
              <w:rPr>
                <w:color w:val="000000"/>
                <w:szCs w:val="28"/>
              </w:rPr>
              <w:t xml:space="preserve">Московскии</w:t>
            </w:r>
            <w:r>
              <w:rPr>
                <w:color w:val="000000"/>
                <w:szCs w:val="28"/>
              </w:rPr>
              <w:t xml:space="preserve">̆ </w:t>
            </w:r>
            <w:r>
              <w:rPr>
                <w:color w:val="000000"/>
                <w:szCs w:val="28"/>
              </w:rPr>
              <w:t xml:space="preserve">государственныи</w:t>
            </w:r>
            <w:r>
              <w:rPr>
                <w:color w:val="000000"/>
                <w:szCs w:val="28"/>
              </w:rPr>
              <w:t xml:space="preserve">̆ </w:t>
            </w:r>
            <w:r>
              <w:rPr>
                <w:color w:val="000000"/>
                <w:szCs w:val="28"/>
              </w:rPr>
              <w:t xml:space="preserve">медицинскии</w:t>
            </w:r>
            <w:r>
              <w:rPr>
                <w:color w:val="000000"/>
                <w:szCs w:val="28"/>
              </w:rPr>
              <w:t xml:space="preserve">̆ университет имени И.М. Сеченова Министерства здравоохранения </w:t>
            </w:r>
            <w:r>
              <w:rPr>
                <w:color w:val="000000"/>
                <w:szCs w:val="28"/>
              </w:rPr>
              <w:t xml:space="preserve">Российскои</w:t>
            </w:r>
            <w:r>
              <w:rPr>
                <w:color w:val="000000"/>
                <w:szCs w:val="28"/>
              </w:rPr>
              <w:t xml:space="preserve">̆ Федерации (</w:t>
            </w:r>
            <w:r>
              <w:rPr>
                <w:color w:val="000000"/>
                <w:szCs w:val="28"/>
              </w:rPr>
              <w:t xml:space="preserve">Сеченовскии</w:t>
            </w:r>
            <w:r>
              <w:rPr>
                <w:color w:val="000000"/>
                <w:szCs w:val="28"/>
              </w:rPr>
              <w:t xml:space="preserve">̆ Университет)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Система гемостаза и иммунная система у матери и новорождённого, после перенесенного COVID-19 во время беременности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Григорьева Кристина Николаевна </w:t>
            </w:r>
            <w:r/>
          </w:p>
        </w:tc>
        <w:tc>
          <w:tcPr>
            <w:shd w:val="clear" w:color="auto" w:fill="auto"/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ФГАОУ ВО Первый МГМУ им. И.М. Сеченова Минздрава России (Сеченовский Университет)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Особенности функционирования оси ADAMTS13/</w:t>
            </w:r>
            <w:r>
              <w:rPr>
                <w:color w:val="000000"/>
                <w:szCs w:val="28"/>
              </w:rPr>
              <w:t xml:space="preserve">vWF</w:t>
            </w:r>
            <w:r>
              <w:rPr>
                <w:color w:val="000000"/>
                <w:szCs w:val="28"/>
              </w:rPr>
              <w:t xml:space="preserve"> в системе мать-плод</w:t>
            </w:r>
            <w:r/>
          </w:p>
        </w:tc>
      </w:tr>
      <w:tr>
        <w:trPr>
          <w:trHeight w:val="20"/>
        </w:trPr>
        <w:tc>
          <w:tcPr>
            <w:shd w:val="clear" w:color="auto" w:fill="auto"/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shd w:val="clear" w:color="auto" w:fill="auto"/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Иващенко Софья Олеговна</w:t>
            </w:r>
            <w:r/>
          </w:p>
        </w:tc>
        <w:tc>
          <w:tcPr>
            <w:shd w:val="clear" w:color="auto" w:fill="auto"/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образовательное учреждение высшего образования «Ростовский государственный медицинский университет» Министерства здравоохранения Российской Федерации</w:t>
            </w:r>
            <w:r/>
          </w:p>
        </w:tc>
        <w:tc>
          <w:tcPr>
            <w:shd w:val="clear" w:color="auto" w:fill="auto"/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Особенности </w:t>
            </w:r>
            <w:r>
              <w:rPr>
                <w:color w:val="000000"/>
                <w:szCs w:val="28"/>
              </w:rPr>
              <w:t xml:space="preserve">нутритивного</w:t>
            </w:r>
            <w:r>
              <w:rPr>
                <w:color w:val="000000"/>
                <w:szCs w:val="28"/>
              </w:rPr>
              <w:t xml:space="preserve"> статуса беременных с тиреотоксикозом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Кириллова Екатерина Дмитриевна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учреждение «Национальный медицинский исследовательский центр акушерства, гинекологии и перинатологии имени академика В.И. Кулакова» Минздрава России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Кишечная микробиота пациенток с синдромом поликистозных яичников и влияние на нее терапии </w:t>
            </w:r>
            <w:r>
              <w:rPr>
                <w:color w:val="000000"/>
                <w:szCs w:val="28"/>
              </w:rPr>
              <w:t xml:space="preserve">метформином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Михеева Александра Андреевна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учреждение «Национальный медицинский исследовательский центр акушерства, гинекологии и перинатологии имени академика В.И. Кулакова» Минздрава России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  <w:lang w:bidi="ru-RU"/>
              </w:rPr>
              <w:t xml:space="preserve">Современные методы улучшения регенерации </w:t>
            </w:r>
            <w:r>
              <w:rPr>
                <w:color w:val="000000"/>
                <w:szCs w:val="28"/>
                <w:lang w:bidi="ru-RU"/>
              </w:rPr>
              <w:t xml:space="preserve">миометрия</w:t>
            </w:r>
            <w:r>
              <w:rPr>
                <w:color w:val="000000"/>
                <w:szCs w:val="28"/>
                <w:lang w:bidi="ru-RU"/>
              </w:rPr>
              <w:t xml:space="preserve"> при </w:t>
            </w:r>
            <w:r>
              <w:rPr>
                <w:color w:val="000000"/>
                <w:szCs w:val="28"/>
                <w:lang w:bidi="ru-RU"/>
              </w:rPr>
              <w:t xml:space="preserve">метропластике</w:t>
            </w:r>
            <w:r>
              <w:rPr>
                <w:color w:val="000000"/>
                <w:szCs w:val="28"/>
                <w:lang w:bidi="ru-RU"/>
              </w:rPr>
              <w:t xml:space="preserve"> у пациенток с врастанием плаценты 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Попрядухин Андрей Юрьевич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учреждение «Национальный медицинский исследовательский центр акушерства, гинекологии и перинатологии имени академика В.И. Кулакова» Минздрава России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rFonts w:eastAsiaTheme="minorEastAsia"/>
                <w:color w:val="000000"/>
                <w:szCs w:val="28"/>
              </w:rPr>
              <w:t xml:space="preserve">Стандартизация хирургического лечения пациентов с аплазией матки и влагалища с использованием трехмерного компьютерного моделирования и </w:t>
            </w:r>
            <w:r>
              <w:rPr>
                <w:rFonts w:eastAsiaTheme="minorEastAsia"/>
                <w:color w:val="000000"/>
                <w:szCs w:val="28"/>
              </w:rPr>
              <w:t xml:space="preserve">интраоперационной</w:t>
            </w:r>
            <w:r>
              <w:rPr>
                <w:rFonts w:eastAsiaTheme="minorEastAsia"/>
                <w:color w:val="000000"/>
                <w:szCs w:val="28"/>
              </w:rPr>
              <w:t xml:space="preserve"> навигации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3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Люшнина</w:t>
            </w:r>
            <w:r>
              <w:rPr>
                <w:color w:val="000000"/>
                <w:szCs w:val="28"/>
              </w:rPr>
              <w:t xml:space="preserve"> Дарья Геннадьевна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Федеральное государственное бюджетное учреждение «Национальный медицинский исследовательский центр акушерства, </w:t>
            </w:r>
            <w:r>
              <w:rPr>
                <w:color w:val="000000"/>
                <w:szCs w:val="28"/>
              </w:rPr>
              <w:t xml:space="preserve">гинекологии и перинатологии имени академика В.И. Кулакова» Минздрава России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Пренатальное генетическое обследование при </w:t>
            </w:r>
            <w:r>
              <w:rPr>
                <w:color w:val="000000"/>
                <w:szCs w:val="28"/>
              </w:rPr>
              <w:t xml:space="preserve">неиммунной</w:t>
            </w:r>
            <w:r>
              <w:rPr>
                <w:color w:val="000000"/>
                <w:szCs w:val="28"/>
              </w:rPr>
              <w:t xml:space="preserve"> водянке плода</w:t>
            </w:r>
            <w:r/>
          </w:p>
        </w:tc>
      </w:tr>
    </w:tbl>
    <w:p>
      <w:r>
        <w:br w:type="page" w:clear="all"/>
      </w:r>
      <w:r/>
    </w:p>
    <w:tbl>
      <w:tblPr>
        <w:tblStyle w:val="65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618"/>
        <w:gridCol w:w="5559"/>
        <w:gridCol w:w="5887"/>
      </w:tblGrid>
      <w:tr>
        <w:trPr>
          <w:trHeight w:val="921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Секция «Педиатрия»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Председатели: </w:t>
            </w:r>
            <w:r>
              <w:rPr>
                <w:b/>
                <w:bCs/>
                <w:szCs w:val="28"/>
              </w:rPr>
              <w:t xml:space="preserve">а</w:t>
            </w:r>
            <w:r>
              <w:rPr>
                <w:b/>
                <w:bCs/>
                <w:szCs w:val="28"/>
              </w:rPr>
              <w:t xml:space="preserve">кадемик РАН Володин Николай Николаевич, </w:t>
            </w:r>
            <w:r>
              <w:rPr>
                <w:b/>
                <w:bCs/>
                <w:szCs w:val="28"/>
              </w:rPr>
              <w:t xml:space="preserve">академик РАН Румянцев Александр Григорьевич, </w:t>
            </w:r>
            <w:r>
              <w:rPr>
                <w:b/>
                <w:bCs/>
                <w:szCs w:val="28"/>
              </w:rPr>
              <w:t xml:space="preserve">д.м.н. Новичкова Г.А.</w:t>
            </w:r>
            <w:r/>
          </w:p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Модераторы: д.м.н. А.Н. Сурков</w:t>
            </w:r>
            <w:r/>
          </w:p>
        </w:tc>
      </w:tr>
      <w:tr>
        <w:trPr>
          <w:trHeight w:val="352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8088350</wp:posOffset>
                      </wp:positionH>
                      <wp:positionV relativeFrom="paragraph">
                        <wp:posOffset>620</wp:posOffset>
                      </wp:positionV>
                      <wp:extent cx="1082406" cy="1080000"/>
                      <wp:effectExtent l="0" t="0" r="3810" b="6350"/>
                      <wp:wrapThrough wrapText="bothSides">
                        <wp:wrapPolygon edited="1">
                          <wp:start x="0" y="0"/>
                          <wp:lineTo x="0" y="21346"/>
                          <wp:lineTo x="21296" y="21346"/>
                          <wp:lineTo x="21296" y="0"/>
                          <wp:lineTo x="0" y="0"/>
                        </wp:wrapPolygon>
                      </wp:wrapThrough>
                      <wp:docPr id="14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2"/>
                              <a:srcRect l="9666" t="9845" r="9781" b="978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2406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3" o:spid="_x0000_s13" type="#_x0000_t75" style="position:absolute;z-index:251668480;o:allowoverlap:true;o:allowincell:true;mso-position-horizontal-relative:text;margin-left:636.9pt;mso-position-horizontal:absolute;mso-position-vertical-relative:text;margin-top:0.0pt;mso-position-vertical:absolute;width:85.2pt;height:85.0pt;mso-wrap-distance-left:9.0pt;mso-wrap-distance-top:0.0pt;mso-wrap-distance-right:9.0pt;mso-wrap-distance-bottom:0.0pt;" wrapcoords="0 0 0 98824 98593 98824 98593 0 0 0" stroked="f">
                      <v:path textboxrect="0,0,0,0"/>
                      <w10:wrap type="through"/>
                      <v:imagedata r:id="rId22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поведения:</w:t>
            </w:r>
            <w:r>
              <w:rPr>
                <w:b/>
                <w:bCs/>
                <w:szCs w:val="28"/>
              </w:rPr>
              <w:t xml:space="preserve"> ФГБУ НМИЦ ДГОИ им. Дмитрия Рогачева Минздрава России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Адрес:</w:t>
            </w:r>
            <w:r>
              <w:t xml:space="preserve"> </w:t>
            </w:r>
            <w:r>
              <w:rPr>
                <w:b/>
                <w:bCs/>
                <w:szCs w:val="28"/>
              </w:rPr>
              <w:t xml:space="preserve">г. Москва ул. Саморы Машела, д. 1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Цуцаева</w:t>
            </w:r>
            <w:r>
              <w:rPr>
                <w:color w:val="000000"/>
                <w:szCs w:val="28"/>
              </w:rPr>
              <w:t xml:space="preserve"> Анна Николаевна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</w:t>
            </w:r>
            <w:r>
              <w:rPr>
                <w:color w:val="000000"/>
                <w:szCs w:val="28"/>
              </w:rPr>
              <w:t xml:space="preserve">СтГМУ</w:t>
            </w:r>
            <w:r>
              <w:rPr>
                <w:color w:val="000000"/>
                <w:szCs w:val="28"/>
              </w:rPr>
              <w:br/>
              <w:t xml:space="preserve">ГБУЗ СК «Краевая детская клиническая больница»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Оценка активности компонентов врожденного иммунитета у детей в зависимости от обеспеченности витамином D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Асеева Елизавета Витальевна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Первый Московский государственный медицинский университет имени И.М. Сеченова Министерства здравоохранения Российской Федерации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Характеристика акустического компонента работы дыхания у детей разного возраста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Дмитриева Диана Кирилловна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Российская медицинская академия непрерывного профессионального образования (РМАНПО)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Использование фекального </w:t>
            </w:r>
            <w:r>
              <w:rPr>
                <w:color w:val="000000"/>
                <w:szCs w:val="28"/>
              </w:rPr>
              <w:t xml:space="preserve">кальпротектина</w:t>
            </w:r>
            <w:r>
              <w:rPr>
                <w:color w:val="000000"/>
                <w:szCs w:val="28"/>
              </w:rPr>
              <w:t xml:space="preserve"> как маркера АБКМ у детей до 6 месяцев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Хамидулина</w:t>
            </w:r>
            <w:r>
              <w:rPr>
                <w:color w:val="000000"/>
                <w:szCs w:val="28"/>
              </w:rPr>
              <w:t xml:space="preserve"> Аделина </w:t>
            </w:r>
            <w:r>
              <w:rPr>
                <w:color w:val="000000"/>
                <w:szCs w:val="28"/>
              </w:rPr>
              <w:t xml:space="preserve">Радиевна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Детская республиканская клиническая больница Министерства Здравоохранения Республики Татарстан 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95" w:name="_Hlk162976604"/>
            <w:r>
              <w:rPr>
                <w:color w:val="000000"/>
                <w:szCs w:val="28"/>
              </w:rPr>
              <w:t xml:space="preserve">Особенности клинического течения острого лимфобластного лейкоза у детей на этапе диагностики</w:t>
            </w:r>
            <w:bookmarkEnd w:id="95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Верисокина</w:t>
            </w:r>
            <w:r>
              <w:rPr>
                <w:color w:val="000000"/>
                <w:szCs w:val="28"/>
              </w:rPr>
              <w:t xml:space="preserve"> Наталья Евгеньевна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</w:t>
            </w:r>
            <w:r>
              <w:rPr>
                <w:color w:val="000000"/>
                <w:szCs w:val="28"/>
              </w:rPr>
              <w:t xml:space="preserve">СтГМУ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Обеспеченность витамином </w:t>
            </w:r>
            <w:r>
              <w:rPr>
                <w:color w:val="000000"/>
                <w:szCs w:val="28"/>
                <w:lang w:val="en-US"/>
              </w:rPr>
              <w:t xml:space="preserve">D</w:t>
            </w:r>
            <w:r>
              <w:rPr>
                <w:color w:val="000000"/>
                <w:szCs w:val="28"/>
              </w:rPr>
              <w:t xml:space="preserve">, динамика показателей </w:t>
            </w:r>
            <w:r>
              <w:rPr>
                <w:color w:val="000000"/>
                <w:szCs w:val="28"/>
              </w:rPr>
              <w:t xml:space="preserve">кателицидина</w:t>
            </w:r>
            <w:r>
              <w:rPr>
                <w:color w:val="000000"/>
                <w:szCs w:val="28"/>
              </w:rPr>
              <w:t xml:space="preserve"> и </w:t>
            </w:r>
            <w:r>
              <w:rPr>
                <w:color w:val="000000"/>
                <w:szCs w:val="28"/>
              </w:rPr>
              <w:t xml:space="preserve">провоспалительных</w:t>
            </w:r>
            <w:r>
              <w:rPr>
                <w:color w:val="000000"/>
                <w:szCs w:val="28"/>
              </w:rPr>
              <w:t xml:space="preserve"> цитокинов на фоне приёма недоношенными детьми холекальциферола 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Шишулина</w:t>
            </w:r>
            <w:r>
              <w:rPr>
                <w:color w:val="000000"/>
                <w:szCs w:val="28"/>
              </w:rPr>
              <w:t xml:space="preserve"> Елена Евгеньевна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МО МОНИКИ им. М.Ф. Владимирского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ОМИК-технологии в диагностике неалкогольной жировой болезни печени у детей с ожирением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Королева Юлия Вячеславовна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МО МОНИКИ им. М.Ф. Владимирского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Ассоциация однонуклеотидного полиморфизма в локусе rs699 гена AGT с уровнем </w:t>
            </w:r>
            <w:r>
              <w:rPr>
                <w:color w:val="000000"/>
                <w:szCs w:val="28"/>
              </w:rPr>
              <w:t xml:space="preserve">креатинфосфокиназы</w:t>
            </w:r>
            <w:r>
              <w:rPr>
                <w:color w:val="000000"/>
                <w:szCs w:val="28"/>
              </w:rPr>
              <w:t xml:space="preserve"> у детей с различным типом физической нагрузки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Бевз</w:t>
            </w:r>
            <w:r>
              <w:rPr>
                <w:color w:val="000000"/>
                <w:szCs w:val="28"/>
              </w:rPr>
              <w:t xml:space="preserve"> Анна Сергеевна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ГБУЗ МО МОНИКИ им. М.Ф. Владимирского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Связь полиморфизма rs4253778 гена PPARA с показателями липидного обмена у детей с ожирением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Алагова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Милана Витальевна</w:t>
            </w:r>
            <w:r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 xml:space="preserve">Ермоленко </w:t>
            </w:r>
            <w:r>
              <w:rPr>
                <w:color w:val="000000"/>
                <w:szCs w:val="28"/>
              </w:rPr>
              <w:t xml:space="preserve">Константин Дмитриевич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ДНКЦИБ ФМБА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Особенности состава микробиоценоза кишечника при ротавирусной инфекции у детей по данным </w:t>
            </w:r>
            <w:r>
              <w:rPr>
                <w:color w:val="000000"/>
                <w:szCs w:val="28"/>
              </w:rPr>
              <w:t xml:space="preserve">метагеномного</w:t>
            </w:r>
            <w:r>
              <w:rPr>
                <w:color w:val="000000"/>
                <w:szCs w:val="28"/>
              </w:rPr>
              <w:t xml:space="preserve"> исследования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Конуркина</w:t>
            </w:r>
            <w:r>
              <w:rPr>
                <w:color w:val="000000"/>
                <w:szCs w:val="28"/>
              </w:rPr>
              <w:t xml:space="preserve"> Наталья Сергеевна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</w:t>
            </w:r>
            <w:r>
              <w:rPr>
                <w:color w:val="000000"/>
                <w:szCs w:val="28"/>
              </w:rPr>
              <w:t xml:space="preserve">КрасГМУ</w:t>
            </w:r>
            <w:r>
              <w:rPr>
                <w:color w:val="000000"/>
                <w:szCs w:val="28"/>
              </w:rPr>
              <w:t xml:space="preserve"> им. проф. </w:t>
            </w:r>
            <w:r>
              <w:rPr>
                <w:color w:val="000000"/>
                <w:szCs w:val="28"/>
              </w:rPr>
              <w:t xml:space="preserve">В.Ф.Войно</w:t>
            </w:r>
            <w:r>
              <w:rPr>
                <w:color w:val="000000"/>
                <w:szCs w:val="28"/>
              </w:rPr>
              <w:t xml:space="preserve">-Ясенецкого Минздрава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96" w:name="_Hlk162950054"/>
            <w:r>
              <w:rPr>
                <w:color w:val="000000"/>
                <w:szCs w:val="28"/>
              </w:rPr>
              <w:t xml:space="preserve">Анализ влияния пандемии COVID-19 на течение внебольничной пневмонии и уровень потребления антимикробных препаратов у детей</w:t>
            </w:r>
            <w:bookmarkEnd w:id="96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Колушкин</w:t>
            </w:r>
            <w:r>
              <w:rPr>
                <w:color w:val="000000"/>
                <w:szCs w:val="28"/>
              </w:rPr>
              <w:t xml:space="preserve"> Дмитрий Сергеевич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Детская городская клиническая больница имени З.А. </w:t>
            </w:r>
            <w:r>
              <w:rPr>
                <w:color w:val="000000"/>
                <w:szCs w:val="28"/>
              </w:rPr>
              <w:t xml:space="preserve">Башляевой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Новые устройства для мониторинга температуры у детей с COVID-19 и другими острыми респираторными инфекциями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Никифорова </w:t>
            </w:r>
            <w:r>
              <w:rPr>
                <w:color w:val="000000"/>
                <w:szCs w:val="28"/>
              </w:rPr>
              <w:t xml:space="preserve">Александра Олеговна</w:t>
            </w:r>
            <w:r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 xml:space="preserve">Грешнякова</w:t>
            </w:r>
            <w:r>
              <w:rPr>
                <w:color w:val="000000"/>
                <w:szCs w:val="28"/>
              </w:rPr>
              <w:t xml:space="preserve"> В.А.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ФГБУ ДНКЦИБ ФМБА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Нарушения липидного и углеводного обменов у детей с хроническим гепатитом С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4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13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Тягушева</w:t>
            </w:r>
            <w:r>
              <w:rPr>
                <w:color w:val="000000"/>
                <w:szCs w:val="28"/>
              </w:rPr>
              <w:t xml:space="preserve"> Евгения Николаевна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ФГБОУ ВО «Национальный исследовательский Мордовский </w:t>
            </w:r>
            <w:r>
              <w:rPr>
                <w:color w:val="000000"/>
                <w:szCs w:val="28"/>
              </w:rPr>
              <w:t xml:space="preserve">государственный университет им. Н.П. Огарева»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Разработка и компьютерная реализация предиктивных критериев нарушения сердечного ритма у новорожденных детей</w:t>
            </w:r>
            <w:r/>
          </w:p>
        </w:tc>
      </w:tr>
    </w:tbl>
    <w:p>
      <w:pPr>
        <w:ind w:firstLine="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br w:type="page" w:clear="all"/>
      </w:r>
      <w:r/>
    </w:p>
    <w:tbl>
      <w:tblPr>
        <w:tblStyle w:val="65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618"/>
        <w:gridCol w:w="5386"/>
        <w:gridCol w:w="6060"/>
      </w:tblGrid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</w:rPr>
              <w:t xml:space="preserve">Секци</w:t>
            </w:r>
            <w:r>
              <w:rPr>
                <w:b/>
                <w:bCs/>
              </w:rPr>
              <w:t xml:space="preserve">я</w:t>
            </w:r>
            <w:r>
              <w:rPr>
                <w:b/>
                <w:bCs/>
              </w:rPr>
              <w:t xml:space="preserve"> «</w:t>
            </w:r>
            <w:r>
              <w:rPr>
                <w:b/>
                <w:bCs/>
              </w:rPr>
              <w:t xml:space="preserve">Нейрохирургия</w:t>
            </w:r>
            <w:r>
              <w:rPr>
                <w:b/>
                <w:bCs/>
              </w:rPr>
              <w:t xml:space="preserve">»</w:t>
            </w:r>
            <w:r/>
          </w:p>
        </w:tc>
      </w:tr>
      <w:tr>
        <w:trPr>
          <w:trHeight w:val="747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Председатели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</w:rPr>
              <w:t xml:space="preserve">академик РАН Д.Ю. Усачев, академик РАН А.Н. Коновалов</w:t>
            </w:r>
            <w:r/>
          </w:p>
          <w:p>
            <w:pPr>
              <w:pStyle w:val="656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Модератор: профессор А.Х. </w:t>
            </w:r>
            <w:r>
              <w:rPr>
                <w:b/>
                <w:bCs/>
                <w:szCs w:val="28"/>
              </w:rPr>
              <w:t xml:space="preserve">Бекяшев</w:t>
            </w:r>
            <w:r>
              <w:rPr>
                <w:b/>
                <w:bCs/>
                <w:szCs w:val="28"/>
              </w:rPr>
              <w:t xml:space="preserve">, к.м.н. Г.В. Данилов</w:t>
            </w:r>
            <w:r>
              <w:rPr>
                <w:b/>
                <w:bCs/>
                <w:szCs w:val="28"/>
              </w:rPr>
              <w:t xml:space="preserve">, </w:t>
            </w:r>
            <w:r>
              <w:rPr>
                <w:b/>
                <w:bCs/>
                <w:szCs w:val="28"/>
              </w:rPr>
              <w:t xml:space="preserve">Пестовская Наталия Андреевна</w:t>
            </w:r>
            <w:r/>
          </w:p>
        </w:tc>
      </w:tr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jc w:val="left"/>
              <w:rPr>
                <w:b/>
                <w:bCs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8098418</wp:posOffset>
                      </wp:positionH>
                      <wp:positionV relativeFrom="paragraph">
                        <wp:posOffset>526</wp:posOffset>
                      </wp:positionV>
                      <wp:extent cx="1075690" cy="1079500"/>
                      <wp:effectExtent l="0" t="0" r="0" b="6350"/>
                      <wp:wrapThrough wrapText="bothSides">
                        <wp:wrapPolygon edited="1">
                          <wp:start x="0" y="0"/>
                          <wp:lineTo x="0" y="21346"/>
                          <wp:lineTo x="21039" y="21346"/>
                          <wp:lineTo x="21039" y="0"/>
                          <wp:lineTo x="0" y="0"/>
                        </wp:wrapPolygon>
                      </wp:wrapThrough>
                      <wp:docPr id="15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96800088" name="Рисунок 1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9"/>
                              <a:srcRect l="9783" t="9621" r="9876" b="97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75690" cy="1079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4" o:spid="_x0000_s14" type="#_x0000_t75" style="position:absolute;z-index:251671552;o:allowoverlap:true;o:allowincell:true;mso-position-horizontal-relative:text;margin-left:637.7pt;mso-position-horizontal:absolute;mso-position-vertical-relative:text;margin-top:0.0pt;mso-position-vertical:absolute;width:84.7pt;height:85.0pt;mso-wrap-distance-left:9.0pt;mso-wrap-distance-top:0.0pt;mso-wrap-distance-right:9.0pt;mso-wrap-distance-bottom:0.0pt;" wrapcoords="0 0 0 98824 97403 98824 97403 0 0 0" stroked="f">
                      <v:path textboxrect="0,0,0,0"/>
                      <w10:wrap type="through"/>
                      <v:imagedata r:id="rId9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проведения: </w:t>
            </w:r>
            <w:r>
              <w:rPr>
                <w:b/>
                <w:bCs/>
                <w:szCs w:val="28"/>
              </w:rPr>
              <w:t xml:space="preserve">ФГАУ «НМИЦ нейрохирургии им. </w:t>
            </w:r>
            <w:r>
              <w:rPr>
                <w:b/>
                <w:bCs/>
                <w:szCs w:val="28"/>
              </w:rPr>
              <w:t xml:space="preserve">ак</w:t>
            </w:r>
            <w:r>
              <w:rPr>
                <w:b/>
                <w:bCs/>
                <w:szCs w:val="28"/>
              </w:rPr>
              <w:t xml:space="preserve">. Н.Н. Бурденко» Минздрава России</w:t>
            </w:r>
            <w:r/>
          </w:p>
          <w:p>
            <w:pPr>
              <w:pStyle w:val="656"/>
              <w:jc w:val="lef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Адрес: </w:t>
            </w:r>
            <w:r>
              <w:rPr>
                <w:b/>
                <w:bCs/>
                <w:szCs w:val="28"/>
              </w:rPr>
              <w:t xml:space="preserve">г. Москва, ул. </w:t>
            </w:r>
            <w:r>
              <w:rPr>
                <w:b/>
                <w:bCs/>
                <w:szCs w:val="28"/>
              </w:rPr>
              <w:t xml:space="preserve">4-ая Тверская-Ямская, д. 16</w:t>
            </w:r>
            <w:r/>
          </w:p>
          <w:p>
            <w:pPr>
              <w:pStyle w:val="656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Кулов Заурбек </w:t>
            </w:r>
            <w:r>
              <w:t xml:space="preserve">Аланович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ФГБНУ Научный центр неврологии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Результаты хирургического лечения </w:t>
            </w:r>
            <w:r>
              <w:t xml:space="preserve">внеорганных</w:t>
            </w:r>
            <w:r>
              <w:t xml:space="preserve"> опухолей головы и шеи в условиях нейрохирургического отделения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2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Каххаров</w:t>
            </w:r>
            <w:r>
              <w:t xml:space="preserve"> Руслан Абдуллаевич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</w:t>
            </w:r>
            <w:r>
              <w:rPr>
                <w:color w:val="000000"/>
                <w:szCs w:val="28"/>
                <w14:ligatures w14:val="none"/>
              </w:rPr>
              <w:t xml:space="preserve">ак</w:t>
            </w:r>
            <w:r>
              <w:rPr>
                <w:color w:val="000000"/>
                <w:szCs w:val="28"/>
                <w14:ligatures w14:val="none"/>
              </w:rPr>
              <w:t xml:space="preserve">. Н.Н. Бурденко»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Хирургическое удаление опухолей больших полушарий и подкорковых структур головного мозга прилежащих к пирами</w:t>
            </w:r>
            <w:r>
              <w:t xml:space="preserve">дному тракту с использованием МР</w:t>
            </w:r>
            <w:r>
              <w:t xml:space="preserve">-</w:t>
            </w:r>
            <w:r>
              <w:t xml:space="preserve">трактографии</w:t>
            </w:r>
            <w:r>
              <w:t xml:space="preserve"> и </w:t>
            </w:r>
            <w:r>
              <w:t xml:space="preserve">интраоперационного</w:t>
            </w:r>
            <w:r>
              <w:t xml:space="preserve"> электрофизиологического мониторинга у детей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3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Полуэктов Юрий Михайлович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</w:t>
            </w:r>
            <w:r>
              <w:rPr>
                <w:color w:val="000000"/>
                <w:szCs w:val="28"/>
                <w14:ligatures w14:val="none"/>
              </w:rPr>
              <w:t xml:space="preserve">ак</w:t>
            </w:r>
            <w:r>
              <w:rPr>
                <w:color w:val="000000"/>
                <w:szCs w:val="28"/>
                <w14:ligatures w14:val="none"/>
              </w:rPr>
              <w:t xml:space="preserve">. Н.Н. Бурденко»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Пилоидные</w:t>
            </w:r>
            <w:r>
              <w:t xml:space="preserve"> астроцитомы с агрессивным клиническим течением</w:t>
            </w:r>
            <w:r/>
          </w:p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4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Веселков Алексей Александрович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</w:t>
            </w:r>
            <w:r>
              <w:rPr>
                <w:color w:val="000000"/>
                <w:szCs w:val="28"/>
                <w14:ligatures w14:val="none"/>
              </w:rPr>
              <w:t xml:space="preserve">ак</w:t>
            </w:r>
            <w:r>
              <w:rPr>
                <w:color w:val="000000"/>
                <w:szCs w:val="28"/>
                <w14:ligatures w14:val="none"/>
              </w:rPr>
              <w:t xml:space="preserve">. Н.Н. Бурденко»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Применение жидкостной биопсии для диагностики опухолей ствола головного мозг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5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Андреев Дмитрий Николаевич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</w:t>
            </w:r>
            <w:r>
              <w:rPr>
                <w:color w:val="000000"/>
                <w:szCs w:val="28"/>
                <w14:ligatures w14:val="none"/>
              </w:rPr>
              <w:t xml:space="preserve">ак</w:t>
            </w:r>
            <w:r>
              <w:rPr>
                <w:color w:val="000000"/>
                <w:szCs w:val="28"/>
                <w14:ligatures w14:val="none"/>
              </w:rPr>
              <w:t xml:space="preserve">. Н.Н. Бурденко»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Эндоскопическое </w:t>
            </w:r>
            <w:r>
              <w:t xml:space="preserve">трансназальное</w:t>
            </w:r>
            <w:r>
              <w:t xml:space="preserve"> удал</w:t>
            </w:r>
            <w:r>
              <w:t xml:space="preserve">ение </w:t>
            </w:r>
            <w:r>
              <w:t xml:space="preserve">менингиом</w:t>
            </w:r>
            <w:r>
              <w:t xml:space="preserve"> области ската</w:t>
            </w:r>
            <w:r/>
          </w:p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6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Донской Артем Дмитриевич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</w:t>
            </w:r>
            <w:r>
              <w:rPr>
                <w:color w:val="000000"/>
                <w:szCs w:val="28"/>
                <w14:ligatures w14:val="none"/>
              </w:rPr>
              <w:t xml:space="preserve">ак</w:t>
            </w:r>
            <w:r>
              <w:rPr>
                <w:color w:val="000000"/>
                <w:szCs w:val="28"/>
                <w14:ligatures w14:val="none"/>
              </w:rPr>
              <w:t xml:space="preserve">. Н.Н. Бурденко»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14:ligatures w14:val="none"/>
              </w:rPr>
            </w:pPr>
            <w:r>
              <w:t xml:space="preserve">Бивентрикулярное</w:t>
            </w:r>
            <w:r>
              <w:t xml:space="preserve"> дренирование одним </w:t>
            </w:r>
            <w:r>
              <w:t xml:space="preserve">вентрикулярным</w:t>
            </w:r>
            <w:r>
              <w:t xml:space="preserve"> катетером у пациентов с опухолями </w:t>
            </w:r>
            <w:r>
              <w:t xml:space="preserve">хиазмально-селлярной</w:t>
            </w:r>
            <w:r>
              <w:t xml:space="preserve"> области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7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Баталов Артем Игоревич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</w:t>
            </w:r>
            <w:r>
              <w:rPr>
                <w:color w:val="000000"/>
                <w:szCs w:val="28"/>
                <w14:ligatures w14:val="none"/>
              </w:rPr>
              <w:t xml:space="preserve">ак</w:t>
            </w:r>
            <w:r>
              <w:rPr>
                <w:color w:val="000000"/>
                <w:szCs w:val="28"/>
                <w14:ligatures w14:val="none"/>
              </w:rPr>
              <w:t xml:space="preserve">. Н.Н. Бурденко»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Радиомика</w:t>
            </w:r>
            <w:r>
              <w:t xml:space="preserve"> </w:t>
            </w:r>
            <w:r>
              <w:t xml:space="preserve">перифокальной</w:t>
            </w:r>
            <w:r>
              <w:t xml:space="preserve"> зоны глиом головного мозга: применение диффузионно-</w:t>
            </w:r>
            <w:r>
              <w:t xml:space="preserve">куртозисных</w:t>
            </w:r>
            <w:r>
              <w:t xml:space="preserve">, релаксационных и </w:t>
            </w:r>
            <w:r>
              <w:t xml:space="preserve">перфузионных</w:t>
            </w:r>
            <w:r>
              <w:t xml:space="preserve"> параметров для определения границ опухолевой инвазии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8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Чехонин Иван Владимирович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</w:t>
            </w:r>
            <w:r>
              <w:rPr>
                <w:color w:val="000000"/>
                <w:szCs w:val="28"/>
                <w14:ligatures w14:val="none"/>
              </w:rPr>
              <w:t xml:space="preserve">ак</w:t>
            </w:r>
            <w:r>
              <w:rPr>
                <w:color w:val="000000"/>
                <w:szCs w:val="28"/>
                <w14:ligatures w14:val="none"/>
              </w:rPr>
              <w:t xml:space="preserve">. Н.Н. Бурденко»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Корреляция показателей магнитно-резонансной </w:t>
            </w:r>
            <w:r>
              <w:t xml:space="preserve">релаксометрии</w:t>
            </w:r>
            <w:r>
              <w:t xml:space="preserve"> и диффузионно-</w:t>
            </w:r>
            <w:r>
              <w:t xml:space="preserve">куртозисной</w:t>
            </w:r>
            <w:r>
              <w:t xml:space="preserve"> МРТ в диффузных гл</w:t>
            </w:r>
            <w:r>
              <w:t xml:space="preserve">иальных опухолях головного мозга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9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Деркач </w:t>
            </w:r>
            <w:r>
              <w:t xml:space="preserve">Мария Игоревна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szCs w:val="28"/>
              </w:rPr>
              <w:t xml:space="preserve">ФГБОУ ДПО РМАНПО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Результаты микрохирургического лечения разор</w:t>
            </w:r>
            <w:r>
              <w:t xml:space="preserve">вавшихся церебральных аневризм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</w:t>
            </w:r>
            <w:r>
              <w:rPr>
                <w:color w:val="000000"/>
                <w:szCs w:val="28"/>
                <w14:ligatures w14:val="none"/>
              </w:rPr>
              <w:t xml:space="preserve">0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Коновалов Антон Николаевич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</w:t>
            </w:r>
            <w:r>
              <w:rPr>
                <w:color w:val="000000"/>
                <w:szCs w:val="28"/>
                <w14:ligatures w14:val="none"/>
              </w:rPr>
              <w:t xml:space="preserve">ак</w:t>
            </w:r>
            <w:r>
              <w:rPr>
                <w:color w:val="000000"/>
                <w:szCs w:val="28"/>
                <w14:ligatures w14:val="none"/>
              </w:rPr>
              <w:t xml:space="preserve">. Н.Н. Бурденко»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Разработка системы Лазер-</w:t>
            </w:r>
            <w:r>
              <w:t xml:space="preserve">Спекл</w:t>
            </w:r>
            <w:r>
              <w:t xml:space="preserve"> Контрастной Визуализации кровотока в нейрохирургии</w:t>
            </w:r>
            <w:r/>
          </w:p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</w:t>
            </w:r>
            <w:r>
              <w:rPr>
                <w:color w:val="000000"/>
                <w:szCs w:val="28"/>
                <w14:ligatures w14:val="none"/>
              </w:rPr>
              <w:t xml:space="preserve">1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Чехонацкий</w:t>
            </w:r>
            <w:r>
              <w:t xml:space="preserve"> В</w:t>
            </w:r>
            <w:r>
              <w:t xml:space="preserve">ладимир </w:t>
            </w:r>
            <w:r>
              <w:t xml:space="preserve">А</w:t>
            </w:r>
            <w:r>
              <w:t xml:space="preserve">ндреевич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szCs w:val="28"/>
              </w:rPr>
              <w:t xml:space="preserve">ФГБОУ ДПО РМАНПО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Персонифицированный подход к выбору тактики хирургического лечения рецидивов грыж диска на уровне по</w:t>
            </w:r>
            <w:r>
              <w:t xml:space="preserve">ясничного отдела позвоночника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</w:t>
            </w:r>
            <w:r>
              <w:rPr>
                <w:color w:val="000000"/>
                <w:szCs w:val="28"/>
                <w14:ligatures w14:val="none"/>
              </w:rPr>
              <w:t xml:space="preserve">2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Бринюк</w:t>
            </w:r>
            <w:r>
              <w:t xml:space="preserve"> Евгений Сергеевич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</w:t>
            </w:r>
            <w:r>
              <w:rPr>
                <w:color w:val="000000"/>
                <w:szCs w:val="28"/>
                <w14:ligatures w14:val="none"/>
              </w:rPr>
              <w:t xml:space="preserve">ак</w:t>
            </w:r>
            <w:r>
              <w:rPr>
                <w:color w:val="000000"/>
                <w:szCs w:val="28"/>
                <w14:ligatures w14:val="none"/>
              </w:rPr>
              <w:t xml:space="preserve">. Н.Н. Бурденко»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Применение </w:t>
            </w:r>
            <w:r>
              <w:t xml:space="preserve">интраоперационного</w:t>
            </w:r>
            <w:r>
              <w:t xml:space="preserve"> компьютерного томографа и современной системы навигации в хирургии позвоночника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13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Иванов Сергей Валерьевич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</w:t>
            </w:r>
            <w:r>
              <w:rPr>
                <w:color w:val="000000"/>
                <w:szCs w:val="28"/>
                <w14:ligatures w14:val="none"/>
              </w:rPr>
              <w:t xml:space="preserve">ак</w:t>
            </w:r>
            <w:r>
              <w:rPr>
                <w:color w:val="000000"/>
                <w:szCs w:val="28"/>
                <w14:ligatures w14:val="none"/>
              </w:rPr>
              <w:t xml:space="preserve">. Н.Н. Бурденко»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Минимально инвазивная хирургия </w:t>
            </w:r>
            <w:r>
              <w:t xml:space="preserve">спондилолистезов</w:t>
            </w:r>
            <w:r>
              <w:t xml:space="preserve"> пояснично-крестцового отдела позвоночника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</w:t>
            </w:r>
            <w:r>
              <w:rPr>
                <w:color w:val="000000"/>
                <w:szCs w:val="28"/>
                <w14:ligatures w14:val="none"/>
              </w:rPr>
              <w:t xml:space="preserve">4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Афандиев</w:t>
            </w:r>
            <w:r>
              <w:t xml:space="preserve"> Рамин Малик </w:t>
            </w:r>
            <w:r>
              <w:t xml:space="preserve">оглы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</w:t>
            </w:r>
            <w:r>
              <w:rPr>
                <w:color w:val="000000"/>
                <w:szCs w:val="28"/>
                <w14:ligatures w14:val="none"/>
              </w:rPr>
              <w:t xml:space="preserve">ак</w:t>
            </w:r>
            <w:r>
              <w:rPr>
                <w:color w:val="000000"/>
                <w:szCs w:val="28"/>
                <w14:ligatures w14:val="none"/>
              </w:rPr>
              <w:t xml:space="preserve">. Н.Н. Бурденко»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Диагностика диффузного аксонального повреждения с помощью диффузионно-</w:t>
            </w:r>
            <w:r>
              <w:t xml:space="preserve">куртозисной</w:t>
            </w:r>
            <w:r>
              <w:t xml:space="preserve"> МРТ и методов </w:t>
            </w:r>
            <w:r>
              <w:t xml:space="preserve">радиомики</w:t>
            </w:r>
            <w:r/>
          </w:p>
        </w:tc>
      </w:tr>
      <w:tr>
        <w:trPr>
          <w:trHeight w:val="1050"/>
        </w:trPr>
        <w:tc>
          <w:tcPr>
            <w:shd w:val="clear" w:color="auto" w:fill="auto"/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15</w:t>
            </w:r>
            <w:r/>
          </w:p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</w:r>
            <w:r/>
          </w:p>
        </w:tc>
        <w:tc>
          <w:tcPr>
            <w:shd w:val="clear" w:color="auto" w:fill="auto"/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Чернов Илья Валерьевич</w:t>
            </w:r>
            <w:r/>
          </w:p>
        </w:tc>
        <w:tc>
          <w:tcPr>
            <w:shd w:val="clear" w:color="auto" w:fill="auto"/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</w:t>
            </w:r>
            <w:r>
              <w:rPr>
                <w:color w:val="000000"/>
                <w:szCs w:val="28"/>
                <w14:ligatures w14:val="none"/>
              </w:rPr>
              <w:t xml:space="preserve">ак</w:t>
            </w:r>
            <w:r>
              <w:rPr>
                <w:color w:val="000000"/>
                <w:szCs w:val="28"/>
                <w14:ligatures w14:val="none"/>
              </w:rPr>
              <w:t xml:space="preserve">. Н.Н. Бурденко» Минздрава России</w:t>
            </w:r>
            <w:r/>
          </w:p>
        </w:tc>
        <w:tc>
          <w:tcPr>
            <w:shd w:val="clear" w:color="auto" w:fill="auto"/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Реконструкция зрительного нерва с использованием </w:t>
            </w:r>
            <w:r>
              <w:t xml:space="preserve">аутографта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16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Плиева Зарина </w:t>
            </w:r>
            <w:r>
              <w:t xml:space="preserve">Хазбиевна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szCs w:val="28"/>
              </w:rPr>
              <w:t xml:space="preserve">ФГБОУ ДПО РМАНПО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Патогенетические аспекты применения </w:t>
            </w:r>
            <w:r>
              <w:t xml:space="preserve">чрезкожного</w:t>
            </w:r>
            <w:r>
              <w:t xml:space="preserve"> </w:t>
            </w:r>
            <w:r>
              <w:t xml:space="preserve">невролиза</w:t>
            </w:r>
            <w:r>
              <w:t xml:space="preserve"> под УЗ-контролем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17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Разин </w:t>
            </w:r>
            <w:r>
              <w:t xml:space="preserve">Михаил Александрович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szCs w:val="28"/>
              </w:rPr>
              <w:t xml:space="preserve">ФГБОУ ДПО РМАНПО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Д</w:t>
            </w:r>
            <w:r>
              <w:t xml:space="preserve">ифференцированный по</w:t>
            </w:r>
            <w:r>
              <w:t xml:space="preserve">дход к лечению невромы Мортона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18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t xml:space="preserve">Кордонская Ольга Олеговна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rPr>
                <w:bCs/>
              </w:rPr>
              <w:t xml:space="preserve">ФГБУ Федеральный центр мозга и </w:t>
            </w:r>
            <w:r>
              <w:rPr>
                <w:bCs/>
              </w:rPr>
              <w:t xml:space="preserve">нейротехнологий</w:t>
            </w:r>
            <w:r>
              <w:rPr>
                <w:bCs/>
              </w:rPr>
              <w:t xml:space="preserve"> ФМБА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Результаты хирургического лечения височной эпилепсии</w:t>
            </w:r>
            <w:r/>
          </w:p>
        </w:tc>
      </w:tr>
      <w:tr>
        <w:trPr>
          <w:trHeight w:val="1050"/>
        </w:trPr>
        <w:tc>
          <w:tcPr>
            <w:tcW w:w="4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color w:val="000000"/>
                <w:szCs w:val="28"/>
                <w14:ligatures w14:val="none"/>
              </w:rPr>
            </w:pPr>
            <w:r>
              <w:rPr>
                <w:color w:val="000000"/>
                <w:szCs w:val="28"/>
                <w14:ligatures w14:val="none"/>
              </w:rPr>
              <w:t xml:space="preserve">19</w:t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Шевченко Але</w:t>
            </w:r>
            <w:r>
              <w:t xml:space="preserve">ксандр Михайлович</w:t>
            </w:r>
            <w:r/>
          </w:p>
        </w:tc>
        <w:tc>
          <w:tcPr>
            <w:tcW w:w="53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Cs/>
              </w:rPr>
            </w:pPr>
            <w:r>
              <w:rPr>
                <w:color w:val="000000"/>
                <w:szCs w:val="28"/>
                <w14:ligatures w14:val="none"/>
              </w:rPr>
              <w:t xml:space="preserve">ФГАУ «НМИЦ нейрохирургии им. </w:t>
            </w:r>
            <w:r>
              <w:rPr>
                <w:color w:val="000000"/>
                <w:szCs w:val="28"/>
                <w14:ligatures w14:val="none"/>
              </w:rPr>
              <w:t xml:space="preserve">ак</w:t>
            </w:r>
            <w:r>
              <w:rPr>
                <w:color w:val="000000"/>
                <w:szCs w:val="28"/>
                <w14:ligatures w14:val="none"/>
              </w:rPr>
              <w:t xml:space="preserve">. Н.Н. Бурденко» Минздрава России</w:t>
            </w:r>
            <w:r/>
          </w:p>
        </w:tc>
        <w:tc>
          <w:tcPr>
            <w:tcW w:w="606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</w:pPr>
            <w:r>
              <w:t xml:space="preserve">М</w:t>
            </w:r>
            <w:r>
              <w:t xml:space="preserve">Р-морфометрия в диагностике фокальной кортикальной дисплазии</w:t>
            </w:r>
            <w:r/>
          </w:p>
        </w:tc>
      </w:tr>
    </w:tbl>
    <w:p>
      <w:pPr>
        <w:ind w:firstLine="0"/>
        <w:jc w:val="left"/>
        <w:spacing w:after="160" w:line="259" w:lineRule="auto"/>
        <w:rPr>
          <w:szCs w:val="28"/>
        </w:rPr>
      </w:pPr>
      <w:r>
        <w:rPr>
          <w:szCs w:val="28"/>
        </w:rPr>
        <w:br w:type="page" w:clear="all"/>
      </w:r>
      <w:r/>
    </w:p>
    <w:p>
      <w:pPr>
        <w:ind w:firstLine="0"/>
        <w:rPr>
          <w:szCs w:val="28"/>
        </w:rPr>
      </w:pPr>
      <w:r>
        <w:rPr>
          <w:szCs w:val="28"/>
        </w:rPr>
      </w:r>
      <w:r/>
    </w:p>
    <w:tbl>
      <w:tblPr>
        <w:tblStyle w:val="659"/>
        <w:tblW w:w="0" w:type="auto"/>
        <w:tblLayout w:type="fixed"/>
        <w:tblLook w:val="04A0" w:firstRow="1" w:lastRow="0" w:firstColumn="1" w:lastColumn="0" w:noHBand="0" w:noVBand="1"/>
      </w:tblPr>
      <w:tblGrid>
        <w:gridCol w:w="496"/>
        <w:gridCol w:w="2618"/>
        <w:gridCol w:w="5559"/>
        <w:gridCol w:w="5887"/>
      </w:tblGrid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Секция «</w:t>
            </w:r>
            <w:bookmarkStart w:id="97" w:name="_Hlk162975655"/>
            <w:r>
              <w:rPr>
                <w:b/>
                <w:bCs/>
                <w:szCs w:val="28"/>
              </w:rPr>
              <w:t xml:space="preserve">Биоорганическая, бионеорганическая и медицинская химия</w:t>
            </w:r>
            <w:bookmarkEnd w:id="97"/>
            <w:r>
              <w:rPr>
                <w:b/>
                <w:bCs/>
                <w:szCs w:val="28"/>
              </w:rPr>
              <w:t xml:space="preserve">»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Председатели: </w:t>
            </w:r>
            <w:r>
              <w:rPr>
                <w:b/>
                <w:bCs/>
                <w:szCs w:val="28"/>
              </w:rPr>
              <w:t xml:space="preserve">академик РАН Ю.Г.</w:t>
            </w:r>
            <w:r>
              <w:rPr>
                <w:b/>
                <w:bCs/>
                <w:szCs w:val="28"/>
              </w:rPr>
              <w:t xml:space="preserve"> </w:t>
            </w:r>
            <w:r>
              <w:rPr>
                <w:b/>
                <w:bCs/>
                <w:szCs w:val="28"/>
              </w:rPr>
              <w:t xml:space="preserve">Горбунова</w:t>
            </w:r>
            <w:r>
              <w:rPr>
                <w:b/>
                <w:bCs/>
                <w:szCs w:val="28"/>
                <w:highlight w:val="yellow"/>
              </w:rPr>
              <w:t xml:space="preserve"> </w:t>
            </w:r>
            <w:r/>
          </w:p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Модераторы: </w:t>
            </w:r>
            <w:r>
              <w:rPr>
                <w:b/>
                <w:bCs/>
                <w:szCs w:val="28"/>
              </w:rPr>
              <w:t xml:space="preserve">к</w:t>
            </w:r>
            <w:r>
              <w:t xml:space="preserve"> </w:t>
            </w:r>
            <w:r>
              <w:rPr>
                <w:b/>
                <w:bCs/>
                <w:szCs w:val="28"/>
              </w:rPr>
              <w:t xml:space="preserve">д.х.н. С.З. </w:t>
            </w:r>
            <w:r>
              <w:rPr>
                <w:b/>
                <w:bCs/>
                <w:szCs w:val="28"/>
              </w:rPr>
              <w:t xml:space="preserve">Вацадзе</w:t>
            </w:r>
            <w:r>
              <w:rPr>
                <w:b/>
                <w:bCs/>
                <w:szCs w:val="28"/>
              </w:rPr>
              <w:t xml:space="preserve">, д.х.н. М.А. </w:t>
            </w:r>
            <w:r>
              <w:rPr>
                <w:b/>
                <w:bCs/>
                <w:szCs w:val="28"/>
              </w:rPr>
              <w:t xml:space="preserve">Кискин</w:t>
            </w:r>
            <w:r/>
          </w:p>
        </w:tc>
      </w:tr>
      <w:tr>
        <w:trPr>
          <w:trHeight w:val="585"/>
        </w:trPr>
        <w:tc>
          <w:tcPr>
            <w:gridSpan w:val="4"/>
            <w:shd w:val="clear" w:color="auto" w:fill="e2efd9" w:themeFill="accent6" w:themeFillTint="33"/>
            <w:tcW w:w="14560" w:type="dxa"/>
            <w:textDirection w:val="lrTb"/>
            <w:noWrap/>
          </w:tcPr>
          <w:p>
            <w:pPr>
              <w:ind w:firstLine="28"/>
              <w:spacing w:line="240" w:lineRule="auto"/>
              <w:rPr>
                <w:b/>
                <w:bCs/>
                <w:szCs w:val="28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8088512</wp:posOffset>
                      </wp:positionH>
                      <wp:positionV relativeFrom="paragraph">
                        <wp:posOffset>222</wp:posOffset>
                      </wp:positionV>
                      <wp:extent cx="1082395" cy="1080000"/>
                      <wp:effectExtent l="0" t="0" r="3810" b="6350"/>
                      <wp:wrapThrough wrapText="bothSides">
                        <wp:wrapPolygon edited="1">
                          <wp:start x="0" y="0"/>
                          <wp:lineTo x="0" y="21346"/>
                          <wp:lineTo x="21296" y="21346"/>
                          <wp:lineTo x="21296" y="0"/>
                          <wp:lineTo x="0" y="0"/>
                        </wp:wrapPolygon>
                      </wp:wrapThrough>
                      <wp:docPr id="16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23"/>
                              <a:srcRect l="9666" t="9845" r="9781" b="978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082395" cy="108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5" o:spid="_x0000_s15" type="#_x0000_t75" style="position:absolute;z-index:251669504;o:allowoverlap:true;o:allowincell:true;mso-position-horizontal-relative:text;margin-left:636.9pt;mso-position-horizontal:absolute;mso-position-vertical-relative:text;margin-top:0.0pt;mso-position-vertical:absolute;width:85.2pt;height:85.0pt;mso-wrap-distance-left:9.0pt;mso-wrap-distance-top:0.0pt;mso-wrap-distance-right:9.0pt;mso-wrap-distance-bottom:0.0pt;" wrapcoords="0 0 0 98824 98593 98824 98593 0 0 0" stroked="f">
                      <v:path textboxrect="0,0,0,0"/>
                      <w10:wrap type="through"/>
                      <v:imagedata r:id="rId23" o:title=""/>
                    </v:shape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 xml:space="preserve">Место поведения: </w:t>
            </w:r>
            <w:r>
              <w:rPr>
                <w:b/>
                <w:bCs/>
                <w:szCs w:val="28"/>
              </w:rPr>
              <w:t xml:space="preserve">Федеральное государственное бюджетное учреждение науки Институт общей и неорганической химии им. Н.С. Курнакова Российской академии наук</w:t>
            </w:r>
            <w:r/>
          </w:p>
          <w:p>
            <w:pPr>
              <w:ind w:firstLine="28"/>
              <w:spacing w:line="240" w:lineRule="auto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  <w:t xml:space="preserve">Адрес:</w:t>
            </w:r>
            <w:r>
              <w:rPr>
                <w:b/>
                <w:bCs/>
                <w:szCs w:val="28"/>
                <w:lang w:eastAsia="ar-SA"/>
              </w:rPr>
              <w:t xml:space="preserve"> </w:t>
            </w:r>
            <w:r>
              <w:rPr>
                <w:b/>
                <w:bCs/>
                <w:szCs w:val="28"/>
                <w:lang w:eastAsia="ar-SA"/>
              </w:rPr>
              <w:t xml:space="preserve">г. </w:t>
            </w:r>
            <w:r>
              <w:rPr>
                <w:b/>
                <w:bCs/>
                <w:szCs w:val="28"/>
                <w:lang w:eastAsia="ar-SA"/>
              </w:rPr>
              <w:t xml:space="preserve">Москва, Ленинский проспект, д. 31</w:t>
            </w:r>
            <w:r/>
          </w:p>
          <w:p>
            <w:pPr>
              <w:ind w:firstLine="28"/>
              <w:spacing w:line="240" w:lineRule="auto"/>
              <w:rPr>
                <w:b/>
                <w:bCs/>
                <w:szCs w:val="28"/>
                <w:lang w:eastAsia="ar-SA"/>
              </w:rPr>
            </w:pPr>
            <w:r>
              <w:rPr>
                <w:b/>
                <w:bCs/>
                <w:szCs w:val="28"/>
                <w:lang w:eastAsia="ar-SA"/>
              </w:rPr>
            </w:r>
            <w:r/>
          </w:p>
        </w:tc>
      </w:tr>
      <w:tr>
        <w:trPr>
          <w:trHeight w:val="585"/>
        </w:trPr>
        <w:tc>
          <w:tcPr>
            <w:tcW w:w="496" w:type="dxa"/>
            <w:textDirection w:val="lrTb"/>
            <w:noWrap/>
          </w:tcPr>
          <w:p>
            <w:pPr>
              <w:pStyle w:val="656"/>
              <w:rPr>
                <w:szCs w:val="28"/>
              </w:rPr>
            </w:pPr>
            <w:r/>
            <w:bookmarkStart w:id="98" w:name="_Hlk162876552"/>
            <w:r/>
            <w:r/>
          </w:p>
        </w:tc>
        <w:tc>
          <w:tcPr>
            <w:tcW w:w="2618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ФИО</w:t>
            </w:r>
            <w:r/>
          </w:p>
        </w:tc>
        <w:tc>
          <w:tcPr>
            <w:tcW w:w="5559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Организация</w:t>
            </w:r>
            <w:r/>
          </w:p>
        </w:tc>
        <w:tc>
          <w:tcPr>
            <w:tcW w:w="5887" w:type="dxa"/>
            <w:textDirection w:val="lrTb"/>
            <w:noWrap w:val="false"/>
          </w:tcPr>
          <w:p>
            <w:pPr>
              <w:pStyle w:val="656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Тема доклада</w:t>
            </w:r>
            <w:bookmarkEnd w:id="98"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Рындык</w:t>
            </w:r>
            <w:r>
              <w:rPr>
                <w:color w:val="000000"/>
                <w:szCs w:val="28"/>
              </w:rPr>
              <w:t xml:space="preserve"> Мария Павловна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Институт нефтехимического синтеза им. А. В. Топчиева РАН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Синтез </w:t>
            </w:r>
            <w:r>
              <w:rPr>
                <w:color w:val="000000"/>
                <w:szCs w:val="28"/>
              </w:rPr>
              <w:t xml:space="preserve">карбонатапатитов</w:t>
            </w:r>
            <w:r>
              <w:rPr>
                <w:color w:val="000000"/>
                <w:szCs w:val="28"/>
              </w:rPr>
              <w:t xml:space="preserve"> с различной морфологией для инженерии костной ткани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Балакина Анастасия Александровна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исследовательский центр проблем химической физики и медицинской химии РАН (ФИЦ ПХФ и MX РАН)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Производные пиридоксина - активаторы транскрипционного фактора Nrf2 как основа для создания </w:t>
            </w:r>
            <w:r>
              <w:rPr>
                <w:color w:val="000000"/>
                <w:szCs w:val="28"/>
              </w:rPr>
              <w:t xml:space="preserve">кардиопротекторных</w:t>
            </w:r>
            <w:r>
              <w:rPr>
                <w:color w:val="000000"/>
                <w:szCs w:val="28"/>
              </w:rPr>
              <w:t xml:space="preserve"> лекарственных средств нового поколения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Лёзов</w:t>
            </w:r>
            <w:r>
              <w:rPr>
                <w:color w:val="000000"/>
                <w:szCs w:val="28"/>
              </w:rPr>
              <w:t xml:space="preserve"> Денис Витальевич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Институт химии силикатов им. И.В. Гребенщикова РАН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Исследование биологической активности внутрикомплексных соединений германия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Мороз Григорий Дмитриевич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ФНКЦ ФХМ им. Ю. М. Лопухина ФМБА России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Взаимное влияние антимикробных пептидов и </w:t>
            </w:r>
            <w:r>
              <w:rPr>
                <w:color w:val="000000"/>
                <w:szCs w:val="28"/>
              </w:rPr>
              <w:t xml:space="preserve">миелопероксидазы</w:t>
            </w:r>
            <w:r>
              <w:rPr>
                <w:color w:val="000000"/>
                <w:szCs w:val="28"/>
              </w:rPr>
              <w:t xml:space="preserve"> на их антибактериальную функцию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Мокров</w:t>
            </w:r>
            <w:r>
              <w:rPr>
                <w:color w:val="000000"/>
                <w:szCs w:val="28"/>
              </w:rPr>
              <w:t xml:space="preserve"> Григорий Владимирович 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«ФИЦ оригинальных и перспективных биомедицинских и фармацевтических технологий»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/>
            <w:bookmarkStart w:id="99" w:name="_Hlk162975623"/>
            <w:r>
              <w:rPr>
                <w:color w:val="000000"/>
                <w:szCs w:val="28"/>
              </w:rPr>
              <w:t xml:space="preserve">Создание новых </w:t>
            </w:r>
            <w:r>
              <w:rPr>
                <w:color w:val="000000"/>
                <w:szCs w:val="28"/>
              </w:rPr>
              <w:t xml:space="preserve">лигандов</w:t>
            </w:r>
            <w:r>
              <w:rPr>
                <w:color w:val="000000"/>
                <w:szCs w:val="28"/>
              </w:rPr>
              <w:t xml:space="preserve"> </w:t>
            </w:r>
            <w:r>
              <w:rPr>
                <w:color w:val="000000"/>
                <w:szCs w:val="28"/>
              </w:rPr>
              <w:t xml:space="preserve">транслокаторного</w:t>
            </w:r>
            <w:r>
              <w:rPr>
                <w:color w:val="000000"/>
                <w:szCs w:val="28"/>
              </w:rPr>
              <w:t xml:space="preserve"> белка TSPO в ряду производных </w:t>
            </w:r>
            <w:r>
              <w:rPr>
                <w:color w:val="000000"/>
                <w:szCs w:val="28"/>
              </w:rPr>
              <w:t xml:space="preserve">пирроло</w:t>
            </w:r>
            <w:r>
              <w:rPr>
                <w:color w:val="000000"/>
                <w:szCs w:val="28"/>
              </w:rPr>
              <w:t xml:space="preserve">[1,2-a]пиразина в качестве перспективных </w:t>
            </w:r>
            <w:r>
              <w:rPr>
                <w:color w:val="000000"/>
                <w:szCs w:val="28"/>
              </w:rPr>
              <w:t xml:space="preserve">нейропсихотропных</w:t>
            </w:r>
            <w:r>
              <w:rPr>
                <w:color w:val="000000"/>
                <w:szCs w:val="28"/>
              </w:rPr>
              <w:t xml:space="preserve"> препаратов</w:t>
            </w:r>
            <w:bookmarkEnd w:id="99"/>
            <w:r/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Омельчук</w:t>
            </w:r>
            <w:r>
              <w:rPr>
                <w:color w:val="000000"/>
                <w:szCs w:val="28"/>
              </w:rPr>
              <w:t xml:space="preserve"> Ольга Александровна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ФГБНУ Научно-исследовательский институт по изысканию новых антибиотиков имени Г.Ф. </w:t>
            </w:r>
            <w:r>
              <w:rPr>
                <w:color w:val="000000"/>
                <w:szCs w:val="28"/>
              </w:rPr>
              <w:t xml:space="preserve">Гаузе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Моно-N-</w:t>
            </w:r>
            <w:r>
              <w:rPr>
                <w:color w:val="000000"/>
                <w:szCs w:val="28"/>
              </w:rPr>
              <w:t xml:space="preserve">алкилированное</w:t>
            </w:r>
            <w:r>
              <w:rPr>
                <w:color w:val="000000"/>
                <w:szCs w:val="28"/>
              </w:rPr>
              <w:t xml:space="preserve"> производное </w:t>
            </w:r>
            <w:r>
              <w:rPr>
                <w:color w:val="000000"/>
                <w:szCs w:val="28"/>
              </w:rPr>
              <w:t xml:space="preserve">амфотерицина</w:t>
            </w:r>
            <w:r>
              <w:rPr>
                <w:color w:val="000000"/>
                <w:szCs w:val="28"/>
              </w:rPr>
              <w:t xml:space="preserve"> В –эффективный </w:t>
            </w:r>
            <w:r>
              <w:rPr>
                <w:color w:val="000000"/>
                <w:szCs w:val="28"/>
              </w:rPr>
              <w:t xml:space="preserve">антимикотик</w:t>
            </w:r>
            <w:r>
              <w:rPr>
                <w:color w:val="000000"/>
                <w:szCs w:val="28"/>
              </w:rPr>
              <w:t xml:space="preserve"> с </w:t>
            </w:r>
            <w:r>
              <w:rPr>
                <w:color w:val="000000"/>
                <w:szCs w:val="28"/>
              </w:rPr>
              <w:t xml:space="preserve">антибиопленочной</w:t>
            </w:r>
            <w:r>
              <w:rPr>
                <w:color w:val="000000"/>
                <w:szCs w:val="28"/>
              </w:rPr>
              <w:t xml:space="preserve"> активностью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Ахмадеев </w:t>
            </w:r>
            <w:r>
              <w:rPr>
                <w:color w:val="000000"/>
                <w:szCs w:val="28"/>
              </w:rPr>
              <w:t xml:space="preserve">Булат </w:t>
            </w:r>
            <w:r>
              <w:rPr>
                <w:color w:val="000000"/>
                <w:szCs w:val="28"/>
              </w:rPr>
              <w:t xml:space="preserve">Салаватович</w:t>
            </w:r>
            <w:r/>
          </w:p>
        </w:tc>
        <w:tc>
          <w:tcPr>
            <w:tcW w:w="5559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Институт органической и физической химии им А.Е. Арбузова – ОСП ФИЦ </w:t>
            </w:r>
            <w:r>
              <w:rPr>
                <w:color w:val="000000"/>
                <w:szCs w:val="28"/>
              </w:rPr>
              <w:t xml:space="preserve">КазНЦ</w:t>
            </w:r>
            <w:r>
              <w:rPr>
                <w:color w:val="000000"/>
                <w:szCs w:val="28"/>
              </w:rPr>
              <w:t xml:space="preserve"> РАН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Наноразмерные МР-контрастные агенты на основе ионов марганца и </w:t>
            </w:r>
            <w:r>
              <w:rPr>
                <w:color w:val="000000"/>
                <w:szCs w:val="28"/>
              </w:rPr>
              <w:t xml:space="preserve">гексарениевых</w:t>
            </w:r>
            <w:r>
              <w:rPr>
                <w:color w:val="000000"/>
                <w:szCs w:val="28"/>
              </w:rPr>
              <w:t xml:space="preserve"> кластеров</w:t>
            </w:r>
            <w:r/>
          </w:p>
        </w:tc>
      </w:tr>
      <w:tr>
        <w:trPr>
          <w:trHeight w:val="20"/>
        </w:trPr>
        <w:tc>
          <w:tcPr>
            <w:tcW w:w="496" w:type="dxa"/>
            <w:textDirection w:val="lrTb"/>
            <w:noWrap/>
          </w:tcPr>
          <w:p>
            <w:pPr>
              <w:pStyle w:val="656"/>
              <w:numPr>
                <w:ilvl w:val="0"/>
                <w:numId w:val="15"/>
              </w:numPr>
              <w:ind w:left="357" w:hanging="357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W w:w="2618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Кинжалов Михаил Андреевич </w:t>
            </w:r>
            <w:r/>
          </w:p>
        </w:tc>
        <w:tc>
          <w:tcPr>
            <w:tcW w:w="5559" w:type="dxa"/>
            <w:vAlign w:val="bottom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Санкт-</w:t>
            </w:r>
            <w:r>
              <w:rPr>
                <w:color w:val="000000"/>
                <w:szCs w:val="28"/>
              </w:rPr>
              <w:t xml:space="preserve">Петербургскоий</w:t>
            </w:r>
            <w:r>
              <w:rPr>
                <w:color w:val="000000"/>
                <w:szCs w:val="28"/>
              </w:rPr>
              <w:t xml:space="preserve"> государственный университет</w:t>
            </w:r>
            <w:r/>
          </w:p>
        </w:tc>
        <w:tc>
          <w:tcPr>
            <w:tcW w:w="5887" w:type="dxa"/>
            <w:vAlign w:val="center"/>
            <w:textDirection w:val="lrTb"/>
            <w:noWrap w:val="false"/>
          </w:tcPr>
          <w:p>
            <w:pPr>
              <w:pStyle w:val="656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Дизайн противоопухолевых агентов на основе </w:t>
            </w:r>
            <w:r>
              <w:rPr>
                <w:color w:val="000000"/>
                <w:szCs w:val="28"/>
              </w:rPr>
              <w:t xml:space="preserve">диаминокарбеновых</w:t>
            </w:r>
            <w:r>
              <w:rPr>
                <w:color w:val="000000"/>
                <w:szCs w:val="28"/>
              </w:rPr>
              <w:t xml:space="preserve"> комплексов палладия</w:t>
            </w:r>
            <w:r/>
          </w:p>
        </w:tc>
      </w:tr>
    </w:tbl>
    <w:p>
      <w:pPr>
        <w:rPr>
          <w:szCs w:val="28"/>
        </w:rPr>
      </w:pPr>
      <w:r>
        <w:rPr>
          <w:szCs w:val="28"/>
        </w:rPr>
      </w:r>
      <w:r/>
    </w:p>
    <w:sectPr>
      <w:footnotePr/>
      <w:endnotePr/>
      <w:type w:val="nextPage"/>
      <w:pgSz w:w="16838" w:h="11906" w:orient="landscape"/>
      <w:pgMar w:top="1560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SimSun">
    <w:panose1 w:val="02020603020101020101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0"/>
  </w:num>
  <w:num w:numId="5">
    <w:abstractNumId w:val="19"/>
  </w:num>
  <w:num w:numId="6">
    <w:abstractNumId w:val="1"/>
  </w:num>
  <w:num w:numId="7">
    <w:abstractNumId w:val="2"/>
  </w:num>
  <w:num w:numId="8">
    <w:abstractNumId w:val="7"/>
  </w:num>
  <w:num w:numId="9">
    <w:abstractNumId w:val="20"/>
  </w:num>
  <w:num w:numId="10">
    <w:abstractNumId w:val="5"/>
  </w:num>
  <w:num w:numId="11">
    <w:abstractNumId w:val="4"/>
  </w:num>
  <w:num w:numId="12">
    <w:abstractNumId w:val="16"/>
  </w:num>
  <w:num w:numId="13">
    <w:abstractNumId w:val="14"/>
  </w:num>
  <w:num w:numId="14">
    <w:abstractNumId w:val="13"/>
  </w:num>
  <w:num w:numId="15">
    <w:abstractNumId w:val="18"/>
  </w:num>
  <w:num w:numId="16">
    <w:abstractNumId w:val="17"/>
  </w:num>
  <w:num w:numId="17">
    <w:abstractNumId w:val="9"/>
  </w:num>
  <w:num w:numId="18">
    <w:abstractNumId w:val="8"/>
  </w:num>
  <w:num w:numId="19">
    <w:abstractNumId w:val="11"/>
  </w:num>
  <w:num w:numId="20">
    <w:abstractNumId w:val="1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ascii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7"/>
    <w:link w:val="641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7"/>
    <w:link w:val="642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7"/>
    <w:link w:val="643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7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40"/>
    <w:next w:val="64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4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40"/>
    <w:next w:val="64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47"/>
    <w:link w:val="22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47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7"/>
    <w:link w:val="64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40"/>
    <w:next w:val="64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4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40"/>
    <w:next w:val="64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47"/>
    <w:link w:val="33"/>
    <w:uiPriority w:val="10"/>
    <w:rPr>
      <w:sz w:val="48"/>
      <w:szCs w:val="48"/>
    </w:rPr>
  </w:style>
  <w:style w:type="paragraph" w:styleId="35">
    <w:name w:val="Subtitle"/>
    <w:basedOn w:val="640"/>
    <w:next w:val="64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47"/>
    <w:link w:val="35"/>
    <w:uiPriority w:val="11"/>
    <w:rPr>
      <w:sz w:val="24"/>
      <w:szCs w:val="24"/>
    </w:rPr>
  </w:style>
  <w:style w:type="paragraph" w:styleId="37">
    <w:name w:val="Quote"/>
    <w:basedOn w:val="640"/>
    <w:next w:val="64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40"/>
    <w:next w:val="64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4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47"/>
    <w:link w:val="41"/>
    <w:uiPriority w:val="99"/>
  </w:style>
  <w:style w:type="paragraph" w:styleId="43">
    <w:name w:val="Footer"/>
    <w:basedOn w:val="640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47"/>
    <w:link w:val="43"/>
    <w:uiPriority w:val="99"/>
  </w:style>
  <w:style w:type="paragraph" w:styleId="45">
    <w:name w:val="Caption"/>
    <w:basedOn w:val="640"/>
    <w:next w:val="6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4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47"/>
    <w:uiPriority w:val="99"/>
    <w:unhideWhenUsed/>
    <w:rPr>
      <w:vertAlign w:val="superscript"/>
    </w:rPr>
  </w:style>
  <w:style w:type="paragraph" w:styleId="177">
    <w:name w:val="endnote text"/>
    <w:basedOn w:val="64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47"/>
    <w:uiPriority w:val="99"/>
    <w:semiHidden/>
    <w:unhideWhenUsed/>
    <w:rPr>
      <w:vertAlign w:val="superscript"/>
    </w:rPr>
  </w:style>
  <w:style w:type="paragraph" w:styleId="180">
    <w:name w:val="toc 1"/>
    <w:basedOn w:val="640"/>
    <w:next w:val="64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40"/>
    <w:next w:val="64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40"/>
    <w:next w:val="64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40"/>
    <w:next w:val="64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40"/>
    <w:next w:val="64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40"/>
    <w:next w:val="64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40"/>
    <w:next w:val="64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40"/>
    <w:next w:val="64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40"/>
    <w:next w:val="64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40"/>
    <w:next w:val="640"/>
    <w:uiPriority w:val="99"/>
    <w:unhideWhenUsed/>
    <w:pPr>
      <w:spacing w:after="0" w:afterAutospacing="0"/>
    </w:pPr>
  </w:style>
  <w:style w:type="paragraph" w:styleId="640" w:default="1">
    <w:name w:val="Normal"/>
    <w:qFormat/>
    <w:pPr>
      <w:ind w:firstLine="709"/>
      <w:jc w:val="both"/>
      <w:spacing w:after="0" w:line="36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641">
    <w:name w:val="Heading 1"/>
    <w:basedOn w:val="640"/>
    <w:next w:val="640"/>
    <w:link w:val="651"/>
    <w:uiPriority w:val="9"/>
    <w:qFormat/>
    <w:pPr>
      <w:ind w:firstLine="0"/>
      <w:jc w:val="center"/>
      <w:keepLines/>
      <w:keepNext/>
      <w:outlineLvl w:val="0"/>
    </w:pPr>
    <w:rPr>
      <w:b/>
      <w:szCs w:val="28"/>
      <w:lang w:val="ru"/>
    </w:rPr>
  </w:style>
  <w:style w:type="paragraph" w:styleId="642">
    <w:name w:val="Heading 2"/>
    <w:basedOn w:val="640"/>
    <w:next w:val="640"/>
    <w:link w:val="652"/>
    <w:uiPriority w:val="9"/>
    <w:unhideWhenUsed/>
    <w:qFormat/>
    <w:pPr>
      <w:ind w:firstLine="0"/>
      <w:jc w:val="left"/>
      <w:keepLines/>
      <w:keepNext/>
      <w:outlineLvl w:val="1"/>
    </w:pPr>
    <w:rPr>
      <w:rFonts w:eastAsiaTheme="majorEastAsia" w:cstheme="majorBidi"/>
      <w:b/>
      <w:bCs/>
    </w:rPr>
  </w:style>
  <w:style w:type="paragraph" w:styleId="643">
    <w:name w:val="Heading 3"/>
    <w:basedOn w:val="640"/>
    <w:next w:val="640"/>
    <w:link w:val="653"/>
    <w:uiPriority w:val="9"/>
    <w:qFormat/>
    <w:pPr>
      <w:keepLines/>
      <w:keepNext/>
      <w:spacing w:before="320" w:after="80"/>
      <w:outlineLvl w:val="2"/>
    </w:pPr>
    <w:rPr>
      <w:b/>
    </w:rPr>
  </w:style>
  <w:style w:type="paragraph" w:styleId="644">
    <w:name w:val="Heading 4"/>
    <w:basedOn w:val="640"/>
    <w:next w:val="640"/>
    <w:link w:val="657"/>
    <w:uiPriority w:val="9"/>
    <w:qFormat/>
    <w:pPr>
      <w:keepLines/>
      <w:keepNext/>
      <w:spacing w:before="280" w:after="80"/>
      <w:outlineLvl w:val="3"/>
    </w:pPr>
    <w:rPr>
      <w:b/>
    </w:rPr>
  </w:style>
  <w:style w:type="paragraph" w:styleId="645">
    <w:name w:val="Heading 7"/>
    <w:basedOn w:val="640"/>
    <w:next w:val="640"/>
    <w:link w:val="654"/>
    <w:uiPriority w:val="9"/>
    <w:unhideWhenUsed/>
    <w:qFormat/>
    <w:pPr>
      <w:ind w:firstLine="0"/>
      <w:jc w:val="center"/>
      <w:keepLines/>
      <w:keepNext/>
      <w:spacing w:before="40" w:after="40"/>
      <w:outlineLvl w:val="6"/>
    </w:pPr>
    <w:rPr>
      <w:rFonts w:eastAsiaTheme="majorEastAsia" w:cstheme="majorBidi"/>
      <w:b/>
      <w:iCs/>
    </w:rPr>
  </w:style>
  <w:style w:type="paragraph" w:styleId="646">
    <w:name w:val="Heading 8"/>
    <w:basedOn w:val="640"/>
    <w:next w:val="640"/>
    <w:link w:val="655"/>
    <w:uiPriority w:val="9"/>
    <w:semiHidden/>
    <w:unhideWhenUsed/>
    <w:qFormat/>
    <w:pPr>
      <w:ind w:firstLine="0"/>
      <w:keepLines/>
      <w:keepNext/>
      <w:spacing w:before="40" w:after="40"/>
      <w:outlineLvl w:val="7"/>
    </w:pPr>
    <w:rPr>
      <w:rFonts w:eastAsiaTheme="majorEastAsia" w:cstheme="majorBidi"/>
      <w:b/>
      <w:szCs w:val="21"/>
    </w:rPr>
  </w:style>
  <w:style w:type="character" w:styleId="647" w:default="1">
    <w:name w:val="Default Paragraph Font"/>
    <w:uiPriority w:val="1"/>
    <w:semiHidden/>
    <w:unhideWhenUsed/>
  </w:style>
  <w:style w:type="table" w:styleId="6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9" w:default="1">
    <w:name w:val="No List"/>
    <w:uiPriority w:val="99"/>
    <w:semiHidden/>
    <w:unhideWhenUsed/>
  </w:style>
  <w:style w:type="paragraph" w:styleId="650">
    <w:name w:val="No Spacing"/>
    <w:link w:val="658"/>
    <w:uiPriority w:val="99"/>
    <w:qFormat/>
    <w:pPr>
      <w:jc w:val="both"/>
      <w:spacing w:after="0" w:line="240" w:lineRule="auto"/>
    </w:pPr>
    <w:rPr>
      <w:rFonts w:ascii="Times New Roman" w:hAnsi="Times New Roman" w:eastAsia="SimSun"/>
      <w:sz w:val="24"/>
    </w:rPr>
  </w:style>
  <w:style w:type="character" w:styleId="651" w:customStyle="1">
    <w:name w:val="Заголовок 1 Знак"/>
    <w:basedOn w:val="647"/>
    <w:link w:val="641"/>
    <w:uiPriority w:val="9"/>
    <w:rPr>
      <w:rFonts w:ascii="Times New Roman" w:hAnsi="Times New Roman" w:eastAsia="Times New Roman" w:cs="Times New Roman"/>
      <w:b/>
      <w:sz w:val="28"/>
      <w:szCs w:val="28"/>
      <w:lang w:val="ru" w:eastAsia="ru-RU"/>
      <w14:ligatures w14:val="none"/>
    </w:rPr>
  </w:style>
  <w:style w:type="character" w:styleId="652" w:customStyle="1">
    <w:name w:val="Заголовок 2 Знак"/>
    <w:basedOn w:val="647"/>
    <w:link w:val="642"/>
    <w:uiPriority w:val="9"/>
    <w:rPr>
      <w:rFonts w:ascii="Times New Roman" w:hAnsi="Times New Roman" w:eastAsiaTheme="majorEastAsia" w:cstheme="majorBidi"/>
      <w:b/>
      <w:bCs/>
      <w:sz w:val="28"/>
      <w:szCs w:val="24"/>
      <w:lang w:eastAsia="ru-RU"/>
    </w:rPr>
  </w:style>
  <w:style w:type="character" w:styleId="653" w:customStyle="1">
    <w:name w:val="Заголовок 3 Знак"/>
    <w:basedOn w:val="647"/>
    <w:link w:val="643"/>
    <w:uiPriority w:val="9"/>
    <w:rPr>
      <w:rFonts w:ascii="Times New Roman" w:hAnsi="Times New Roman"/>
      <w:b/>
      <w:sz w:val="28"/>
    </w:rPr>
  </w:style>
  <w:style w:type="character" w:styleId="654" w:customStyle="1">
    <w:name w:val="Заголовок 7 Знак"/>
    <w:basedOn w:val="647"/>
    <w:link w:val="645"/>
    <w:uiPriority w:val="9"/>
    <w:rPr>
      <w:rFonts w:ascii="Times New Roman" w:hAnsi="Times New Roman" w:eastAsiaTheme="majorEastAsia" w:cstheme="majorBidi"/>
      <w:b/>
      <w:iCs/>
      <w:sz w:val="28"/>
    </w:rPr>
  </w:style>
  <w:style w:type="character" w:styleId="655" w:customStyle="1">
    <w:name w:val="Заголовок 8 Знак"/>
    <w:basedOn w:val="647"/>
    <w:link w:val="646"/>
    <w:uiPriority w:val="9"/>
    <w:semiHidden/>
    <w:rPr>
      <w:rFonts w:ascii="Times New Roman" w:hAnsi="Times New Roman" w:eastAsiaTheme="majorEastAsia" w:cstheme="majorBidi"/>
      <w:b/>
      <w:sz w:val="28"/>
      <w:szCs w:val="21"/>
    </w:rPr>
  </w:style>
  <w:style w:type="paragraph" w:styleId="656" w:customStyle="1">
    <w:name w:val="Table Paragraph"/>
    <w:basedOn w:val="640"/>
    <w:uiPriority w:val="1"/>
    <w:qFormat/>
    <w:pPr>
      <w:ind w:firstLine="0"/>
      <w:spacing w:line="240" w:lineRule="auto"/>
    </w:pPr>
    <w:rPr>
      <w:lang w:eastAsia="ar-SA"/>
    </w:rPr>
  </w:style>
  <w:style w:type="character" w:styleId="657" w:customStyle="1">
    <w:name w:val="Заголовок 4 Знак"/>
    <w:basedOn w:val="647"/>
    <w:link w:val="644"/>
    <w:uiPriority w:val="9"/>
    <w:rPr>
      <w:rFonts w:ascii="Times New Roman" w:hAnsi="Times New Roman"/>
      <w:b/>
      <w:sz w:val="28"/>
    </w:rPr>
  </w:style>
  <w:style w:type="character" w:styleId="658" w:customStyle="1">
    <w:name w:val="Без интервала Знак"/>
    <w:link w:val="650"/>
    <w:uiPriority w:val="99"/>
    <w:qFormat/>
    <w:rPr>
      <w:rFonts w:ascii="Times New Roman" w:hAnsi="Times New Roman" w:eastAsia="SimSun"/>
      <w:sz w:val="24"/>
    </w:rPr>
  </w:style>
  <w:style w:type="table" w:styleId="659">
    <w:name w:val="Table Grid"/>
    <w:basedOn w:val="64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0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paragraph" w:styleId="661">
    <w:name w:val="List Paragraph"/>
    <w:basedOn w:val="64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Плоскирева Антонина Александровна</dc:creator>
  <cp:keywords/>
  <dc:description/>
  <cp:lastModifiedBy>Аноним</cp:lastModifiedBy>
  <cp:revision>16</cp:revision>
  <dcterms:created xsi:type="dcterms:W3CDTF">2024-04-11T09:26:00Z</dcterms:created>
  <dcterms:modified xsi:type="dcterms:W3CDTF">2024-04-15T15:20:21Z</dcterms:modified>
</cp:coreProperties>
</file>