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B9" w:rsidRPr="00A82053" w:rsidRDefault="001F69B9" w:rsidP="00A820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053">
        <w:rPr>
          <w:rFonts w:ascii="Times New Roman" w:hAnsi="Times New Roman" w:cs="Times New Roman"/>
          <w:sz w:val="28"/>
          <w:szCs w:val="28"/>
        </w:rPr>
        <w:t>Государственное  бюджетное образовательное  учреждение</w:t>
      </w:r>
    </w:p>
    <w:p w:rsidR="001F69B9" w:rsidRPr="00A82053" w:rsidRDefault="00D30D98" w:rsidP="00A820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-527685</wp:posOffset>
            </wp:positionH>
            <wp:positionV relativeFrom="margin">
              <wp:posOffset>357505</wp:posOffset>
            </wp:positionV>
            <wp:extent cx="993140" cy="739775"/>
            <wp:effectExtent l="19050" t="0" r="0" b="0"/>
            <wp:wrapSquare wrapText="bothSides"/>
            <wp:docPr id="2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69B9" w:rsidRPr="00A82053">
        <w:rPr>
          <w:rFonts w:ascii="Times New Roman" w:hAnsi="Times New Roman" w:cs="Times New Roman"/>
          <w:sz w:val="28"/>
          <w:szCs w:val="28"/>
        </w:rPr>
        <w:t>дополнительного  профессионального  образования</w:t>
      </w:r>
    </w:p>
    <w:p w:rsidR="001F69B9" w:rsidRPr="00A82053" w:rsidRDefault="001F69B9" w:rsidP="00A820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53">
        <w:rPr>
          <w:rFonts w:ascii="Times New Roman" w:hAnsi="Times New Roman" w:cs="Times New Roman"/>
          <w:b/>
          <w:sz w:val="28"/>
          <w:szCs w:val="28"/>
        </w:rPr>
        <w:t>РОССИЙСКАЯ  МЕДИЦИНСКАЯ  АКАДЕМИЯ</w:t>
      </w:r>
    </w:p>
    <w:p w:rsidR="001F69B9" w:rsidRPr="00A82053" w:rsidRDefault="001F69B9" w:rsidP="00A820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53">
        <w:rPr>
          <w:rFonts w:ascii="Times New Roman" w:hAnsi="Times New Roman" w:cs="Times New Roman"/>
          <w:b/>
          <w:sz w:val="28"/>
          <w:szCs w:val="28"/>
        </w:rPr>
        <w:t>ПОСЛЕДИПЛОМНОГО ОБРАЗОВАНИЯ</w:t>
      </w:r>
    </w:p>
    <w:p w:rsidR="001F69B9" w:rsidRPr="00A82053" w:rsidRDefault="001F69B9" w:rsidP="00060F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205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  <w:r w:rsidR="00A82053">
        <w:rPr>
          <w:rFonts w:ascii="Times New Roman" w:hAnsi="Times New Roman" w:cs="Times New Roman"/>
          <w:b/>
          <w:sz w:val="28"/>
          <w:szCs w:val="28"/>
        </w:rPr>
        <w:t>___</w:t>
      </w:r>
    </w:p>
    <w:p w:rsidR="00910690" w:rsidRDefault="00910690" w:rsidP="00910690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Приложение 3</w:t>
      </w:r>
    </w:p>
    <w:p w:rsidR="001F69B9" w:rsidRPr="00A82053" w:rsidRDefault="001F69B9" w:rsidP="00D30D9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0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</w:t>
      </w:r>
      <w:r w:rsidR="00346A2F" w:rsidRPr="00A82053">
        <w:rPr>
          <w:rFonts w:ascii="Times New Roman" w:hAnsi="Times New Roman" w:cs="Times New Roman"/>
          <w:b/>
          <w:color w:val="000000"/>
          <w:sz w:val="28"/>
          <w:szCs w:val="28"/>
        </w:rPr>
        <w:t>МЕДИЦИНСКОГО ОБСЛУЖИВАНИЯ</w:t>
      </w:r>
    </w:p>
    <w:p w:rsidR="001F69B9" w:rsidRPr="00A82053" w:rsidRDefault="001F69B9" w:rsidP="00A8205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053">
        <w:rPr>
          <w:rFonts w:ascii="Times New Roman" w:hAnsi="Times New Roman" w:cs="Times New Roman"/>
          <w:b/>
          <w:color w:val="000000"/>
          <w:sz w:val="28"/>
          <w:szCs w:val="28"/>
        </w:rPr>
        <w:t>СОТРУДНИКОВ И ОБУЧАЮЩИХСЯ</w:t>
      </w:r>
    </w:p>
    <w:p w:rsidR="001F69B9" w:rsidRPr="00A82053" w:rsidRDefault="001F69B9" w:rsidP="00A820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53">
        <w:rPr>
          <w:rFonts w:ascii="Times New Roman" w:hAnsi="Times New Roman" w:cs="Times New Roman"/>
          <w:b/>
          <w:sz w:val="28"/>
          <w:szCs w:val="28"/>
        </w:rPr>
        <w:t>В  ГБОУ  ДПО РМАПО</w:t>
      </w:r>
    </w:p>
    <w:p w:rsidR="006D69BF" w:rsidRPr="00A82053" w:rsidRDefault="008E2CC2" w:rsidP="00A8205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053">
        <w:rPr>
          <w:rFonts w:ascii="Times New Roman" w:hAnsi="Times New Roman" w:cs="Times New Roman"/>
          <w:sz w:val="28"/>
          <w:szCs w:val="28"/>
        </w:rPr>
        <w:t>При поступлении в интернатуру, ординатуру и аспирантуру прохождение медицинского осмотра и флюорографического обследования  с представлением медицинской справки по форме 086/</w:t>
      </w:r>
      <w:proofErr w:type="gramStart"/>
      <w:r w:rsidRPr="00A8205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82053">
        <w:rPr>
          <w:rFonts w:ascii="Times New Roman" w:hAnsi="Times New Roman" w:cs="Times New Roman"/>
          <w:sz w:val="28"/>
          <w:szCs w:val="28"/>
        </w:rPr>
        <w:t xml:space="preserve"> является обязательным. </w:t>
      </w:r>
      <w:r w:rsidR="00A82053">
        <w:rPr>
          <w:rFonts w:ascii="Times New Roman" w:hAnsi="Times New Roman" w:cs="Times New Roman"/>
          <w:sz w:val="28"/>
          <w:szCs w:val="28"/>
        </w:rPr>
        <w:t>Интерны, о</w:t>
      </w:r>
      <w:r w:rsidRPr="00A82053">
        <w:rPr>
          <w:rFonts w:ascii="Times New Roman" w:hAnsi="Times New Roman" w:cs="Times New Roman"/>
          <w:sz w:val="28"/>
          <w:szCs w:val="28"/>
        </w:rPr>
        <w:t xml:space="preserve">рдинаторы и аспиранты обязаны ежегодно проходить   диспансерный осмотр с представлением данных флюорографического обследования. </w:t>
      </w:r>
    </w:p>
    <w:p w:rsidR="008E2CC2" w:rsidRPr="00A82053" w:rsidRDefault="008E2CC2" w:rsidP="00A8205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053">
        <w:rPr>
          <w:rFonts w:ascii="Times New Roman" w:hAnsi="Times New Roman" w:cs="Times New Roman"/>
          <w:sz w:val="28"/>
          <w:szCs w:val="28"/>
        </w:rPr>
        <w:t xml:space="preserve">Контроль прохождения медицинского осмотра и флюорографического обследования  </w:t>
      </w:r>
      <w:r w:rsidR="00A82053">
        <w:rPr>
          <w:rFonts w:ascii="Times New Roman" w:hAnsi="Times New Roman" w:cs="Times New Roman"/>
          <w:sz w:val="28"/>
          <w:szCs w:val="28"/>
        </w:rPr>
        <w:t>интернов, о</w:t>
      </w:r>
      <w:r w:rsidR="00A82053" w:rsidRPr="00A82053">
        <w:rPr>
          <w:rFonts w:ascii="Times New Roman" w:hAnsi="Times New Roman" w:cs="Times New Roman"/>
          <w:sz w:val="28"/>
          <w:szCs w:val="28"/>
        </w:rPr>
        <w:t>рдинатор</w:t>
      </w:r>
      <w:r w:rsidR="00A82053">
        <w:rPr>
          <w:rFonts w:ascii="Times New Roman" w:hAnsi="Times New Roman" w:cs="Times New Roman"/>
          <w:sz w:val="28"/>
          <w:szCs w:val="28"/>
        </w:rPr>
        <w:t>ов</w:t>
      </w:r>
      <w:r w:rsidR="00A82053" w:rsidRPr="00A82053">
        <w:rPr>
          <w:rFonts w:ascii="Times New Roman" w:hAnsi="Times New Roman" w:cs="Times New Roman"/>
          <w:sz w:val="28"/>
          <w:szCs w:val="28"/>
        </w:rPr>
        <w:t xml:space="preserve"> и аспирант</w:t>
      </w:r>
      <w:r w:rsidR="00A82053">
        <w:rPr>
          <w:rFonts w:ascii="Times New Roman" w:hAnsi="Times New Roman" w:cs="Times New Roman"/>
          <w:sz w:val="28"/>
          <w:szCs w:val="28"/>
        </w:rPr>
        <w:t>ов</w:t>
      </w:r>
      <w:r w:rsidR="00A82053" w:rsidRP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A82053">
        <w:rPr>
          <w:rFonts w:ascii="Times New Roman" w:hAnsi="Times New Roman" w:cs="Times New Roman"/>
          <w:sz w:val="28"/>
          <w:szCs w:val="28"/>
        </w:rPr>
        <w:t>осуществляется заведующими кафедр</w:t>
      </w:r>
      <w:r w:rsidR="00A82053">
        <w:rPr>
          <w:rFonts w:ascii="Times New Roman" w:hAnsi="Times New Roman" w:cs="Times New Roman"/>
          <w:sz w:val="28"/>
          <w:szCs w:val="28"/>
        </w:rPr>
        <w:t>ами</w:t>
      </w:r>
      <w:r w:rsidRPr="00A82053">
        <w:rPr>
          <w:rFonts w:ascii="Times New Roman" w:hAnsi="Times New Roman" w:cs="Times New Roman"/>
          <w:sz w:val="28"/>
          <w:szCs w:val="28"/>
        </w:rPr>
        <w:t xml:space="preserve"> и Управлением докторантуры, аспирантуры и клинической ординатуры. </w:t>
      </w:r>
    </w:p>
    <w:p w:rsidR="00AA161F" w:rsidRPr="00A82053" w:rsidRDefault="00AA161F" w:rsidP="00A8205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053">
        <w:rPr>
          <w:rFonts w:ascii="Times New Roman" w:hAnsi="Times New Roman"/>
          <w:sz w:val="28"/>
          <w:szCs w:val="28"/>
        </w:rPr>
        <w:t xml:space="preserve">В соответствии с результатами  медицинских осмотров ведется   оздоровительная  работа с обучаемыми, при необходимости проводятся дополнительные </w:t>
      </w:r>
      <w:r w:rsidRPr="00A82053">
        <w:rPr>
          <w:rFonts w:ascii="Times New Roman" w:hAnsi="Times New Roman" w:cs="Times New Roman"/>
          <w:sz w:val="28"/>
          <w:szCs w:val="28"/>
        </w:rPr>
        <w:t xml:space="preserve">консультации сотрудниками профильных клинических кафедр. </w:t>
      </w:r>
    </w:p>
    <w:p w:rsidR="008C0846" w:rsidRPr="00A82053" w:rsidRDefault="008C0846" w:rsidP="00A820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053">
        <w:rPr>
          <w:rFonts w:ascii="Times New Roman" w:hAnsi="Times New Roman" w:cs="Times New Roman"/>
          <w:sz w:val="28"/>
          <w:szCs w:val="28"/>
        </w:rPr>
        <w:t xml:space="preserve">Кафедры и Клиника РМАПО  участвуют в реализации медицинских и профилактических мероприятий  в установленном порядке. </w:t>
      </w:r>
      <w:proofErr w:type="gramStart"/>
      <w:r w:rsidRPr="00A82053">
        <w:rPr>
          <w:rFonts w:ascii="Times New Roman" w:hAnsi="Times New Roman" w:cs="Times New Roman"/>
          <w:sz w:val="28"/>
          <w:szCs w:val="28"/>
        </w:rPr>
        <w:t xml:space="preserve">В РМАПО функционируют ряд кафедр, деятельность которых направлена  на развитие  профилактической направленности системы здравоохранения,  оценку здоровья, охрану здоровья, формирование здорового образа жизни у граждан Российской Федерации (кафедра физической реабилитации, спортивной медицины и здорового образа жизни, кафедра гигиены детей и подростков, </w:t>
      </w:r>
      <w:r w:rsidRPr="00A82053">
        <w:rPr>
          <w:rFonts w:ascii="Times New Roman" w:hAnsi="Times New Roman" w:cs="Times New Roman"/>
          <w:sz w:val="28"/>
          <w:szCs w:val="28"/>
        </w:rPr>
        <w:lastRenderedPageBreak/>
        <w:t xml:space="preserve">гигиены питания, кафедра питания детей и подростков, кафедра медико-социальных проблем материнства и детства, кафедра диетологии). </w:t>
      </w:r>
      <w:proofErr w:type="gramEnd"/>
    </w:p>
    <w:p w:rsidR="00E67632" w:rsidRPr="00A82053" w:rsidRDefault="00E67632" w:rsidP="00A820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053">
        <w:rPr>
          <w:rFonts w:ascii="Times New Roman" w:hAnsi="Times New Roman" w:cs="Times New Roman"/>
          <w:sz w:val="28"/>
          <w:szCs w:val="28"/>
        </w:rPr>
        <w:t xml:space="preserve">После проведения профилактических и лечебных мероприятий отмечается положительная динамика показателей здоровья обучающихся и сотрудников РМАПО </w:t>
      </w:r>
    </w:p>
    <w:p w:rsidR="00E75572" w:rsidRPr="00A82053" w:rsidRDefault="00E75572" w:rsidP="00A8205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2053">
        <w:rPr>
          <w:rFonts w:ascii="Times New Roman" w:hAnsi="Times New Roman"/>
          <w:sz w:val="28"/>
          <w:szCs w:val="28"/>
        </w:rPr>
        <w:t>По эпидемическим показаниям  во всех  необходимых случаях проводится иммунизация  обучающихся.</w:t>
      </w:r>
    </w:p>
    <w:p w:rsidR="00A82053" w:rsidRDefault="00E75572" w:rsidP="00A8205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053">
        <w:rPr>
          <w:rFonts w:ascii="Times New Roman" w:hAnsi="Times New Roman"/>
          <w:sz w:val="28"/>
          <w:szCs w:val="28"/>
        </w:rPr>
        <w:t xml:space="preserve"> </w:t>
      </w:r>
      <w:r w:rsidR="00A82053">
        <w:rPr>
          <w:rFonts w:ascii="Times New Roman" w:hAnsi="Times New Roman"/>
          <w:sz w:val="28"/>
          <w:szCs w:val="28"/>
        </w:rPr>
        <w:t>Диспансеризация, п</w:t>
      </w:r>
      <w:r w:rsidR="008E2CC2" w:rsidRPr="00A82053">
        <w:rPr>
          <w:rFonts w:ascii="Times New Roman" w:hAnsi="Times New Roman" w:cs="Times New Roman"/>
          <w:sz w:val="28"/>
          <w:szCs w:val="28"/>
        </w:rPr>
        <w:t xml:space="preserve">лановая и неотложная медицинская помощь </w:t>
      </w:r>
      <w:r w:rsidR="00A82053">
        <w:rPr>
          <w:rFonts w:ascii="Times New Roman" w:hAnsi="Times New Roman" w:cs="Times New Roman"/>
          <w:sz w:val="28"/>
          <w:szCs w:val="28"/>
        </w:rPr>
        <w:t xml:space="preserve">сотрудникам и обучающимся </w:t>
      </w:r>
      <w:r w:rsidR="008E2CC2" w:rsidRPr="00A82053">
        <w:rPr>
          <w:rFonts w:ascii="Times New Roman" w:hAnsi="Times New Roman" w:cs="Times New Roman"/>
          <w:sz w:val="28"/>
          <w:szCs w:val="28"/>
        </w:rPr>
        <w:t>осуществляется</w:t>
      </w:r>
      <w:r w:rsidR="000671AC" w:rsidRP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142EAF">
        <w:rPr>
          <w:rFonts w:ascii="Times New Roman" w:hAnsi="Times New Roman" w:cs="Times New Roman"/>
          <w:sz w:val="28"/>
          <w:szCs w:val="28"/>
        </w:rPr>
        <w:t>соответственно Федерального З</w:t>
      </w:r>
      <w:r w:rsidR="000671AC" w:rsidRPr="00A82053">
        <w:rPr>
          <w:rFonts w:ascii="Times New Roman" w:hAnsi="Times New Roman" w:cs="Times New Roman"/>
          <w:sz w:val="28"/>
          <w:szCs w:val="28"/>
        </w:rPr>
        <w:t>акона от 21.11.2011 г. № 323-ФЗ</w:t>
      </w:r>
      <w:r w:rsidR="000671AC" w:rsidRPr="00A82053">
        <w:rPr>
          <w:rFonts w:ascii="Times New Roman" w:hAnsi="Times New Roman" w:cs="Times New Roman"/>
          <w:bCs/>
          <w:sz w:val="28"/>
          <w:szCs w:val="28"/>
        </w:rPr>
        <w:t xml:space="preserve"> «Об основах охраны здоровья граждан в Российской Федерации» и </w:t>
      </w:r>
      <w:r w:rsidR="008E2CC2" w:rsidRPr="00A82053">
        <w:rPr>
          <w:rFonts w:ascii="Times New Roman" w:hAnsi="Times New Roman" w:cs="Times New Roman"/>
          <w:bCs/>
          <w:sz w:val="28"/>
          <w:szCs w:val="28"/>
        </w:rPr>
        <w:t xml:space="preserve">Закона г. Москвы от 17 марта </w:t>
      </w:r>
      <w:smartTag w:uri="urn:schemas-microsoft-com:office:smarttags" w:element="metricconverter">
        <w:smartTagPr>
          <w:attr w:name="ProductID" w:val="2010 г"/>
        </w:smartTagPr>
        <w:r w:rsidR="008E2CC2" w:rsidRPr="00A82053">
          <w:rPr>
            <w:rFonts w:ascii="Times New Roman" w:hAnsi="Times New Roman" w:cs="Times New Roman"/>
            <w:bCs/>
            <w:sz w:val="28"/>
            <w:szCs w:val="28"/>
          </w:rPr>
          <w:t>2010 г</w:t>
        </w:r>
      </w:smartTag>
      <w:r w:rsidR="008E2CC2" w:rsidRPr="00A82053">
        <w:rPr>
          <w:rFonts w:ascii="Times New Roman" w:hAnsi="Times New Roman" w:cs="Times New Roman"/>
          <w:bCs/>
          <w:sz w:val="28"/>
          <w:szCs w:val="28"/>
        </w:rPr>
        <w:t>. N 7 "Об охране здоровья в городе Москве"</w:t>
      </w:r>
      <w:r w:rsidR="000671AC" w:rsidRPr="00A8205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82053">
        <w:rPr>
          <w:rFonts w:ascii="Times New Roman" w:hAnsi="Times New Roman" w:cs="Times New Roman"/>
          <w:bCs/>
          <w:sz w:val="28"/>
          <w:szCs w:val="28"/>
        </w:rPr>
        <w:t>Порядок предоставления медицинской помощи иногородним и иностранным гражданам определяется административным регламентом Департамента здравоохранения города Москвы.</w:t>
      </w:r>
    </w:p>
    <w:p w:rsidR="00DD63A5" w:rsidRPr="00A82053" w:rsidRDefault="000671AC" w:rsidP="00A82053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053">
        <w:rPr>
          <w:rFonts w:ascii="Times New Roman" w:hAnsi="Times New Roman" w:cs="Times New Roman"/>
          <w:bCs/>
          <w:sz w:val="28"/>
          <w:szCs w:val="28"/>
        </w:rPr>
        <w:t xml:space="preserve">Подробная информация о порядке предоставления медицинской помощи жителям </w:t>
      </w:r>
      <w:proofErr w:type="gramStart"/>
      <w:r w:rsidRPr="00A82053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A82053">
        <w:rPr>
          <w:rFonts w:ascii="Times New Roman" w:hAnsi="Times New Roman" w:cs="Times New Roman"/>
          <w:bCs/>
          <w:sz w:val="28"/>
          <w:szCs w:val="28"/>
        </w:rPr>
        <w:t>.</w:t>
      </w:r>
      <w:r w:rsidR="006D69BF" w:rsidRPr="00A820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2053">
        <w:rPr>
          <w:rFonts w:ascii="Times New Roman" w:hAnsi="Times New Roman" w:cs="Times New Roman"/>
          <w:bCs/>
          <w:sz w:val="28"/>
          <w:szCs w:val="28"/>
        </w:rPr>
        <w:t>Москвы, иногородним, иностранным граждана</w:t>
      </w:r>
      <w:r w:rsidR="006D69BF" w:rsidRPr="00A82053">
        <w:rPr>
          <w:rFonts w:ascii="Times New Roman" w:hAnsi="Times New Roman" w:cs="Times New Roman"/>
          <w:bCs/>
          <w:sz w:val="28"/>
          <w:szCs w:val="28"/>
        </w:rPr>
        <w:t>м</w:t>
      </w:r>
      <w:r w:rsidRPr="00A82053">
        <w:rPr>
          <w:rFonts w:ascii="Times New Roman" w:hAnsi="Times New Roman" w:cs="Times New Roman"/>
          <w:bCs/>
          <w:sz w:val="28"/>
          <w:szCs w:val="28"/>
        </w:rPr>
        <w:t xml:space="preserve"> расположена</w:t>
      </w:r>
      <w:r w:rsidR="00DD63A5" w:rsidRPr="00A8205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C00D5" w:rsidRPr="008C00D5" w:rsidRDefault="00DD63A5" w:rsidP="008C00D5">
      <w:pPr>
        <w:spacing w:after="0"/>
        <w:ind w:left="141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C00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Приложение 20. </w:t>
      </w:r>
      <w:r w:rsidR="008C00D5" w:rsidRPr="008C00D5">
        <w:rPr>
          <w:rFonts w:ascii="Times New Roman" w:hAnsi="Times New Roman" w:cs="Times New Roman"/>
          <w:bCs/>
          <w:i/>
          <w:sz w:val="24"/>
          <w:szCs w:val="24"/>
        </w:rPr>
        <w:t>Нормативные документы по охране здоровья и формированию здорового образа жизни.</w:t>
      </w:r>
    </w:p>
    <w:p w:rsidR="006D69BF" w:rsidRPr="008C00D5" w:rsidRDefault="008C00D5" w:rsidP="008C00D5">
      <w:pPr>
        <w:spacing w:after="0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0D5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="006D69BF" w:rsidRPr="008C00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атериалы </w:t>
      </w:r>
      <w:r w:rsidR="000671AC" w:rsidRPr="008C00D5">
        <w:rPr>
          <w:rFonts w:ascii="Times New Roman" w:hAnsi="Times New Roman" w:cs="Times New Roman"/>
          <w:b/>
          <w:bCs/>
          <w:i/>
          <w:sz w:val="28"/>
          <w:szCs w:val="28"/>
        </w:rPr>
        <w:t>официально</w:t>
      </w:r>
      <w:r w:rsidR="006D69BF" w:rsidRPr="008C00D5">
        <w:rPr>
          <w:rFonts w:ascii="Times New Roman" w:hAnsi="Times New Roman" w:cs="Times New Roman"/>
          <w:b/>
          <w:bCs/>
          <w:i/>
          <w:sz w:val="28"/>
          <w:szCs w:val="28"/>
        </w:rPr>
        <w:t>го</w:t>
      </w:r>
      <w:r w:rsidR="000671AC" w:rsidRPr="008C00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сайт</w:t>
      </w:r>
      <w:r w:rsidR="006D69BF" w:rsidRPr="008C00D5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="000671AC" w:rsidRPr="008C00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</w:t>
      </w:r>
      <w:r w:rsidR="00B87A4F" w:rsidRPr="008C00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епартамента </w:t>
      </w:r>
      <w:r w:rsidR="00A82053" w:rsidRPr="008C00D5">
        <w:rPr>
          <w:rFonts w:ascii="Times New Roman" w:hAnsi="Times New Roman" w:cs="Times New Roman"/>
          <w:b/>
          <w:bCs/>
          <w:i/>
          <w:sz w:val="28"/>
          <w:szCs w:val="28"/>
        </w:rPr>
        <w:t>З</w:t>
      </w:r>
      <w:r w:rsidR="00B87A4F" w:rsidRPr="008C00D5">
        <w:rPr>
          <w:rFonts w:ascii="Times New Roman" w:hAnsi="Times New Roman" w:cs="Times New Roman"/>
          <w:b/>
          <w:bCs/>
          <w:i/>
          <w:sz w:val="28"/>
          <w:szCs w:val="28"/>
        </w:rPr>
        <w:t>дравоохранения</w:t>
      </w:r>
      <w:r w:rsidR="00B87A4F" w:rsidRPr="008C00D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B87A4F" w:rsidRPr="008C00D5">
        <w:rPr>
          <w:rFonts w:ascii="Times New Roman" w:hAnsi="Times New Roman" w:cs="Times New Roman"/>
          <w:bCs/>
          <w:i/>
          <w:sz w:val="28"/>
          <w:szCs w:val="28"/>
        </w:rPr>
        <w:t>г</w:t>
      </w:r>
      <w:proofErr w:type="gramEnd"/>
      <w:r w:rsidRPr="008C00D5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B87A4F" w:rsidRPr="008C00D5">
        <w:rPr>
          <w:rFonts w:ascii="Times New Roman" w:hAnsi="Times New Roman" w:cs="Times New Roman"/>
          <w:bCs/>
          <w:i/>
          <w:sz w:val="28"/>
          <w:szCs w:val="28"/>
        </w:rPr>
        <w:t xml:space="preserve">Москвы </w:t>
      </w:r>
      <w:r w:rsidRPr="008C00D5">
        <w:rPr>
          <w:rFonts w:ascii="Times New Roman" w:hAnsi="Times New Roman" w:cs="Times New Roman"/>
          <w:bCs/>
          <w:i/>
          <w:sz w:val="28"/>
          <w:szCs w:val="28"/>
        </w:rPr>
        <w:t>об организации медицинского обслуживания (</w:t>
      </w:r>
      <w:r w:rsidRPr="008C00D5">
        <w:rPr>
          <w:rFonts w:ascii="Times New Roman" w:hAnsi="Times New Roman" w:cs="Times New Roman"/>
          <w:bCs/>
          <w:i/>
          <w:sz w:val="28"/>
          <w:szCs w:val="28"/>
          <w:lang w:val="en-US"/>
        </w:rPr>
        <w:t>www</w:t>
      </w:r>
      <w:r w:rsidRPr="008C00D5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8C00D5">
        <w:rPr>
          <w:rFonts w:ascii="Times New Roman" w:hAnsi="Times New Roman" w:cs="Times New Roman"/>
          <w:bCs/>
          <w:i/>
          <w:sz w:val="28"/>
          <w:szCs w:val="28"/>
          <w:lang w:val="en-US"/>
        </w:rPr>
        <w:t>mosgorzdrav</w:t>
      </w:r>
      <w:proofErr w:type="spellEnd"/>
      <w:r w:rsidRPr="008C00D5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spellStart"/>
      <w:r w:rsidRPr="008C00D5">
        <w:rPr>
          <w:rFonts w:ascii="Times New Roman" w:hAnsi="Times New Roman" w:cs="Times New Roman"/>
          <w:bCs/>
          <w:i/>
          <w:sz w:val="28"/>
          <w:szCs w:val="28"/>
          <w:lang w:val="en-US"/>
        </w:rPr>
        <w:t>ru</w:t>
      </w:r>
      <w:proofErr w:type="spellEnd"/>
      <w:r w:rsidRPr="008C00D5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FF466E" w:rsidRPr="008C00D5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8C0846" w:rsidRPr="008C00D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C0846" w:rsidRPr="00A82053" w:rsidRDefault="008C0846" w:rsidP="008C00D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053">
        <w:rPr>
          <w:rFonts w:ascii="Times New Roman" w:hAnsi="Times New Roman" w:cs="Times New Roman"/>
          <w:sz w:val="28"/>
          <w:szCs w:val="28"/>
        </w:rPr>
        <w:t>Закон г</w:t>
      </w:r>
      <w:proofErr w:type="gramStart"/>
      <w:r w:rsidRPr="00A8205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82053">
        <w:rPr>
          <w:rFonts w:ascii="Times New Roman" w:hAnsi="Times New Roman" w:cs="Times New Roman"/>
          <w:sz w:val="28"/>
          <w:szCs w:val="28"/>
        </w:rPr>
        <w:t xml:space="preserve">осквы Об охране здоровья в городе Москве от 17 марта 2010 Департамент здравоохранения г. Москвы </w:t>
      </w:r>
    </w:p>
    <w:p w:rsidR="008C0846" w:rsidRPr="00A82053" w:rsidRDefault="008C0846" w:rsidP="008C00D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053">
        <w:rPr>
          <w:rFonts w:ascii="Times New Roman" w:hAnsi="Times New Roman" w:cs="Times New Roman"/>
          <w:sz w:val="28"/>
          <w:szCs w:val="28"/>
        </w:rPr>
        <w:t>Проект закона</w:t>
      </w:r>
      <w:proofErr w:type="gramStart"/>
      <w:r w:rsidRPr="00A8205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82053">
        <w:rPr>
          <w:rFonts w:ascii="Times New Roman" w:hAnsi="Times New Roman" w:cs="Times New Roman"/>
          <w:sz w:val="28"/>
          <w:szCs w:val="28"/>
        </w:rPr>
        <w:t>б охране здоровья в г</w:t>
      </w:r>
      <w:r w:rsidR="00A82053">
        <w:rPr>
          <w:rFonts w:ascii="Times New Roman" w:hAnsi="Times New Roman" w:cs="Times New Roman"/>
          <w:sz w:val="28"/>
          <w:szCs w:val="28"/>
        </w:rPr>
        <w:t xml:space="preserve">ороде </w:t>
      </w:r>
      <w:r w:rsidRPr="00A82053">
        <w:rPr>
          <w:rFonts w:ascii="Times New Roman" w:hAnsi="Times New Roman" w:cs="Times New Roman"/>
          <w:sz w:val="28"/>
          <w:szCs w:val="28"/>
        </w:rPr>
        <w:t>Москве Для обсуждения</w:t>
      </w:r>
      <w:r w:rsidR="00A82053">
        <w:rPr>
          <w:rFonts w:ascii="Times New Roman" w:hAnsi="Times New Roman" w:cs="Times New Roman"/>
          <w:sz w:val="28"/>
          <w:szCs w:val="28"/>
        </w:rPr>
        <w:t>.</w:t>
      </w:r>
      <w:r w:rsidRPr="00A82053">
        <w:rPr>
          <w:rFonts w:ascii="Times New Roman" w:hAnsi="Times New Roman" w:cs="Times New Roman"/>
          <w:sz w:val="28"/>
          <w:szCs w:val="28"/>
        </w:rPr>
        <w:t xml:space="preserve"> Департамент здравоохранения </w:t>
      </w:r>
      <w:proofErr w:type="gramStart"/>
      <w:r w:rsidRPr="00A820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2053">
        <w:rPr>
          <w:rFonts w:ascii="Times New Roman" w:hAnsi="Times New Roman" w:cs="Times New Roman"/>
          <w:sz w:val="28"/>
          <w:szCs w:val="28"/>
        </w:rPr>
        <w:t>. Москвы</w:t>
      </w:r>
    </w:p>
    <w:p w:rsidR="008C0846" w:rsidRPr="00A82053" w:rsidRDefault="008C0846" w:rsidP="008C00D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053">
        <w:rPr>
          <w:rFonts w:ascii="Times New Roman" w:hAnsi="Times New Roman" w:cs="Times New Roman"/>
          <w:sz w:val="28"/>
          <w:szCs w:val="28"/>
        </w:rPr>
        <w:t xml:space="preserve">Информация о медицинском обслуживании </w:t>
      </w:r>
      <w:proofErr w:type="gramStart"/>
      <w:r w:rsidRPr="00A82053">
        <w:rPr>
          <w:rFonts w:ascii="Times New Roman" w:hAnsi="Times New Roman" w:cs="Times New Roman"/>
          <w:sz w:val="28"/>
          <w:szCs w:val="28"/>
        </w:rPr>
        <w:t>иногородних</w:t>
      </w:r>
      <w:proofErr w:type="gramEnd"/>
      <w:r w:rsidR="00A82053">
        <w:rPr>
          <w:rFonts w:ascii="Times New Roman" w:hAnsi="Times New Roman" w:cs="Times New Roman"/>
          <w:sz w:val="28"/>
          <w:szCs w:val="28"/>
        </w:rPr>
        <w:t>.</w:t>
      </w:r>
      <w:r w:rsidRPr="00A82053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A82053">
        <w:rPr>
          <w:rFonts w:ascii="Times New Roman" w:hAnsi="Times New Roman" w:cs="Times New Roman"/>
          <w:sz w:val="28"/>
          <w:szCs w:val="28"/>
        </w:rPr>
        <w:t>З</w:t>
      </w:r>
      <w:r w:rsidRPr="00A82053">
        <w:rPr>
          <w:rFonts w:ascii="Times New Roman" w:hAnsi="Times New Roman" w:cs="Times New Roman"/>
          <w:sz w:val="28"/>
          <w:szCs w:val="28"/>
        </w:rPr>
        <w:t xml:space="preserve">дравоохранения </w:t>
      </w:r>
      <w:proofErr w:type="gramStart"/>
      <w:r w:rsidRPr="00A820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2053">
        <w:rPr>
          <w:rFonts w:ascii="Times New Roman" w:hAnsi="Times New Roman" w:cs="Times New Roman"/>
          <w:sz w:val="28"/>
          <w:szCs w:val="28"/>
        </w:rPr>
        <w:t xml:space="preserve">. Москвы </w:t>
      </w:r>
    </w:p>
    <w:p w:rsidR="00A82053" w:rsidRDefault="008C0846" w:rsidP="008C00D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053">
        <w:rPr>
          <w:rFonts w:ascii="Times New Roman" w:hAnsi="Times New Roman" w:cs="Times New Roman"/>
          <w:sz w:val="28"/>
          <w:szCs w:val="28"/>
        </w:rPr>
        <w:t>Информация о медицинской помощи иностранцам</w:t>
      </w:r>
      <w:r w:rsidR="00A82053">
        <w:rPr>
          <w:rFonts w:ascii="Times New Roman" w:hAnsi="Times New Roman" w:cs="Times New Roman"/>
          <w:sz w:val="28"/>
          <w:szCs w:val="28"/>
        </w:rPr>
        <w:t>.</w:t>
      </w:r>
      <w:r w:rsidRPr="00A82053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A82053">
        <w:rPr>
          <w:rFonts w:ascii="Times New Roman" w:hAnsi="Times New Roman" w:cs="Times New Roman"/>
          <w:sz w:val="28"/>
          <w:szCs w:val="28"/>
        </w:rPr>
        <w:t>З</w:t>
      </w:r>
      <w:r w:rsidRPr="00A82053">
        <w:rPr>
          <w:rFonts w:ascii="Times New Roman" w:hAnsi="Times New Roman" w:cs="Times New Roman"/>
          <w:sz w:val="28"/>
          <w:szCs w:val="28"/>
        </w:rPr>
        <w:t xml:space="preserve">дравоохранения </w:t>
      </w:r>
      <w:proofErr w:type="gramStart"/>
      <w:r w:rsidRPr="00A820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2053">
        <w:rPr>
          <w:rFonts w:ascii="Times New Roman" w:hAnsi="Times New Roman" w:cs="Times New Roman"/>
          <w:sz w:val="28"/>
          <w:szCs w:val="28"/>
        </w:rPr>
        <w:t>. Москвы</w:t>
      </w:r>
      <w:r w:rsidR="00A82053">
        <w:rPr>
          <w:rFonts w:ascii="Times New Roman" w:hAnsi="Times New Roman" w:cs="Times New Roman"/>
          <w:sz w:val="28"/>
          <w:szCs w:val="28"/>
        </w:rPr>
        <w:t>.</w:t>
      </w:r>
    </w:p>
    <w:p w:rsidR="001F69B9" w:rsidRPr="00A82053" w:rsidRDefault="008C0846" w:rsidP="008C00D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053">
        <w:rPr>
          <w:rFonts w:ascii="Times New Roman" w:hAnsi="Times New Roman" w:cs="Times New Roman"/>
          <w:sz w:val="28"/>
          <w:szCs w:val="28"/>
        </w:rPr>
        <w:t xml:space="preserve">Медицинская справка. Форма 086У. Образец. </w:t>
      </w:r>
    </w:p>
    <w:sectPr w:rsidR="001F69B9" w:rsidRPr="00A82053" w:rsidSect="00E959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D16" w:rsidRDefault="00051D16" w:rsidP="000E5627">
      <w:pPr>
        <w:spacing w:after="0" w:line="240" w:lineRule="auto"/>
      </w:pPr>
      <w:r>
        <w:separator/>
      </w:r>
    </w:p>
  </w:endnote>
  <w:endnote w:type="continuationSeparator" w:id="1">
    <w:p w:rsidR="00051D16" w:rsidRDefault="00051D16" w:rsidP="000E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429"/>
      <w:docPartObj>
        <w:docPartGallery w:val="Page Numbers (Bottom of Page)"/>
        <w:docPartUnique/>
      </w:docPartObj>
    </w:sdtPr>
    <w:sdtContent>
      <w:p w:rsidR="000E5627" w:rsidRDefault="00A47644">
        <w:pPr>
          <w:pStyle w:val="a8"/>
          <w:jc w:val="right"/>
        </w:pPr>
        <w:fldSimple w:instr=" PAGE   \* MERGEFORMAT ">
          <w:r w:rsidR="008C00D5">
            <w:rPr>
              <w:noProof/>
            </w:rPr>
            <w:t>2</w:t>
          </w:r>
        </w:fldSimple>
      </w:p>
    </w:sdtContent>
  </w:sdt>
  <w:p w:rsidR="000E5627" w:rsidRDefault="000E56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D16" w:rsidRDefault="00051D16" w:rsidP="000E5627">
      <w:pPr>
        <w:spacing w:after="0" w:line="240" w:lineRule="auto"/>
      </w:pPr>
      <w:r>
        <w:separator/>
      </w:r>
    </w:p>
  </w:footnote>
  <w:footnote w:type="continuationSeparator" w:id="1">
    <w:p w:rsidR="00051D16" w:rsidRDefault="00051D16" w:rsidP="000E5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6B56"/>
    <w:multiLevelType w:val="hybridMultilevel"/>
    <w:tmpl w:val="78E2E2E4"/>
    <w:lvl w:ilvl="0" w:tplc="DACA137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A7052E"/>
    <w:multiLevelType w:val="hybridMultilevel"/>
    <w:tmpl w:val="D8B2B2A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43258E0"/>
    <w:multiLevelType w:val="hybridMultilevel"/>
    <w:tmpl w:val="910874F4"/>
    <w:lvl w:ilvl="0" w:tplc="DACA137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9B9"/>
    <w:rsid w:val="00051D16"/>
    <w:rsid w:val="00060F09"/>
    <w:rsid w:val="000671AC"/>
    <w:rsid w:val="000E507C"/>
    <w:rsid w:val="000E5627"/>
    <w:rsid w:val="00142EAF"/>
    <w:rsid w:val="00176004"/>
    <w:rsid w:val="001B5677"/>
    <w:rsid w:val="001F69B9"/>
    <w:rsid w:val="001F6BC8"/>
    <w:rsid w:val="002063DE"/>
    <w:rsid w:val="002119ED"/>
    <w:rsid w:val="002906DA"/>
    <w:rsid w:val="002E1B48"/>
    <w:rsid w:val="00346A2F"/>
    <w:rsid w:val="003C1013"/>
    <w:rsid w:val="006C17E9"/>
    <w:rsid w:val="006D69BF"/>
    <w:rsid w:val="007B65DF"/>
    <w:rsid w:val="008C00D5"/>
    <w:rsid w:val="008C0846"/>
    <w:rsid w:val="008E2CC2"/>
    <w:rsid w:val="00910690"/>
    <w:rsid w:val="00936062"/>
    <w:rsid w:val="009416F1"/>
    <w:rsid w:val="00A367B4"/>
    <w:rsid w:val="00A47644"/>
    <w:rsid w:val="00A60047"/>
    <w:rsid w:val="00A82053"/>
    <w:rsid w:val="00A83D90"/>
    <w:rsid w:val="00AA161F"/>
    <w:rsid w:val="00B15B7C"/>
    <w:rsid w:val="00B73CA4"/>
    <w:rsid w:val="00B87A4F"/>
    <w:rsid w:val="00C55D86"/>
    <w:rsid w:val="00C8091D"/>
    <w:rsid w:val="00CF33D3"/>
    <w:rsid w:val="00D30D98"/>
    <w:rsid w:val="00D756DB"/>
    <w:rsid w:val="00DD63A5"/>
    <w:rsid w:val="00E67632"/>
    <w:rsid w:val="00E75572"/>
    <w:rsid w:val="00E8302F"/>
    <w:rsid w:val="00E95952"/>
    <w:rsid w:val="00EF7C7D"/>
    <w:rsid w:val="00F05739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52"/>
  </w:style>
  <w:style w:type="paragraph" w:styleId="1">
    <w:name w:val="heading 1"/>
    <w:basedOn w:val="a"/>
    <w:next w:val="a"/>
    <w:link w:val="10"/>
    <w:qFormat/>
    <w:rsid w:val="001F69B9"/>
    <w:pPr>
      <w:keepNext/>
      <w:spacing w:after="0" w:line="240" w:lineRule="exact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9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9B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71AC"/>
    <w:pPr>
      <w:ind w:left="720"/>
      <w:contextualSpacing/>
    </w:pPr>
  </w:style>
  <w:style w:type="paragraph" w:customStyle="1" w:styleId="ConsPlusTitle">
    <w:name w:val="ConsPlusTitle"/>
    <w:rsid w:val="006D69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content">
    <w:name w:val="content"/>
    <w:basedOn w:val="a0"/>
    <w:rsid w:val="006D69BF"/>
  </w:style>
  <w:style w:type="character" w:customStyle="1" w:styleId="20">
    <w:name w:val="Заголовок 2 Знак"/>
    <w:basedOn w:val="a0"/>
    <w:link w:val="2"/>
    <w:uiPriority w:val="9"/>
    <w:semiHidden/>
    <w:rsid w:val="006D69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0E5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5627"/>
  </w:style>
  <w:style w:type="paragraph" w:styleId="a8">
    <w:name w:val="footer"/>
    <w:basedOn w:val="a"/>
    <w:link w:val="a9"/>
    <w:uiPriority w:val="99"/>
    <w:unhideWhenUsed/>
    <w:rsid w:val="000E5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627"/>
  </w:style>
  <w:style w:type="paragraph" w:styleId="aa">
    <w:name w:val="Revision"/>
    <w:hidden/>
    <w:uiPriority w:val="99"/>
    <w:semiHidden/>
    <w:rsid w:val="00A820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styrtea</cp:lastModifiedBy>
  <cp:revision>20</cp:revision>
  <cp:lastPrinted>2014-02-26T04:54:00Z</cp:lastPrinted>
  <dcterms:created xsi:type="dcterms:W3CDTF">2013-02-09T18:58:00Z</dcterms:created>
  <dcterms:modified xsi:type="dcterms:W3CDTF">2014-03-03T05:07:00Z</dcterms:modified>
</cp:coreProperties>
</file>