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232" w:rsidRPr="008D5A9F" w:rsidRDefault="00941232" w:rsidP="00941232">
      <w:pPr>
        <w:autoSpaceDE w:val="0"/>
        <w:autoSpaceDN w:val="0"/>
        <w:adjustRightInd w:val="0"/>
      </w:pPr>
    </w:p>
    <w:p w:rsidR="00941232" w:rsidRPr="00072AAF" w:rsidRDefault="00264291" w:rsidP="00941232">
      <w:pPr>
        <w:autoSpaceDE w:val="0"/>
        <w:autoSpaceDN w:val="0"/>
        <w:adjustRightInd w:val="0"/>
        <w:jc w:val="center"/>
      </w:pPr>
      <w:r w:rsidRPr="00072AAF">
        <w:rPr>
          <w:b/>
          <w:bCs/>
        </w:rPr>
        <w:t>ПРОГРАММА</w:t>
      </w:r>
    </w:p>
    <w:p w:rsidR="00941232" w:rsidRPr="00072AAF" w:rsidRDefault="00264291" w:rsidP="00941232">
      <w:pPr>
        <w:autoSpaceDE w:val="0"/>
        <w:autoSpaceDN w:val="0"/>
        <w:adjustRightInd w:val="0"/>
        <w:jc w:val="center"/>
      </w:pPr>
      <w:r w:rsidRPr="00072AAF">
        <w:rPr>
          <w:b/>
          <w:bCs/>
        </w:rPr>
        <w:t>III НАУЧНО-ПРАКТИЧЕСКОЙ КОНФЕРЕНЦИИ С МЕЖДУНАРОДНЫМ УЧАСТИЕМ В ФОРМАТЕ ОНЛАЙН «АЛЛЕРГОЛОГИЯ И ИММУНОЛОГИЯ:</w:t>
      </w:r>
    </w:p>
    <w:p w:rsidR="00941232" w:rsidRPr="00072AAF" w:rsidRDefault="00264291" w:rsidP="00941232">
      <w:pPr>
        <w:autoSpaceDE w:val="0"/>
        <w:autoSpaceDN w:val="0"/>
        <w:adjustRightInd w:val="0"/>
        <w:jc w:val="center"/>
      </w:pPr>
      <w:r w:rsidRPr="00072AAF">
        <w:rPr>
          <w:b/>
          <w:bCs/>
        </w:rPr>
        <w:t>ОТ ИННОВАЦИЙ К ПРАКТИКЕ»</w:t>
      </w:r>
    </w:p>
    <w:p w:rsidR="00941232" w:rsidRPr="00072AAF" w:rsidRDefault="00264291" w:rsidP="00941232">
      <w:pPr>
        <w:autoSpaceDE w:val="0"/>
        <w:autoSpaceDN w:val="0"/>
        <w:adjustRightInd w:val="0"/>
        <w:jc w:val="center"/>
        <w:rPr>
          <w:b/>
          <w:bCs/>
        </w:rPr>
      </w:pPr>
      <w:r w:rsidRPr="00072AAF">
        <w:rPr>
          <w:b/>
          <w:bCs/>
        </w:rPr>
        <w:t>06.02.2021 г.</w:t>
      </w:r>
    </w:p>
    <w:p w:rsidR="00C021A9" w:rsidRPr="00072AAF" w:rsidRDefault="00C021A9" w:rsidP="00941232">
      <w:pPr>
        <w:autoSpaceDE w:val="0"/>
        <w:autoSpaceDN w:val="0"/>
        <w:adjustRightInd w:val="0"/>
        <w:jc w:val="center"/>
      </w:pPr>
    </w:p>
    <w:p w:rsidR="00D54752" w:rsidRDefault="00941232" w:rsidP="00941232">
      <w:pPr>
        <w:autoSpaceDE w:val="0"/>
        <w:autoSpaceDN w:val="0"/>
        <w:adjustRightInd w:val="0"/>
        <w:rPr>
          <w:b/>
          <w:bCs/>
        </w:rPr>
      </w:pPr>
      <w:r w:rsidRPr="008D5A9F">
        <w:rPr>
          <w:b/>
          <w:bCs/>
        </w:rPr>
        <w:t xml:space="preserve">Место проведения: </w:t>
      </w:r>
    </w:p>
    <w:p w:rsidR="00DE69EF" w:rsidRPr="00DE69EF" w:rsidRDefault="00D54752" w:rsidP="00941232">
      <w:pPr>
        <w:autoSpaceDE w:val="0"/>
        <w:autoSpaceDN w:val="0"/>
        <w:adjustRightInd w:val="0"/>
      </w:pPr>
      <w:r w:rsidRPr="00D54752">
        <w:rPr>
          <w:bCs/>
        </w:rPr>
        <w:t xml:space="preserve">1 зал: </w:t>
      </w:r>
      <w:hyperlink r:id="rId5" w:history="1">
        <w:r w:rsidR="00DE69EF" w:rsidRPr="000C1C2B">
          <w:rPr>
            <w:rStyle w:val="a5"/>
          </w:rPr>
          <w:t>https://touchmed.org/streaming/389.html</w:t>
        </w:r>
      </w:hyperlink>
    </w:p>
    <w:p w:rsidR="00D54752" w:rsidRDefault="00DE69EF" w:rsidP="00941232">
      <w:pPr>
        <w:autoSpaceDE w:val="0"/>
        <w:autoSpaceDN w:val="0"/>
        <w:adjustRightInd w:val="0"/>
      </w:pPr>
      <w:r w:rsidRPr="00DE69EF">
        <w:t>2</w:t>
      </w:r>
      <w:r w:rsidR="00D54752">
        <w:t xml:space="preserve"> зал: </w:t>
      </w:r>
      <w:hyperlink r:id="rId6" w:history="1">
        <w:r w:rsidRPr="000C1C2B">
          <w:rPr>
            <w:rStyle w:val="a5"/>
          </w:rPr>
          <w:t>http://touchmed.org/streaming/456.html</w:t>
        </w:r>
      </w:hyperlink>
    </w:p>
    <w:p w:rsidR="00D54752" w:rsidRDefault="00D54752" w:rsidP="00941232">
      <w:pPr>
        <w:autoSpaceDE w:val="0"/>
        <w:autoSpaceDN w:val="0"/>
        <w:adjustRightInd w:val="0"/>
      </w:pPr>
      <w:r>
        <w:t xml:space="preserve">3 зал: </w:t>
      </w:r>
      <w:hyperlink r:id="rId7" w:history="1">
        <w:r w:rsidR="00DE69EF" w:rsidRPr="000C1C2B">
          <w:rPr>
            <w:rStyle w:val="a5"/>
          </w:rPr>
          <w:t>http://touchmed.org/streaming/457.html</w:t>
        </w:r>
      </w:hyperlink>
    </w:p>
    <w:p w:rsidR="00DE69EF" w:rsidRPr="008D5A9F" w:rsidRDefault="00DE69EF" w:rsidP="00941232">
      <w:pPr>
        <w:autoSpaceDE w:val="0"/>
        <w:autoSpaceDN w:val="0"/>
        <w:adjustRightInd w:val="0"/>
      </w:pPr>
    </w:p>
    <w:p w:rsidR="00C021A9" w:rsidRPr="008D5A9F" w:rsidRDefault="00C021A9" w:rsidP="00941232">
      <w:pPr>
        <w:autoSpaceDE w:val="0"/>
        <w:autoSpaceDN w:val="0"/>
        <w:adjustRightInd w:val="0"/>
      </w:pPr>
    </w:p>
    <w:p w:rsidR="00941232" w:rsidRPr="008D5A9F" w:rsidRDefault="00264291" w:rsidP="0094123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Научные организаторы: </w:t>
      </w:r>
    </w:p>
    <w:p w:rsidR="00C021A9" w:rsidRPr="008D5A9F" w:rsidRDefault="00C021A9" w:rsidP="00941232">
      <w:pPr>
        <w:autoSpaceDE w:val="0"/>
        <w:autoSpaceDN w:val="0"/>
        <w:adjustRightInd w:val="0"/>
      </w:pPr>
    </w:p>
    <w:p w:rsidR="00597B10" w:rsidRDefault="00264291" w:rsidP="00072AAF">
      <w:pPr>
        <w:autoSpaceDE w:val="0"/>
        <w:autoSpaceDN w:val="0"/>
        <w:adjustRightInd w:val="0"/>
        <w:spacing w:line="360" w:lineRule="auto"/>
        <w:jc w:val="both"/>
      </w:pPr>
      <w:r>
        <w:t>ФГБОУ ДПО РМАНПО МЗ РФ (кафедра аллергологии и иммунологии)</w:t>
      </w:r>
    </w:p>
    <w:p w:rsidR="00597B10" w:rsidRDefault="00264291" w:rsidP="00072AAF">
      <w:pPr>
        <w:autoSpaceDE w:val="0"/>
        <w:autoSpaceDN w:val="0"/>
        <w:adjustRightInd w:val="0"/>
        <w:spacing w:line="360" w:lineRule="auto"/>
        <w:jc w:val="both"/>
      </w:pPr>
      <w:r>
        <w:t xml:space="preserve">Некоммерческая общественная организация «Российская ассоциация аллергологов и клинических иммунологов» (РААКИ) </w:t>
      </w:r>
    </w:p>
    <w:p w:rsidR="00597B10" w:rsidRDefault="00264291" w:rsidP="00072AAF">
      <w:pPr>
        <w:autoSpaceDE w:val="0"/>
        <w:autoSpaceDN w:val="0"/>
        <w:adjustRightInd w:val="0"/>
        <w:spacing w:line="360" w:lineRule="auto"/>
        <w:jc w:val="both"/>
      </w:pPr>
      <w:r>
        <w:t xml:space="preserve">ГБУЗ ГКБ № 24 ДЗ г. Москвы </w:t>
      </w:r>
    </w:p>
    <w:p w:rsidR="00597B10" w:rsidRDefault="00264291" w:rsidP="00072AAF">
      <w:pPr>
        <w:autoSpaceDE w:val="0"/>
        <w:autoSpaceDN w:val="0"/>
        <w:adjustRightInd w:val="0"/>
        <w:spacing w:line="360" w:lineRule="auto"/>
        <w:jc w:val="both"/>
      </w:pPr>
      <w:r>
        <w:t xml:space="preserve">ФГАОУ ВО РУДН (кафедра клинической фармакологии) </w:t>
      </w:r>
    </w:p>
    <w:p w:rsidR="00597B10" w:rsidRDefault="00597B10" w:rsidP="00072AAF">
      <w:pPr>
        <w:autoSpaceDE w:val="0"/>
        <w:autoSpaceDN w:val="0"/>
        <w:adjustRightInd w:val="0"/>
        <w:spacing w:line="360" w:lineRule="auto"/>
        <w:jc w:val="both"/>
      </w:pPr>
    </w:p>
    <w:p w:rsidR="00597B10" w:rsidRDefault="00264291" w:rsidP="00072AAF">
      <w:pPr>
        <w:autoSpaceDE w:val="0"/>
        <w:autoSpaceDN w:val="0"/>
        <w:adjustRightInd w:val="0"/>
        <w:jc w:val="both"/>
      </w:pPr>
      <w:r>
        <w:rPr>
          <w:b/>
          <w:bCs/>
        </w:rPr>
        <w:t>Эксклюзивный технический организатор</w:t>
      </w:r>
      <w:r>
        <w:t xml:space="preserve">: </w:t>
      </w:r>
    </w:p>
    <w:p w:rsidR="00597B10" w:rsidRDefault="00264291" w:rsidP="00072AAF">
      <w:pPr>
        <w:autoSpaceDE w:val="0"/>
        <w:autoSpaceDN w:val="0"/>
        <w:adjustRightInd w:val="0"/>
        <w:jc w:val="both"/>
      </w:pPr>
      <w:r>
        <w:t xml:space="preserve">ООО «МБК» </w:t>
      </w:r>
    </w:p>
    <w:p w:rsidR="00597B10" w:rsidRDefault="00597B10" w:rsidP="00072AAF">
      <w:pPr>
        <w:autoSpaceDE w:val="0"/>
        <w:autoSpaceDN w:val="0"/>
        <w:adjustRightInd w:val="0"/>
        <w:jc w:val="both"/>
        <w:rPr>
          <w:b/>
          <w:bCs/>
        </w:rPr>
      </w:pPr>
    </w:p>
    <w:p w:rsidR="00597B10" w:rsidRPr="00072AAF" w:rsidRDefault="00264291" w:rsidP="00072AAF">
      <w:pPr>
        <w:autoSpaceDE w:val="0"/>
        <w:autoSpaceDN w:val="0"/>
        <w:adjustRightInd w:val="0"/>
        <w:jc w:val="both"/>
      </w:pPr>
      <w:r w:rsidRPr="00072AAF">
        <w:rPr>
          <w:b/>
          <w:bCs/>
        </w:rPr>
        <w:t xml:space="preserve">Председатели программного комитета: </w:t>
      </w:r>
    </w:p>
    <w:p w:rsidR="00597B10" w:rsidRDefault="00941232" w:rsidP="00072AAF">
      <w:pPr>
        <w:autoSpaceDE w:val="0"/>
        <w:autoSpaceDN w:val="0"/>
        <w:adjustRightInd w:val="0"/>
        <w:spacing w:line="276" w:lineRule="auto"/>
        <w:jc w:val="both"/>
      </w:pPr>
      <w:r w:rsidRPr="008D5A9F">
        <w:rPr>
          <w:b/>
          <w:bCs/>
        </w:rPr>
        <w:t xml:space="preserve">Ильина Наталья Ивановна </w:t>
      </w:r>
      <w:r w:rsidR="00C021A9" w:rsidRPr="008D5A9F">
        <w:t>–</w:t>
      </w:r>
      <w:r w:rsidRPr="008D5A9F">
        <w:t xml:space="preserve"> д.м.н., профессор, заместитель директора по клинической работе, главный врач ФГБУ «Государственный научный центр Институт иммунологии ФМБА»</w:t>
      </w:r>
      <w:r w:rsidR="00264291">
        <w:t xml:space="preserve"> </w:t>
      </w:r>
    </w:p>
    <w:p w:rsidR="00597B10" w:rsidRDefault="00264291" w:rsidP="00072AAF">
      <w:pPr>
        <w:autoSpaceDE w:val="0"/>
        <w:autoSpaceDN w:val="0"/>
        <w:adjustRightInd w:val="0"/>
        <w:spacing w:line="276" w:lineRule="auto"/>
        <w:jc w:val="both"/>
      </w:pPr>
      <w:r>
        <w:rPr>
          <w:b/>
          <w:bCs/>
        </w:rPr>
        <w:t xml:space="preserve">Ненашева Наталья Михайловна </w:t>
      </w:r>
      <w:r>
        <w:t xml:space="preserve">– д.м.н., профессор, заведующая кафедрой аллергологии и иммунологии ФГБОУ ДПО РМАНПО МЗ РФ </w:t>
      </w:r>
    </w:p>
    <w:p w:rsidR="00597B10" w:rsidRDefault="00264291" w:rsidP="00072AAF">
      <w:pPr>
        <w:autoSpaceDE w:val="0"/>
        <w:autoSpaceDN w:val="0"/>
        <w:adjustRightInd w:val="0"/>
        <w:spacing w:line="276" w:lineRule="auto"/>
        <w:jc w:val="both"/>
      </w:pPr>
      <w:r>
        <w:rPr>
          <w:b/>
          <w:bCs/>
        </w:rPr>
        <w:t xml:space="preserve">Зырянов Сергей </w:t>
      </w:r>
      <w:proofErr w:type="spellStart"/>
      <w:r>
        <w:rPr>
          <w:b/>
          <w:bCs/>
        </w:rPr>
        <w:t>Кенсаринович</w:t>
      </w:r>
      <w:proofErr w:type="spellEnd"/>
      <w:r>
        <w:rPr>
          <w:b/>
          <w:bCs/>
        </w:rPr>
        <w:t xml:space="preserve"> </w:t>
      </w:r>
      <w:r>
        <w:t xml:space="preserve">– д.м.н., профессор, заместитель главного врача по терапии ГБУЗ ГКБ № 24 ДЗ г. Москвы, заведующий кафедрой клинической фармакологии РУДН </w:t>
      </w:r>
    </w:p>
    <w:p w:rsidR="00941232" w:rsidRPr="00292F27" w:rsidRDefault="00264291" w:rsidP="007C08F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ЗАЛ 1</w:t>
      </w:r>
    </w:p>
    <w:p w:rsidR="00F80B86" w:rsidRPr="008D5A9F" w:rsidRDefault="00F80B86" w:rsidP="00941232">
      <w:pPr>
        <w:autoSpaceDE w:val="0"/>
        <w:autoSpaceDN w:val="0"/>
        <w:adjustRightInd w:val="0"/>
        <w:rPr>
          <w:b/>
          <w:bCs/>
        </w:rPr>
      </w:pPr>
    </w:p>
    <w:p w:rsidR="00597B10" w:rsidRDefault="00941232" w:rsidP="00072AAF">
      <w:pPr>
        <w:autoSpaceDE w:val="0"/>
        <w:autoSpaceDN w:val="0"/>
        <w:adjustRightInd w:val="0"/>
        <w:jc w:val="both"/>
      </w:pPr>
      <w:r w:rsidRPr="008D5A9F">
        <w:rPr>
          <w:b/>
          <w:bCs/>
        </w:rPr>
        <w:t xml:space="preserve">9.00 – 11.40 </w:t>
      </w:r>
      <w:r w:rsidR="00F80B86" w:rsidRPr="008D5A9F">
        <w:rPr>
          <w:b/>
          <w:bCs/>
        </w:rPr>
        <w:t xml:space="preserve">Пленарное заседание </w:t>
      </w:r>
      <w:r w:rsidRPr="008D5A9F">
        <w:rPr>
          <w:b/>
          <w:bCs/>
        </w:rPr>
        <w:t xml:space="preserve">«Вопросы аллергологии и иммунологии в эпоху пандемии </w:t>
      </w:r>
      <w:proofErr w:type="spellStart"/>
      <w:r w:rsidRPr="008D5A9F">
        <w:rPr>
          <w:b/>
          <w:bCs/>
        </w:rPr>
        <w:t>коронавирусной</w:t>
      </w:r>
      <w:proofErr w:type="spellEnd"/>
      <w:r w:rsidRPr="008D5A9F">
        <w:rPr>
          <w:b/>
          <w:bCs/>
        </w:rPr>
        <w:t xml:space="preserve"> инфекции» </w:t>
      </w:r>
    </w:p>
    <w:p w:rsidR="00597B10" w:rsidRDefault="00264291" w:rsidP="00072AAF">
      <w:pPr>
        <w:autoSpaceDE w:val="0"/>
        <w:autoSpaceDN w:val="0"/>
        <w:adjustRightInd w:val="0"/>
        <w:jc w:val="both"/>
      </w:pPr>
      <w:r>
        <w:t xml:space="preserve">Модераторы: </w:t>
      </w:r>
      <w:r>
        <w:rPr>
          <w:b/>
          <w:bCs/>
        </w:rPr>
        <w:t xml:space="preserve">Н.И. Ильина, Н.М. Ненашева </w:t>
      </w:r>
    </w:p>
    <w:p w:rsidR="007C08F3" w:rsidRPr="008D5A9F" w:rsidRDefault="007C08F3" w:rsidP="00941232">
      <w:pPr>
        <w:autoSpaceDE w:val="0"/>
        <w:autoSpaceDN w:val="0"/>
        <w:adjustRightInd w:val="0"/>
      </w:pPr>
    </w:p>
    <w:p w:rsidR="00941232" w:rsidRPr="008D5A9F" w:rsidRDefault="00264291" w:rsidP="00941232">
      <w:pPr>
        <w:autoSpaceDE w:val="0"/>
        <w:autoSpaceDN w:val="0"/>
        <w:adjustRightInd w:val="0"/>
      </w:pPr>
      <w:r>
        <w:t xml:space="preserve">09:00– 09:10 Открытие конференции. Приветственное слово председателей: </w:t>
      </w:r>
    </w:p>
    <w:p w:rsidR="00597B10" w:rsidRDefault="00264291" w:rsidP="00072AAF">
      <w:pPr>
        <w:autoSpaceDE w:val="0"/>
        <w:autoSpaceDN w:val="0"/>
        <w:adjustRightInd w:val="0"/>
        <w:jc w:val="both"/>
      </w:pPr>
      <w:r>
        <w:rPr>
          <w:b/>
          <w:bCs/>
        </w:rPr>
        <w:t xml:space="preserve">Н.И. Ильина, Н.М. Ненашева, С.К. Зырянов </w:t>
      </w:r>
    </w:p>
    <w:p w:rsidR="00597B10" w:rsidRDefault="00264291" w:rsidP="00072AAF">
      <w:pPr>
        <w:autoSpaceDE w:val="0"/>
        <w:autoSpaceDN w:val="0"/>
        <w:adjustRightInd w:val="0"/>
        <w:jc w:val="both"/>
      </w:pPr>
      <w:r>
        <w:t xml:space="preserve">09:10 – 09:40 </w:t>
      </w:r>
      <w:r>
        <w:rPr>
          <w:b/>
          <w:bCs/>
        </w:rPr>
        <w:t>Н.И. Ильина «</w:t>
      </w:r>
      <w:r>
        <w:t xml:space="preserve"> Современные клинические рекомендации по аллергическим болезням и иммунодефицитам».</w:t>
      </w:r>
    </w:p>
    <w:p w:rsidR="00597B10" w:rsidRDefault="00264291" w:rsidP="00072AAF">
      <w:pPr>
        <w:autoSpaceDE w:val="0"/>
        <w:autoSpaceDN w:val="0"/>
        <w:adjustRightInd w:val="0"/>
        <w:jc w:val="both"/>
      </w:pPr>
      <w:r>
        <w:t xml:space="preserve">09:40 – 10:10 </w:t>
      </w:r>
      <w:r>
        <w:rPr>
          <w:b/>
          <w:bCs/>
        </w:rPr>
        <w:t>С.Н. Авдеев «</w:t>
      </w:r>
      <w:r>
        <w:t xml:space="preserve">Уроки второй волны пандемии новой </w:t>
      </w:r>
      <w:proofErr w:type="spellStart"/>
      <w:r>
        <w:t>коронавирусной</w:t>
      </w:r>
      <w:proofErr w:type="spellEnd"/>
      <w:r>
        <w:t xml:space="preserve"> инфекции»</w:t>
      </w:r>
    </w:p>
    <w:p w:rsidR="00597B10" w:rsidRDefault="00264291" w:rsidP="00072AAF">
      <w:pPr>
        <w:autoSpaceDE w:val="0"/>
        <w:autoSpaceDN w:val="0"/>
        <w:adjustRightInd w:val="0"/>
        <w:jc w:val="both"/>
      </w:pPr>
      <w:r>
        <w:t xml:space="preserve">10:10 – 10:40 </w:t>
      </w:r>
      <w:r>
        <w:rPr>
          <w:b/>
          <w:bCs/>
        </w:rPr>
        <w:t>А.В. Караулов «</w:t>
      </w:r>
      <w:r>
        <w:t>Особенности иммунного ответа на SARS-CoV2»</w:t>
      </w:r>
    </w:p>
    <w:p w:rsidR="00597B10" w:rsidRDefault="00264291" w:rsidP="00072AAF">
      <w:pPr>
        <w:autoSpaceDE w:val="0"/>
        <w:autoSpaceDN w:val="0"/>
        <w:adjustRightInd w:val="0"/>
        <w:jc w:val="both"/>
      </w:pPr>
      <w:r>
        <w:t xml:space="preserve">10:40 – 11:10 </w:t>
      </w:r>
      <w:r>
        <w:rPr>
          <w:b/>
          <w:bCs/>
        </w:rPr>
        <w:t>С.К. Зырянов «</w:t>
      </w:r>
      <w:r>
        <w:t xml:space="preserve">Клиническая фармакология терапии и профилактики COVID-19» </w:t>
      </w:r>
    </w:p>
    <w:p w:rsidR="00597B10" w:rsidRDefault="00264291" w:rsidP="00072AAF">
      <w:pPr>
        <w:autoSpaceDE w:val="0"/>
        <w:autoSpaceDN w:val="0"/>
        <w:adjustRightInd w:val="0"/>
        <w:jc w:val="both"/>
      </w:pPr>
      <w:r>
        <w:lastRenderedPageBreak/>
        <w:t xml:space="preserve">11:10 – 11:40 </w:t>
      </w:r>
      <w:r>
        <w:rPr>
          <w:b/>
          <w:bCs/>
        </w:rPr>
        <w:t>Н.М. Ненашева «</w:t>
      </w:r>
      <w:r>
        <w:t xml:space="preserve">Перспективы биологической терапии Т2-ассоциирован-ных заболеваний: хронической идиопатической крапивницы, </w:t>
      </w:r>
      <w:proofErr w:type="spellStart"/>
      <w:r>
        <w:t>prurigo</w:t>
      </w:r>
      <w:proofErr w:type="spellEnd"/>
      <w:r>
        <w:t xml:space="preserve"> </w:t>
      </w:r>
      <w:proofErr w:type="spellStart"/>
      <w:r>
        <w:t>nodularis</w:t>
      </w:r>
      <w:proofErr w:type="spellEnd"/>
      <w:r>
        <w:t>, эозинофильного эзофагита»</w:t>
      </w:r>
    </w:p>
    <w:p w:rsidR="00597B10" w:rsidRDefault="00264291" w:rsidP="00072AAF">
      <w:pPr>
        <w:autoSpaceDE w:val="0"/>
        <w:autoSpaceDN w:val="0"/>
        <w:adjustRightInd w:val="0"/>
        <w:jc w:val="both"/>
      </w:pPr>
      <w:r>
        <w:rPr>
          <w:b/>
          <w:bCs/>
          <w:i/>
          <w:iCs/>
        </w:rPr>
        <w:t xml:space="preserve">Доклад при поддержке компании </w:t>
      </w:r>
      <w:proofErr w:type="spellStart"/>
      <w:r>
        <w:rPr>
          <w:b/>
          <w:bCs/>
          <w:i/>
          <w:iCs/>
        </w:rPr>
        <w:t>Санофи</w:t>
      </w:r>
      <w:proofErr w:type="spellEnd"/>
      <w:r>
        <w:rPr>
          <w:b/>
          <w:bCs/>
          <w:i/>
          <w:iCs/>
        </w:rPr>
        <w:t xml:space="preserve">, баллы НМО не начисляются </w:t>
      </w:r>
    </w:p>
    <w:p w:rsidR="007C08F3" w:rsidRPr="00072AAF" w:rsidRDefault="007C08F3" w:rsidP="00941232">
      <w:pPr>
        <w:autoSpaceDE w:val="0"/>
        <w:autoSpaceDN w:val="0"/>
        <w:adjustRightInd w:val="0"/>
        <w:rPr>
          <w:b/>
          <w:bCs/>
        </w:rPr>
      </w:pPr>
    </w:p>
    <w:p w:rsidR="00597B10" w:rsidRDefault="00941232" w:rsidP="00072AAF">
      <w:pPr>
        <w:autoSpaceDE w:val="0"/>
        <w:autoSpaceDN w:val="0"/>
        <w:adjustRightInd w:val="0"/>
        <w:jc w:val="both"/>
      </w:pPr>
      <w:r w:rsidRPr="008D5A9F">
        <w:rPr>
          <w:b/>
          <w:bCs/>
        </w:rPr>
        <w:t xml:space="preserve">12.00 – 13.00 Симпозиум: «Новое в терапии Т2-опосредованных заболеваний» </w:t>
      </w:r>
    </w:p>
    <w:p w:rsidR="00597B10" w:rsidRDefault="00264291" w:rsidP="00072AAF">
      <w:pPr>
        <w:autoSpaceDE w:val="0"/>
        <w:autoSpaceDN w:val="0"/>
        <w:adjustRightInd w:val="0"/>
        <w:jc w:val="both"/>
        <w:rPr>
          <w:b/>
        </w:rPr>
      </w:pPr>
      <w:r>
        <w:t xml:space="preserve">Модераторы: </w:t>
      </w:r>
      <w:r>
        <w:rPr>
          <w:b/>
        </w:rPr>
        <w:t xml:space="preserve">Ненашева Н.М., </w:t>
      </w:r>
      <w:proofErr w:type="spellStart"/>
      <w:r>
        <w:rPr>
          <w:b/>
        </w:rPr>
        <w:t>Курбачева</w:t>
      </w:r>
      <w:proofErr w:type="spellEnd"/>
      <w:r>
        <w:rPr>
          <w:b/>
        </w:rPr>
        <w:t xml:space="preserve"> О.М. </w:t>
      </w:r>
    </w:p>
    <w:p w:rsidR="00597B10" w:rsidRDefault="00264291" w:rsidP="00072AAF">
      <w:pPr>
        <w:autoSpaceDE w:val="0"/>
        <w:autoSpaceDN w:val="0"/>
        <w:adjustRightInd w:val="0"/>
        <w:jc w:val="both"/>
      </w:pPr>
      <w:r>
        <w:t>12:00 – 12:20 Ненашева Н.М. «Долгосрочная эффективность и безопасность биологической терапии при бронхиальной астме»</w:t>
      </w:r>
    </w:p>
    <w:p w:rsidR="00597B10" w:rsidRDefault="00264291" w:rsidP="00072AAF">
      <w:pPr>
        <w:autoSpaceDE w:val="0"/>
        <w:autoSpaceDN w:val="0"/>
        <w:adjustRightInd w:val="0"/>
        <w:jc w:val="both"/>
      </w:pPr>
      <w:r>
        <w:t xml:space="preserve">12:20 – 12:40 </w:t>
      </w:r>
      <w:r>
        <w:rPr>
          <w:b/>
        </w:rPr>
        <w:t>Феденко Е.С.</w:t>
      </w:r>
      <w:r>
        <w:t xml:space="preserve"> «Все ли мы знаем о контроле </w:t>
      </w:r>
      <w:proofErr w:type="spellStart"/>
      <w:r>
        <w:t>атопического</w:t>
      </w:r>
      <w:proofErr w:type="spellEnd"/>
      <w:r>
        <w:t xml:space="preserve"> дерматита?» </w:t>
      </w:r>
    </w:p>
    <w:p w:rsidR="00597B10" w:rsidRDefault="00264291" w:rsidP="00072AAF">
      <w:pPr>
        <w:autoSpaceDE w:val="0"/>
        <w:autoSpaceDN w:val="0"/>
        <w:adjustRightInd w:val="0"/>
        <w:jc w:val="both"/>
      </w:pPr>
      <w:r>
        <w:t xml:space="preserve">12:40 – 13:00 </w:t>
      </w:r>
      <w:proofErr w:type="spellStart"/>
      <w:r>
        <w:rPr>
          <w:b/>
        </w:rPr>
        <w:t>Курбачева</w:t>
      </w:r>
      <w:proofErr w:type="spellEnd"/>
      <w:r>
        <w:rPr>
          <w:b/>
        </w:rPr>
        <w:t xml:space="preserve"> О.М.</w:t>
      </w:r>
      <w:r>
        <w:t xml:space="preserve"> «Будущее наступило: революция в лечении </w:t>
      </w:r>
      <w:proofErr w:type="gramStart"/>
      <w:r>
        <w:t>хронического</w:t>
      </w:r>
      <w:proofErr w:type="gramEnd"/>
      <w:r>
        <w:t xml:space="preserve"> полипозного </w:t>
      </w:r>
      <w:proofErr w:type="spellStart"/>
      <w:r>
        <w:t>риносинусита</w:t>
      </w:r>
      <w:proofErr w:type="spellEnd"/>
      <w:r>
        <w:t>»</w:t>
      </w:r>
    </w:p>
    <w:p w:rsidR="00597B10" w:rsidRDefault="00264291" w:rsidP="00072AAF">
      <w:pPr>
        <w:autoSpaceDE w:val="0"/>
        <w:autoSpaceDN w:val="0"/>
        <w:adjustRightInd w:val="0"/>
        <w:jc w:val="both"/>
      </w:pPr>
      <w:proofErr w:type="spellStart"/>
      <w:r>
        <w:rPr>
          <w:b/>
          <w:bCs/>
          <w:i/>
          <w:iCs/>
        </w:rPr>
        <w:t>Сателлитный</w:t>
      </w:r>
      <w:proofErr w:type="spellEnd"/>
      <w:r>
        <w:rPr>
          <w:b/>
          <w:bCs/>
          <w:i/>
          <w:iCs/>
        </w:rPr>
        <w:t xml:space="preserve"> симпозиум при поддержке компании </w:t>
      </w:r>
      <w:proofErr w:type="spellStart"/>
      <w:r>
        <w:rPr>
          <w:b/>
          <w:bCs/>
          <w:i/>
          <w:iCs/>
        </w:rPr>
        <w:t>Санофи</w:t>
      </w:r>
      <w:proofErr w:type="spellEnd"/>
      <w:r>
        <w:rPr>
          <w:b/>
          <w:bCs/>
          <w:i/>
          <w:iCs/>
        </w:rPr>
        <w:t>, баллы НМО не начисляются</w:t>
      </w:r>
      <w:r>
        <w:t xml:space="preserve">. </w:t>
      </w:r>
    </w:p>
    <w:p w:rsidR="00597B10" w:rsidRDefault="00264291" w:rsidP="00072AAF">
      <w:pPr>
        <w:autoSpaceDE w:val="0"/>
        <w:autoSpaceDN w:val="0"/>
        <w:adjustRightInd w:val="0"/>
        <w:jc w:val="both"/>
      </w:pPr>
      <w:r>
        <w:t xml:space="preserve">13:00 – 13:20 Дискуссия и ответы на вопросы </w:t>
      </w:r>
    </w:p>
    <w:p w:rsidR="00597B10" w:rsidRDefault="00597B10" w:rsidP="00072AAF">
      <w:pPr>
        <w:autoSpaceDE w:val="0"/>
        <w:autoSpaceDN w:val="0"/>
        <w:adjustRightInd w:val="0"/>
        <w:jc w:val="both"/>
        <w:rPr>
          <w:b/>
          <w:bCs/>
        </w:rPr>
      </w:pPr>
    </w:p>
    <w:p w:rsidR="00597B10" w:rsidRPr="00072AAF" w:rsidRDefault="00264291" w:rsidP="00072AAF">
      <w:pPr>
        <w:autoSpaceDE w:val="0"/>
        <w:autoSpaceDN w:val="0"/>
        <w:adjustRightInd w:val="0"/>
        <w:jc w:val="both"/>
        <w:rPr>
          <w:b/>
          <w:bCs/>
        </w:rPr>
      </w:pPr>
      <w:r w:rsidRPr="00264291">
        <w:rPr>
          <w:b/>
          <w:bCs/>
        </w:rPr>
        <w:t>13:20 – 14:20 Симпозиум «</w:t>
      </w:r>
      <w:proofErr w:type="spellStart"/>
      <w:r w:rsidRPr="00264291">
        <w:rPr>
          <w:b/>
          <w:bCs/>
        </w:rPr>
        <w:t>IgE</w:t>
      </w:r>
      <w:proofErr w:type="spellEnd"/>
      <w:r w:rsidRPr="00264291">
        <w:rPr>
          <w:b/>
          <w:bCs/>
        </w:rPr>
        <w:t xml:space="preserve"> опосредованные респираторные заболевания </w:t>
      </w:r>
      <w:r w:rsidRPr="00072AAF">
        <w:rPr>
          <w:b/>
          <w:bCs/>
        </w:rPr>
        <w:t>– 60 минут о главном»</w:t>
      </w:r>
    </w:p>
    <w:p w:rsidR="00597B10" w:rsidRPr="00072AAF" w:rsidRDefault="00264291" w:rsidP="00072AAF">
      <w:pPr>
        <w:autoSpaceDE w:val="0"/>
        <w:autoSpaceDN w:val="0"/>
        <w:adjustRightInd w:val="0"/>
        <w:jc w:val="both"/>
      </w:pPr>
      <w:r w:rsidRPr="00072AAF">
        <w:rPr>
          <w:bCs/>
        </w:rPr>
        <w:t>Председатель:</w:t>
      </w:r>
      <w:r w:rsidRPr="00072AAF">
        <w:rPr>
          <w:b/>
          <w:bCs/>
        </w:rPr>
        <w:t xml:space="preserve"> </w:t>
      </w:r>
      <w:proofErr w:type="spellStart"/>
      <w:r w:rsidRPr="00072AAF">
        <w:rPr>
          <w:b/>
          <w:bCs/>
        </w:rPr>
        <w:t>Курбачева</w:t>
      </w:r>
      <w:proofErr w:type="spellEnd"/>
      <w:r w:rsidRPr="00072AAF">
        <w:rPr>
          <w:b/>
          <w:bCs/>
        </w:rPr>
        <w:t xml:space="preserve"> О.М.</w:t>
      </w:r>
    </w:p>
    <w:p w:rsidR="00597B10" w:rsidRDefault="00264291" w:rsidP="00072AAF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13:20 – 13:40 </w:t>
      </w:r>
      <w:proofErr w:type="spellStart"/>
      <w:r>
        <w:rPr>
          <w:b/>
          <w:iCs/>
        </w:rPr>
        <w:t>Курбачева</w:t>
      </w:r>
      <w:proofErr w:type="spellEnd"/>
      <w:r>
        <w:rPr>
          <w:b/>
          <w:iCs/>
        </w:rPr>
        <w:t xml:space="preserve"> О.М</w:t>
      </w:r>
      <w:r>
        <w:rPr>
          <w:iCs/>
        </w:rPr>
        <w:t xml:space="preserve">. «Континуум </w:t>
      </w:r>
      <w:proofErr w:type="spellStart"/>
      <w:r>
        <w:rPr>
          <w:iCs/>
        </w:rPr>
        <w:t>IgE</w:t>
      </w:r>
      <w:proofErr w:type="spellEnd"/>
      <w:r>
        <w:rPr>
          <w:iCs/>
        </w:rPr>
        <w:t xml:space="preserve"> опосредованных заболеваний»</w:t>
      </w:r>
    </w:p>
    <w:p w:rsidR="00597B10" w:rsidRDefault="00264291" w:rsidP="00072AAF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13:40 – 14:00 </w:t>
      </w:r>
      <w:r>
        <w:rPr>
          <w:b/>
          <w:iCs/>
        </w:rPr>
        <w:t>Уханова О.П</w:t>
      </w:r>
      <w:r>
        <w:rPr>
          <w:iCs/>
        </w:rPr>
        <w:t xml:space="preserve">. «Новое показание препарата </w:t>
      </w:r>
      <w:proofErr w:type="spellStart"/>
      <w:r>
        <w:rPr>
          <w:iCs/>
        </w:rPr>
        <w:t>Ксолар</w:t>
      </w:r>
      <w:proofErr w:type="spellEnd"/>
      <w:r>
        <w:rPr>
          <w:iCs/>
        </w:rPr>
        <w:t>®: аллергический ринит. Теория и практика»</w:t>
      </w:r>
    </w:p>
    <w:p w:rsidR="00597B10" w:rsidRDefault="00264291" w:rsidP="00072AAF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14:00 – 14:15 </w:t>
      </w:r>
      <w:proofErr w:type="spellStart"/>
      <w:r>
        <w:rPr>
          <w:b/>
          <w:iCs/>
        </w:rPr>
        <w:t>Ханова</w:t>
      </w:r>
      <w:proofErr w:type="spellEnd"/>
      <w:r>
        <w:rPr>
          <w:b/>
          <w:iCs/>
        </w:rPr>
        <w:t xml:space="preserve"> Ф.М.</w:t>
      </w:r>
      <w:r>
        <w:rPr>
          <w:iCs/>
        </w:rPr>
        <w:t xml:space="preserve"> «Патогенетическая терапия пациента c астмой и полипозным </w:t>
      </w:r>
      <w:proofErr w:type="spellStart"/>
      <w:r>
        <w:rPr>
          <w:iCs/>
        </w:rPr>
        <w:t>риносинуситом</w:t>
      </w:r>
      <w:proofErr w:type="spellEnd"/>
      <w:r>
        <w:rPr>
          <w:iCs/>
        </w:rPr>
        <w:t>: клиническая история»</w:t>
      </w:r>
      <w:r>
        <w:rPr>
          <w:iCs/>
        </w:rPr>
        <w:tab/>
      </w:r>
    </w:p>
    <w:p w:rsidR="00597B10" w:rsidRDefault="00264291" w:rsidP="00072AAF">
      <w:pPr>
        <w:autoSpaceDE w:val="0"/>
        <w:autoSpaceDN w:val="0"/>
        <w:adjustRightInd w:val="0"/>
        <w:jc w:val="both"/>
      </w:pPr>
      <w:r>
        <w:rPr>
          <w:iCs/>
        </w:rPr>
        <w:t>14:15 – 14:20 Дискуссия</w:t>
      </w:r>
    </w:p>
    <w:p w:rsidR="00597B10" w:rsidRDefault="00264291" w:rsidP="00072AAF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Симпозиум при поддержке компании </w:t>
      </w:r>
      <w:proofErr w:type="spellStart"/>
      <w:r>
        <w:rPr>
          <w:b/>
          <w:bCs/>
          <w:i/>
          <w:iCs/>
        </w:rPr>
        <w:t>Новартис</w:t>
      </w:r>
      <w:proofErr w:type="spellEnd"/>
      <w:r>
        <w:rPr>
          <w:b/>
          <w:bCs/>
          <w:i/>
          <w:iCs/>
        </w:rPr>
        <w:t xml:space="preserve">, баллы НМО не начисляются. </w:t>
      </w:r>
    </w:p>
    <w:p w:rsidR="00597B10" w:rsidRDefault="00597B10" w:rsidP="00072AAF">
      <w:pPr>
        <w:autoSpaceDE w:val="0"/>
        <w:autoSpaceDN w:val="0"/>
        <w:adjustRightInd w:val="0"/>
        <w:jc w:val="both"/>
        <w:rPr>
          <w:b/>
          <w:bCs/>
          <w:iCs/>
        </w:rPr>
      </w:pPr>
    </w:p>
    <w:p w:rsidR="00597B10" w:rsidRDefault="00264291" w:rsidP="00072AAF">
      <w:pPr>
        <w:autoSpaceDE w:val="0"/>
        <w:autoSpaceDN w:val="0"/>
        <w:adjustRightInd w:val="0"/>
        <w:jc w:val="both"/>
        <w:rPr>
          <w:b/>
        </w:rPr>
      </w:pPr>
      <w:r>
        <w:rPr>
          <w:b/>
          <w:bCs/>
          <w:iCs/>
        </w:rPr>
        <w:t>14.20 – 14.40 Перерыв</w:t>
      </w:r>
    </w:p>
    <w:p w:rsidR="00597B10" w:rsidRDefault="00597B10" w:rsidP="00072AAF">
      <w:pPr>
        <w:jc w:val="both"/>
        <w:rPr>
          <w:b/>
          <w:bCs/>
        </w:rPr>
      </w:pPr>
    </w:p>
    <w:p w:rsidR="00597B10" w:rsidRPr="00072AAF" w:rsidRDefault="00264291" w:rsidP="00072AAF">
      <w:pPr>
        <w:jc w:val="both"/>
        <w:rPr>
          <w:b/>
        </w:rPr>
      </w:pPr>
      <w:r w:rsidRPr="00072AAF">
        <w:rPr>
          <w:b/>
          <w:bCs/>
        </w:rPr>
        <w:t xml:space="preserve">14.40 – 16:40 </w:t>
      </w:r>
      <w:r w:rsidRPr="00072AAF">
        <w:rPr>
          <w:b/>
        </w:rPr>
        <w:t>Симпозиум: «Сложные пациенты в аллергологии-иммунологии: разбор клинических случаев»</w:t>
      </w:r>
    </w:p>
    <w:p w:rsidR="00597B10" w:rsidRDefault="008B7EBB" w:rsidP="00072AAF">
      <w:pPr>
        <w:jc w:val="both"/>
        <w:rPr>
          <w:b/>
        </w:rPr>
      </w:pPr>
      <w:r w:rsidRPr="008D5A9F">
        <w:t xml:space="preserve">Модераторы: </w:t>
      </w:r>
      <w:proofErr w:type="spellStart"/>
      <w:r w:rsidRPr="008D5A9F">
        <w:rPr>
          <w:b/>
        </w:rPr>
        <w:t>Передкова</w:t>
      </w:r>
      <w:proofErr w:type="spellEnd"/>
      <w:r w:rsidRPr="008D5A9F">
        <w:rPr>
          <w:b/>
        </w:rPr>
        <w:t xml:space="preserve"> Е.В. и Юдин А.А.</w:t>
      </w:r>
    </w:p>
    <w:p w:rsidR="00597B10" w:rsidRDefault="00264291" w:rsidP="00072AAF">
      <w:pPr>
        <w:jc w:val="both"/>
      </w:pPr>
      <w:r>
        <w:t>14:40 – 15:00</w:t>
      </w:r>
      <w:r>
        <w:rPr>
          <w:b/>
        </w:rPr>
        <w:t xml:space="preserve">  </w:t>
      </w:r>
      <w:proofErr w:type="spellStart"/>
      <w:r>
        <w:rPr>
          <w:b/>
        </w:rPr>
        <w:t>Елисютина</w:t>
      </w:r>
      <w:proofErr w:type="spellEnd"/>
      <w:r>
        <w:rPr>
          <w:b/>
        </w:rPr>
        <w:t xml:space="preserve"> О.Г. </w:t>
      </w:r>
      <w:r>
        <w:t>«Хроническая спонтанная крапивница: информационный бюллетень»</w:t>
      </w:r>
    </w:p>
    <w:p w:rsidR="00597B10" w:rsidRDefault="00264291" w:rsidP="00072AAF">
      <w:pPr>
        <w:jc w:val="both"/>
        <w:rPr>
          <w:i/>
        </w:rPr>
      </w:pPr>
      <w:r>
        <w:rPr>
          <w:b/>
          <w:i/>
        </w:rPr>
        <w:t xml:space="preserve">Доклад при поддержке компании </w:t>
      </w:r>
      <w:proofErr w:type="spellStart"/>
      <w:r>
        <w:rPr>
          <w:b/>
          <w:i/>
        </w:rPr>
        <w:t>Новартис</w:t>
      </w:r>
      <w:proofErr w:type="spellEnd"/>
      <w:r>
        <w:rPr>
          <w:b/>
          <w:i/>
        </w:rPr>
        <w:t>, баллы НМО не начисляются.</w:t>
      </w:r>
    </w:p>
    <w:p w:rsidR="00597B10" w:rsidRDefault="00264291" w:rsidP="00072AAF">
      <w:pPr>
        <w:jc w:val="both"/>
      </w:pPr>
      <w:r>
        <w:t xml:space="preserve">15:00 – 15:20 </w:t>
      </w:r>
      <w:proofErr w:type="spellStart"/>
      <w:r>
        <w:rPr>
          <w:b/>
        </w:rPr>
        <w:t>Передкова</w:t>
      </w:r>
      <w:proofErr w:type="spellEnd"/>
      <w:r>
        <w:rPr>
          <w:b/>
        </w:rPr>
        <w:t xml:space="preserve"> Е.В.</w:t>
      </w:r>
      <w:r>
        <w:t xml:space="preserve"> </w:t>
      </w:r>
      <w:r>
        <w:rPr>
          <w:color w:val="000000"/>
        </w:rPr>
        <w:t>«Проведение АСИТ в период пандемии COVID19: реальная клиническая практика»</w:t>
      </w:r>
    </w:p>
    <w:p w:rsidR="00597B10" w:rsidRDefault="00264291" w:rsidP="00072AAF">
      <w:pPr>
        <w:jc w:val="both"/>
        <w:rPr>
          <w:b/>
          <w:i/>
        </w:rPr>
      </w:pPr>
      <w:r>
        <w:rPr>
          <w:b/>
          <w:i/>
        </w:rPr>
        <w:t xml:space="preserve">Доклад при поддержке компании </w:t>
      </w:r>
      <w:proofErr w:type="spellStart"/>
      <w:r>
        <w:rPr>
          <w:b/>
          <w:i/>
        </w:rPr>
        <w:t>Сталлержен</w:t>
      </w:r>
      <w:proofErr w:type="spellEnd"/>
      <w:r>
        <w:rPr>
          <w:b/>
          <w:i/>
        </w:rPr>
        <w:t>, баллы НМО не начисляются.</w:t>
      </w:r>
    </w:p>
    <w:p w:rsidR="00597B10" w:rsidRDefault="00264291" w:rsidP="00072AAF">
      <w:pPr>
        <w:jc w:val="both"/>
      </w:pPr>
      <w:r>
        <w:rPr>
          <w:b/>
        </w:rPr>
        <w:t>Терехова Е.П</w:t>
      </w:r>
      <w:r>
        <w:t>. «Пациентка с хроническим аспергиллезом легких и АБЛА: разбор клинического случая»</w:t>
      </w:r>
    </w:p>
    <w:p w:rsidR="00597B10" w:rsidRDefault="00264291" w:rsidP="00072AAF">
      <w:pPr>
        <w:jc w:val="both"/>
      </w:pPr>
      <w:r>
        <w:t xml:space="preserve">15:40 – 16:00 </w:t>
      </w:r>
      <w:proofErr w:type="spellStart"/>
      <w:r>
        <w:rPr>
          <w:b/>
        </w:rPr>
        <w:t>Себекина</w:t>
      </w:r>
      <w:proofErr w:type="spellEnd"/>
      <w:r>
        <w:rPr>
          <w:b/>
        </w:rPr>
        <w:t xml:space="preserve"> О.В.</w:t>
      </w:r>
      <w:r>
        <w:t xml:space="preserve"> «Эффективность </w:t>
      </w:r>
      <w:proofErr w:type="spellStart"/>
      <w:r>
        <w:t>омализумаба</w:t>
      </w:r>
      <w:proofErr w:type="spellEnd"/>
      <w:r>
        <w:t xml:space="preserve"> у пациентки с хронической спонтанной крапивницей».</w:t>
      </w:r>
    </w:p>
    <w:p w:rsidR="00597B10" w:rsidRDefault="00264291" w:rsidP="00072AAF">
      <w:pPr>
        <w:jc w:val="both"/>
      </w:pPr>
      <w:r>
        <w:t>16.00 – 16.20</w:t>
      </w:r>
      <w:r>
        <w:rPr>
          <w:b/>
        </w:rPr>
        <w:t xml:space="preserve"> </w:t>
      </w:r>
      <w:proofErr w:type="spellStart"/>
      <w:r>
        <w:rPr>
          <w:b/>
        </w:rPr>
        <w:t>Передельская</w:t>
      </w:r>
      <w:proofErr w:type="spellEnd"/>
      <w:r>
        <w:rPr>
          <w:b/>
        </w:rPr>
        <w:t xml:space="preserve"> М.Ю.</w:t>
      </w:r>
      <w:r>
        <w:t xml:space="preserve"> </w:t>
      </w:r>
      <w:r>
        <w:rPr>
          <w:color w:val="000000"/>
        </w:rPr>
        <w:t>«Инородные тела дыхательных путей как причина хронического кашля»</w:t>
      </w:r>
    </w:p>
    <w:p w:rsidR="00597B10" w:rsidRDefault="00264291" w:rsidP="00072AAF">
      <w:pPr>
        <w:jc w:val="both"/>
      </w:pPr>
      <w:r>
        <w:t xml:space="preserve">16:20 – 16:40  </w:t>
      </w:r>
      <w:r>
        <w:rPr>
          <w:b/>
        </w:rPr>
        <w:t>Юдин А.А</w:t>
      </w:r>
      <w:r>
        <w:t xml:space="preserve"> «Подход к дифференциальному диагнозу </w:t>
      </w:r>
      <w:proofErr w:type="spellStart"/>
      <w:r>
        <w:t>токсидермий</w:t>
      </w:r>
      <w:proofErr w:type="spellEnd"/>
      <w:r>
        <w:t>»</w:t>
      </w:r>
    </w:p>
    <w:p w:rsidR="00597B10" w:rsidRDefault="00264291" w:rsidP="00072AAF">
      <w:pPr>
        <w:jc w:val="both"/>
      </w:pPr>
      <w:r>
        <w:t>16:40 – 17:00  Дискуссия и ответы на вопросы</w:t>
      </w:r>
    </w:p>
    <w:p w:rsidR="00597B10" w:rsidRDefault="00264291" w:rsidP="00072AAF">
      <w:pPr>
        <w:jc w:val="both"/>
        <w:rPr>
          <w:b/>
        </w:rPr>
      </w:pPr>
      <w:r>
        <w:rPr>
          <w:b/>
        </w:rPr>
        <w:t>17:00 – 17:30</w:t>
      </w:r>
      <w:r>
        <w:t xml:space="preserve"> </w:t>
      </w:r>
      <w:r>
        <w:rPr>
          <w:b/>
        </w:rPr>
        <w:t>Церемония закрытия. Подведения итогов конференции.</w:t>
      </w:r>
    </w:p>
    <w:p w:rsidR="00A47A9D" w:rsidRPr="00072AAF" w:rsidRDefault="00A47A9D" w:rsidP="007C08F3">
      <w:pPr>
        <w:rPr>
          <w:b/>
        </w:rPr>
      </w:pPr>
    </w:p>
    <w:p w:rsidR="00AA7086" w:rsidRPr="00292F27" w:rsidRDefault="00AA7086" w:rsidP="00C50EB2">
      <w:pPr>
        <w:jc w:val="center"/>
        <w:rPr>
          <w:b/>
          <w:sz w:val="28"/>
          <w:szCs w:val="28"/>
        </w:rPr>
      </w:pPr>
      <w:r w:rsidRPr="00292F27">
        <w:rPr>
          <w:b/>
          <w:sz w:val="28"/>
          <w:szCs w:val="28"/>
        </w:rPr>
        <w:t xml:space="preserve">ЗАЛ 2 </w:t>
      </w:r>
    </w:p>
    <w:p w:rsidR="008D5A9F" w:rsidRPr="00072AAF" w:rsidRDefault="008D5A9F" w:rsidP="00C50EB2">
      <w:pPr>
        <w:jc w:val="center"/>
        <w:rPr>
          <w:b/>
        </w:rPr>
      </w:pPr>
    </w:p>
    <w:p w:rsidR="00597B10" w:rsidRDefault="00B568CD" w:rsidP="00072AAF">
      <w:pPr>
        <w:jc w:val="both"/>
        <w:rPr>
          <w:b/>
        </w:rPr>
      </w:pPr>
      <w:r w:rsidRPr="008D5A9F">
        <w:rPr>
          <w:b/>
        </w:rPr>
        <w:t>12.00 – 13.20 Симпозиум «</w:t>
      </w:r>
      <w:r w:rsidR="00DA6ECE" w:rsidRPr="008D5A9F">
        <w:rPr>
          <w:b/>
        </w:rPr>
        <w:t>Вирусные инфекции и иммуномодулирующая терапия</w:t>
      </w:r>
      <w:r w:rsidRPr="008D5A9F">
        <w:rPr>
          <w:b/>
        </w:rPr>
        <w:t>»</w:t>
      </w:r>
    </w:p>
    <w:p w:rsidR="00597B10" w:rsidRDefault="00264291" w:rsidP="00072AAF">
      <w:pPr>
        <w:jc w:val="both"/>
      </w:pPr>
      <w:r>
        <w:t xml:space="preserve">Модераторы: </w:t>
      </w:r>
      <w:r>
        <w:rPr>
          <w:b/>
        </w:rPr>
        <w:t xml:space="preserve">Козлов И.Г., </w:t>
      </w:r>
      <w:proofErr w:type="spellStart"/>
      <w:r>
        <w:rPr>
          <w:b/>
        </w:rPr>
        <w:t>Федоскова</w:t>
      </w:r>
      <w:proofErr w:type="spellEnd"/>
      <w:r>
        <w:rPr>
          <w:b/>
        </w:rPr>
        <w:t xml:space="preserve"> Т.Г</w:t>
      </w:r>
      <w:r>
        <w:t>.</w:t>
      </w:r>
    </w:p>
    <w:p w:rsidR="00597B10" w:rsidRDefault="00264291" w:rsidP="00072AAF">
      <w:pPr>
        <w:jc w:val="both"/>
      </w:pPr>
      <w:r>
        <w:lastRenderedPageBreak/>
        <w:t xml:space="preserve">12:00 – 12:20 </w:t>
      </w:r>
      <w:proofErr w:type="spellStart"/>
      <w:r>
        <w:rPr>
          <w:b/>
        </w:rPr>
        <w:t>Федоскова</w:t>
      </w:r>
      <w:proofErr w:type="spellEnd"/>
      <w:r>
        <w:rPr>
          <w:b/>
        </w:rPr>
        <w:t xml:space="preserve"> Т.Г.</w:t>
      </w:r>
      <w:r>
        <w:t xml:space="preserve"> «Влияние </w:t>
      </w:r>
      <w:proofErr w:type="spellStart"/>
      <w:r>
        <w:t>нейтрофильных</w:t>
      </w:r>
      <w:proofErr w:type="spellEnd"/>
      <w:r>
        <w:t xml:space="preserve"> внеклеточных ловушек на тяжесть течения ОРВИ»</w:t>
      </w:r>
    </w:p>
    <w:p w:rsidR="00597B10" w:rsidRDefault="00264291" w:rsidP="00072AAF">
      <w:pPr>
        <w:jc w:val="both"/>
        <w:rPr>
          <w:rFonts w:eastAsiaTheme="minorHAnsi"/>
          <w:b/>
          <w:i/>
          <w:lang w:eastAsia="en-US"/>
        </w:rPr>
      </w:pPr>
      <w:r w:rsidRPr="00072AAF">
        <w:rPr>
          <w:b/>
          <w:i/>
        </w:rPr>
        <w:t xml:space="preserve">Доклад при поддержке компании </w:t>
      </w:r>
      <w:proofErr w:type="spellStart"/>
      <w:r w:rsidR="00F816E8" w:rsidRPr="008D5A9F">
        <w:rPr>
          <w:b/>
          <w:i/>
        </w:rPr>
        <w:t>Петровак</w:t>
      </w:r>
      <w:r w:rsidRPr="00072AAF">
        <w:rPr>
          <w:b/>
          <w:i/>
        </w:rPr>
        <w:t>с</w:t>
      </w:r>
      <w:proofErr w:type="spellEnd"/>
      <w:r w:rsidRPr="00072AAF">
        <w:rPr>
          <w:b/>
          <w:i/>
        </w:rPr>
        <w:t>, баллы НМО не начисляются.</w:t>
      </w:r>
    </w:p>
    <w:p w:rsidR="00597B10" w:rsidRDefault="00B433CA" w:rsidP="00072AAF">
      <w:pPr>
        <w:jc w:val="both"/>
      </w:pPr>
      <w:r w:rsidRPr="008D5A9F">
        <w:t xml:space="preserve">12:20 – 12:40 </w:t>
      </w:r>
      <w:r w:rsidR="00B568CD" w:rsidRPr="008D5A9F">
        <w:rPr>
          <w:b/>
        </w:rPr>
        <w:t xml:space="preserve">Шульженко А.Е. </w:t>
      </w:r>
      <w:r w:rsidR="00F80B86" w:rsidRPr="008D5A9F">
        <w:t>«</w:t>
      </w:r>
      <w:r w:rsidRPr="008D5A9F">
        <w:t>Вирусные инфекции – проверенные временем парадигмы и неожиданные находки»</w:t>
      </w:r>
    </w:p>
    <w:p w:rsidR="00597B10" w:rsidRPr="00072AAF" w:rsidRDefault="00264291" w:rsidP="00072AAF">
      <w:pPr>
        <w:jc w:val="both"/>
        <w:rPr>
          <w:rFonts w:eastAsiaTheme="minorHAnsi"/>
          <w:b/>
          <w:i/>
          <w:lang w:eastAsia="en-US"/>
        </w:rPr>
      </w:pPr>
      <w:r w:rsidRPr="00072AAF">
        <w:rPr>
          <w:b/>
          <w:i/>
        </w:rPr>
        <w:t xml:space="preserve">Доклад при поддержке компании </w:t>
      </w:r>
      <w:proofErr w:type="spellStart"/>
      <w:r w:rsidR="00F816E8" w:rsidRPr="008D5A9F">
        <w:rPr>
          <w:b/>
          <w:i/>
        </w:rPr>
        <w:t>Петровак</w:t>
      </w:r>
      <w:r w:rsidRPr="00072AAF">
        <w:rPr>
          <w:b/>
          <w:i/>
        </w:rPr>
        <w:t>с</w:t>
      </w:r>
      <w:proofErr w:type="spellEnd"/>
      <w:r w:rsidRPr="00072AAF">
        <w:rPr>
          <w:b/>
          <w:i/>
        </w:rPr>
        <w:t>, баллы НМО не начисляются</w:t>
      </w:r>
      <w:r w:rsidR="00F816E8" w:rsidRPr="008D5A9F">
        <w:rPr>
          <w:b/>
          <w:i/>
        </w:rPr>
        <w:t>.</w:t>
      </w:r>
    </w:p>
    <w:p w:rsidR="00597B10" w:rsidRDefault="00B433CA" w:rsidP="00072AAF">
      <w:pPr>
        <w:jc w:val="both"/>
      </w:pPr>
      <w:r w:rsidRPr="008D5A9F">
        <w:t xml:space="preserve">12:40 – 13:00 </w:t>
      </w:r>
      <w:r w:rsidR="00AA4D90" w:rsidRPr="008D5A9F">
        <w:rPr>
          <w:b/>
        </w:rPr>
        <w:t>Козлов И.Г.</w:t>
      </w:r>
      <w:r w:rsidR="00F80B86" w:rsidRPr="008D5A9F">
        <w:t xml:space="preserve"> «</w:t>
      </w:r>
      <w:r w:rsidR="00FE6837" w:rsidRPr="008D5A9F">
        <w:t>Лекарственные воздействия через рецепторы врожденного иммунитета»</w:t>
      </w:r>
      <w:r w:rsidR="00AA4D90" w:rsidRPr="008D5A9F">
        <w:t xml:space="preserve"> </w:t>
      </w:r>
    </w:p>
    <w:p w:rsidR="00597B10" w:rsidRPr="00072AAF" w:rsidRDefault="00AA4D90" w:rsidP="00072AAF">
      <w:pPr>
        <w:spacing w:line="276" w:lineRule="auto"/>
        <w:jc w:val="both"/>
        <w:rPr>
          <w:b/>
          <w:i/>
        </w:rPr>
      </w:pPr>
      <w:r w:rsidRPr="008D5A9F">
        <w:t xml:space="preserve"> </w:t>
      </w:r>
      <w:r w:rsidR="00264291" w:rsidRPr="00072AAF">
        <w:rPr>
          <w:b/>
          <w:i/>
        </w:rPr>
        <w:t xml:space="preserve">Доклад при поддержке компании </w:t>
      </w:r>
      <w:r w:rsidR="00F816E8" w:rsidRPr="008D5A9F">
        <w:rPr>
          <w:b/>
          <w:i/>
        </w:rPr>
        <w:t>«</w:t>
      </w:r>
      <w:proofErr w:type="spellStart"/>
      <w:r w:rsidR="00F816E8" w:rsidRPr="008D5A9F">
        <w:rPr>
          <w:b/>
          <w:i/>
        </w:rPr>
        <w:t>Рузам</w:t>
      </w:r>
      <w:proofErr w:type="spellEnd"/>
      <w:r w:rsidR="00F816E8" w:rsidRPr="008D5A9F">
        <w:rPr>
          <w:b/>
          <w:i/>
        </w:rPr>
        <w:t>-М»</w:t>
      </w:r>
      <w:r w:rsidR="00264291" w:rsidRPr="00072AAF">
        <w:rPr>
          <w:b/>
          <w:i/>
        </w:rPr>
        <w:t>, баллы НМО не начисляются</w:t>
      </w:r>
      <w:r w:rsidR="00F816E8" w:rsidRPr="008D5A9F">
        <w:rPr>
          <w:b/>
          <w:i/>
        </w:rPr>
        <w:t>.</w:t>
      </w:r>
    </w:p>
    <w:p w:rsidR="00597B10" w:rsidRDefault="00AA4D90" w:rsidP="00072AAF">
      <w:pPr>
        <w:jc w:val="both"/>
      </w:pPr>
      <w:r w:rsidRPr="008D5A9F">
        <w:t>1</w:t>
      </w:r>
      <w:r w:rsidR="00B433CA" w:rsidRPr="008D5A9F">
        <w:t>3</w:t>
      </w:r>
      <w:r w:rsidRPr="008D5A9F">
        <w:t>:</w:t>
      </w:r>
      <w:r w:rsidR="00B433CA" w:rsidRPr="008D5A9F">
        <w:t>0</w:t>
      </w:r>
      <w:r w:rsidRPr="008D5A9F">
        <w:t>0 – 1</w:t>
      </w:r>
      <w:r w:rsidR="00B433CA" w:rsidRPr="008D5A9F">
        <w:t>3</w:t>
      </w:r>
      <w:r w:rsidRPr="008D5A9F">
        <w:t>:</w:t>
      </w:r>
      <w:r w:rsidR="00B433CA" w:rsidRPr="008D5A9F">
        <w:t>2</w:t>
      </w:r>
      <w:r w:rsidRPr="008D5A9F">
        <w:t xml:space="preserve">0 </w:t>
      </w:r>
      <w:r w:rsidRPr="008D5A9F">
        <w:rPr>
          <w:b/>
        </w:rPr>
        <w:t>Осипова Г.Л</w:t>
      </w:r>
      <w:r w:rsidRPr="008D5A9F">
        <w:t>.</w:t>
      </w:r>
      <w:r w:rsidR="00F80B86" w:rsidRPr="008D5A9F">
        <w:t xml:space="preserve"> </w:t>
      </w:r>
      <w:r w:rsidR="00FE6837" w:rsidRPr="008D5A9F">
        <w:t xml:space="preserve">«Клинические аспекты применения препарата </w:t>
      </w:r>
      <w:proofErr w:type="spellStart"/>
      <w:r w:rsidR="00FE6837" w:rsidRPr="008D5A9F">
        <w:t>Рузам</w:t>
      </w:r>
      <w:proofErr w:type="spellEnd"/>
      <w:r w:rsidR="00FE6837" w:rsidRPr="008D5A9F">
        <w:t xml:space="preserve"> в лечении и профилактике АР и БА»</w:t>
      </w:r>
    </w:p>
    <w:p w:rsidR="00597B10" w:rsidRDefault="00264291" w:rsidP="00072AAF">
      <w:pPr>
        <w:jc w:val="both"/>
      </w:pPr>
      <w:r w:rsidRPr="00072AAF">
        <w:rPr>
          <w:b/>
          <w:i/>
        </w:rPr>
        <w:t xml:space="preserve">Доклад при поддержке компании </w:t>
      </w:r>
      <w:r w:rsidR="00F816E8" w:rsidRPr="008D5A9F">
        <w:rPr>
          <w:b/>
          <w:i/>
        </w:rPr>
        <w:t>«</w:t>
      </w:r>
      <w:proofErr w:type="spellStart"/>
      <w:r w:rsidR="00F816E8" w:rsidRPr="008D5A9F">
        <w:rPr>
          <w:b/>
          <w:i/>
        </w:rPr>
        <w:t>Рузам</w:t>
      </w:r>
      <w:proofErr w:type="spellEnd"/>
      <w:r w:rsidR="00F816E8" w:rsidRPr="008D5A9F">
        <w:rPr>
          <w:b/>
          <w:i/>
        </w:rPr>
        <w:t>-М»</w:t>
      </w:r>
      <w:r w:rsidRPr="00072AAF">
        <w:rPr>
          <w:b/>
          <w:i/>
        </w:rPr>
        <w:t>, баллы НМО не начисляются</w:t>
      </w:r>
      <w:r w:rsidR="00F816E8" w:rsidRPr="008D5A9F">
        <w:rPr>
          <w:b/>
          <w:i/>
        </w:rPr>
        <w:t>.</w:t>
      </w:r>
    </w:p>
    <w:p w:rsidR="00597B10" w:rsidRDefault="00264291" w:rsidP="00072AAF">
      <w:pPr>
        <w:jc w:val="both"/>
      </w:pPr>
      <w:r>
        <w:t>13:20 – 13:40  Дискуссия и ответы на вопросы</w:t>
      </w:r>
    </w:p>
    <w:p w:rsidR="00597B10" w:rsidRPr="00072AAF" w:rsidRDefault="00597B10" w:rsidP="00072AAF">
      <w:pPr>
        <w:jc w:val="both"/>
        <w:rPr>
          <w:b/>
        </w:rPr>
      </w:pPr>
    </w:p>
    <w:p w:rsidR="00597B10" w:rsidRDefault="00B568CD" w:rsidP="00072AAF">
      <w:pPr>
        <w:jc w:val="both"/>
        <w:rPr>
          <w:b/>
        </w:rPr>
      </w:pPr>
      <w:r w:rsidRPr="008D5A9F">
        <w:rPr>
          <w:b/>
        </w:rPr>
        <w:t>13.40 – 14.40 Симпозиум</w:t>
      </w:r>
      <w:r w:rsidR="006A2824" w:rsidRPr="008D5A9F">
        <w:rPr>
          <w:b/>
        </w:rPr>
        <w:t xml:space="preserve"> «Пациенты с </w:t>
      </w:r>
      <w:proofErr w:type="gramStart"/>
      <w:r w:rsidR="006A2824" w:rsidRPr="008D5A9F">
        <w:rPr>
          <w:b/>
        </w:rPr>
        <w:t>наследственным</w:t>
      </w:r>
      <w:proofErr w:type="gramEnd"/>
      <w:r w:rsidR="006A2824" w:rsidRPr="008D5A9F">
        <w:rPr>
          <w:b/>
        </w:rPr>
        <w:t xml:space="preserve"> </w:t>
      </w:r>
      <w:proofErr w:type="spellStart"/>
      <w:r w:rsidR="006A2824" w:rsidRPr="008D5A9F">
        <w:rPr>
          <w:b/>
        </w:rPr>
        <w:t>ангиоотеком</w:t>
      </w:r>
      <w:proofErr w:type="spellEnd"/>
      <w:r w:rsidR="006A2824" w:rsidRPr="008D5A9F">
        <w:rPr>
          <w:b/>
        </w:rPr>
        <w:t xml:space="preserve"> в реальной клинической практике: проблемы и пути их решени</w:t>
      </w:r>
      <w:r w:rsidR="00264291">
        <w:rPr>
          <w:b/>
        </w:rPr>
        <w:t>я. В помощь практикующему врачу»</w:t>
      </w:r>
    </w:p>
    <w:p w:rsidR="00597B10" w:rsidRPr="00072AAF" w:rsidRDefault="00264291" w:rsidP="00072AAF">
      <w:pPr>
        <w:jc w:val="both"/>
      </w:pPr>
      <w:r w:rsidRPr="00072AAF">
        <w:t xml:space="preserve">Модераторы: </w:t>
      </w:r>
      <w:r w:rsidRPr="00072AAF">
        <w:rPr>
          <w:b/>
        </w:rPr>
        <w:t xml:space="preserve">Латышева Е.А. и </w:t>
      </w:r>
      <w:proofErr w:type="spellStart"/>
      <w:r w:rsidRPr="00072AAF">
        <w:rPr>
          <w:b/>
        </w:rPr>
        <w:t>Пампура</w:t>
      </w:r>
      <w:proofErr w:type="spellEnd"/>
      <w:r w:rsidRPr="00072AAF">
        <w:rPr>
          <w:b/>
        </w:rPr>
        <w:t xml:space="preserve"> А.Н.</w:t>
      </w:r>
    </w:p>
    <w:p w:rsidR="00597B10" w:rsidRDefault="00491E47" w:rsidP="00072AAF">
      <w:pPr>
        <w:jc w:val="both"/>
      </w:pPr>
      <w:r w:rsidRPr="008D5A9F">
        <w:t xml:space="preserve">13:40 – 14:00 </w:t>
      </w:r>
      <w:r w:rsidR="00645426" w:rsidRPr="008D5A9F">
        <w:t xml:space="preserve"> </w:t>
      </w:r>
      <w:proofErr w:type="spellStart"/>
      <w:r w:rsidR="006A2824" w:rsidRPr="008D5A9F">
        <w:rPr>
          <w:b/>
        </w:rPr>
        <w:t>Пампура</w:t>
      </w:r>
      <w:proofErr w:type="spellEnd"/>
      <w:r w:rsidR="006A2824" w:rsidRPr="008D5A9F">
        <w:rPr>
          <w:b/>
        </w:rPr>
        <w:t xml:space="preserve"> А.Н</w:t>
      </w:r>
      <w:r w:rsidR="006A2824" w:rsidRPr="008D5A9F">
        <w:t>. «Клиника и диагностика НАО в педиатрической практике»</w:t>
      </w:r>
    </w:p>
    <w:p w:rsidR="00597B10" w:rsidRDefault="00264291" w:rsidP="00072AAF">
      <w:pPr>
        <w:jc w:val="both"/>
      </w:pPr>
      <w:r>
        <w:t xml:space="preserve">14:00 – 14:20  </w:t>
      </w:r>
      <w:proofErr w:type="spellStart"/>
      <w:r>
        <w:rPr>
          <w:b/>
        </w:rPr>
        <w:t>Бодня</w:t>
      </w:r>
      <w:proofErr w:type="spellEnd"/>
      <w:r>
        <w:rPr>
          <w:b/>
        </w:rPr>
        <w:t xml:space="preserve"> О.С</w:t>
      </w:r>
      <w:r>
        <w:t>. «НАО: персонализированный подход к ведению пациентов. Диалог врача и пациента»</w:t>
      </w:r>
    </w:p>
    <w:p w:rsidR="00597B10" w:rsidRDefault="00264291" w:rsidP="00072AAF">
      <w:pPr>
        <w:jc w:val="both"/>
      </w:pPr>
      <w:r>
        <w:t xml:space="preserve">14:20 – 14:40  </w:t>
      </w:r>
      <w:r>
        <w:rPr>
          <w:b/>
        </w:rPr>
        <w:t>Латышева Е.А</w:t>
      </w:r>
      <w:r>
        <w:t>. «Диагноз установлен, что дальше?»</w:t>
      </w:r>
    </w:p>
    <w:p w:rsidR="00597B10" w:rsidRPr="00072AAF" w:rsidRDefault="00264291" w:rsidP="00072AAF">
      <w:pPr>
        <w:jc w:val="both"/>
        <w:rPr>
          <w:b/>
          <w:i/>
        </w:rPr>
      </w:pPr>
      <w:r w:rsidRPr="00072AAF">
        <w:rPr>
          <w:b/>
          <w:i/>
        </w:rPr>
        <w:t xml:space="preserve"> </w:t>
      </w:r>
      <w:proofErr w:type="spellStart"/>
      <w:r w:rsidRPr="00072AAF">
        <w:rPr>
          <w:b/>
          <w:i/>
        </w:rPr>
        <w:t>Сателлитный</w:t>
      </w:r>
      <w:proofErr w:type="spellEnd"/>
      <w:r w:rsidRPr="00072AAF">
        <w:rPr>
          <w:b/>
          <w:i/>
        </w:rPr>
        <w:t xml:space="preserve"> симпозиум при поддержке компании </w:t>
      </w:r>
      <w:proofErr w:type="spellStart"/>
      <w:r w:rsidRPr="00072AAF">
        <w:rPr>
          <w:b/>
          <w:i/>
        </w:rPr>
        <w:t>Такеда</w:t>
      </w:r>
      <w:proofErr w:type="spellEnd"/>
      <w:r w:rsidRPr="00072AAF">
        <w:rPr>
          <w:b/>
          <w:i/>
        </w:rPr>
        <w:t>, баллы НМО не начисляются.</w:t>
      </w:r>
    </w:p>
    <w:p w:rsidR="00597B10" w:rsidRDefault="00645426" w:rsidP="00072AAF">
      <w:pPr>
        <w:jc w:val="both"/>
      </w:pPr>
      <w:r w:rsidRPr="008D5A9F">
        <w:t>14:40 – 15:00 - Дискуссия и ответы на вопросы</w:t>
      </w:r>
    </w:p>
    <w:p w:rsidR="00597B10" w:rsidRPr="00072AAF" w:rsidRDefault="00597B10" w:rsidP="00072AAF">
      <w:pPr>
        <w:jc w:val="both"/>
        <w:rPr>
          <w:b/>
          <w:bCs/>
        </w:rPr>
      </w:pPr>
    </w:p>
    <w:p w:rsidR="00597B10" w:rsidRDefault="00B568CD" w:rsidP="00072AAF">
      <w:pPr>
        <w:jc w:val="both"/>
      </w:pPr>
      <w:r w:rsidRPr="008D5A9F">
        <w:rPr>
          <w:b/>
          <w:bCs/>
        </w:rPr>
        <w:t xml:space="preserve">15.00 – 16.00 </w:t>
      </w:r>
      <w:r w:rsidR="00A45E34" w:rsidRPr="008D5A9F">
        <w:rPr>
          <w:b/>
          <w:bCs/>
        </w:rPr>
        <w:t>Симпозиум</w:t>
      </w:r>
      <w:r w:rsidR="00A45E34" w:rsidRPr="008D5A9F">
        <w:t>: «</w:t>
      </w:r>
      <w:r w:rsidR="00A45E34" w:rsidRPr="008D5A9F">
        <w:rPr>
          <w:b/>
          <w:bCs/>
        </w:rPr>
        <w:t>Новое в бронхиальной астме</w:t>
      </w:r>
      <w:r w:rsidR="00C533CE">
        <w:rPr>
          <w:b/>
          <w:bCs/>
        </w:rPr>
        <w:t>:</w:t>
      </w:r>
      <w:r w:rsidR="00A45E34" w:rsidRPr="008D5A9F">
        <w:rPr>
          <w:b/>
          <w:bCs/>
        </w:rPr>
        <w:t xml:space="preserve"> </w:t>
      </w:r>
      <w:proofErr w:type="gramStart"/>
      <w:r w:rsidR="00A45E34" w:rsidRPr="008D5A9F">
        <w:rPr>
          <w:b/>
          <w:bCs/>
        </w:rPr>
        <w:t>от</w:t>
      </w:r>
      <w:proofErr w:type="gramEnd"/>
      <w:r w:rsidR="00A45E34" w:rsidRPr="008D5A9F">
        <w:rPr>
          <w:b/>
          <w:bCs/>
        </w:rPr>
        <w:t xml:space="preserve"> легкой до тяжелой</w:t>
      </w:r>
      <w:r w:rsidR="00A45E34" w:rsidRPr="008D5A9F">
        <w:t>»</w:t>
      </w:r>
    </w:p>
    <w:p w:rsidR="00597B10" w:rsidRPr="00072AAF" w:rsidRDefault="00A45E34" w:rsidP="00072AAF">
      <w:pPr>
        <w:jc w:val="both"/>
        <w:rPr>
          <w:b/>
          <w:i/>
        </w:rPr>
      </w:pPr>
      <w:r w:rsidRPr="008D5A9F">
        <w:t> </w:t>
      </w:r>
      <w:proofErr w:type="spellStart"/>
      <w:r w:rsidR="00264291" w:rsidRPr="00072AAF">
        <w:rPr>
          <w:b/>
          <w:i/>
        </w:rPr>
        <w:t>Сателлитный</w:t>
      </w:r>
      <w:proofErr w:type="spellEnd"/>
      <w:r w:rsidR="00264291" w:rsidRPr="00072AAF">
        <w:rPr>
          <w:b/>
          <w:i/>
        </w:rPr>
        <w:t xml:space="preserve"> симпозиум при поддержке компании </w:t>
      </w:r>
      <w:proofErr w:type="spellStart"/>
      <w:r w:rsidR="00264291" w:rsidRPr="00072AAF">
        <w:rPr>
          <w:b/>
          <w:i/>
        </w:rPr>
        <w:t>АстраЗенека</w:t>
      </w:r>
      <w:proofErr w:type="spellEnd"/>
      <w:r w:rsidR="00264291" w:rsidRPr="00072AAF">
        <w:rPr>
          <w:b/>
          <w:i/>
        </w:rPr>
        <w:t>, баллы НМО не начисляются.</w:t>
      </w:r>
    </w:p>
    <w:p w:rsidR="00597B10" w:rsidRDefault="00A45E34" w:rsidP="00072AAF">
      <w:pPr>
        <w:jc w:val="both"/>
      </w:pPr>
      <w:r w:rsidRPr="008D5A9F">
        <w:t>Председатель</w:t>
      </w:r>
      <w:r w:rsidR="00491E47" w:rsidRPr="008D5A9F">
        <w:t>:</w:t>
      </w:r>
      <w:r w:rsidRPr="008D5A9F">
        <w:t xml:space="preserve"> </w:t>
      </w:r>
      <w:r w:rsidRPr="008D5A9F">
        <w:rPr>
          <w:b/>
        </w:rPr>
        <w:t xml:space="preserve">Ильина </w:t>
      </w:r>
      <w:r w:rsidR="00491E47" w:rsidRPr="008D5A9F">
        <w:rPr>
          <w:b/>
        </w:rPr>
        <w:t>Н.И.</w:t>
      </w:r>
      <w:r w:rsidRPr="008D5A9F">
        <w:t xml:space="preserve"> проф., заместитель директора по клинической работе, главный врач ФГБУ «Государственный научный центр «Институт иммунологии» Федерального медико-биологического агентства </w:t>
      </w:r>
    </w:p>
    <w:p w:rsidR="00597B10" w:rsidRDefault="00842901" w:rsidP="00072AAF">
      <w:pPr>
        <w:jc w:val="both"/>
      </w:pPr>
      <w:r w:rsidRPr="008D5A9F">
        <w:t xml:space="preserve">15:00 – 15:25 </w:t>
      </w:r>
      <w:r w:rsidRPr="008D5A9F">
        <w:rPr>
          <w:b/>
        </w:rPr>
        <w:t>Ненашева Н. М</w:t>
      </w:r>
      <w:r w:rsidRPr="008D5A9F">
        <w:t xml:space="preserve">. «Противовоспалительный </w:t>
      </w:r>
      <w:proofErr w:type="spellStart"/>
      <w:r w:rsidRPr="008D5A9F">
        <w:t>бронхолитик</w:t>
      </w:r>
      <w:proofErr w:type="spellEnd"/>
      <w:r w:rsidRPr="008D5A9F">
        <w:t xml:space="preserve"> </w:t>
      </w:r>
      <w:r w:rsidR="00C533CE" w:rsidRPr="00ED0D9A">
        <w:t xml:space="preserve">– </w:t>
      </w:r>
      <w:r w:rsidRPr="008D5A9F">
        <w:t>ключ к снижению риска обострений при любой степени тяжести бронхиальной астмы»</w:t>
      </w:r>
    </w:p>
    <w:p w:rsidR="00597B10" w:rsidRDefault="00842901" w:rsidP="00072AAF">
      <w:pPr>
        <w:jc w:val="both"/>
      </w:pPr>
      <w:r w:rsidRPr="008D5A9F">
        <w:t xml:space="preserve">15:25 – 15:50 </w:t>
      </w:r>
      <w:proofErr w:type="spellStart"/>
      <w:r w:rsidR="00A45E34" w:rsidRPr="008D5A9F">
        <w:rPr>
          <w:b/>
        </w:rPr>
        <w:t>Курбачева</w:t>
      </w:r>
      <w:proofErr w:type="spellEnd"/>
      <w:r w:rsidR="00A45E34" w:rsidRPr="008D5A9F">
        <w:rPr>
          <w:b/>
        </w:rPr>
        <w:t xml:space="preserve"> О</w:t>
      </w:r>
      <w:r w:rsidRPr="008D5A9F">
        <w:rPr>
          <w:b/>
        </w:rPr>
        <w:t>.</w:t>
      </w:r>
      <w:r w:rsidR="00A45E34" w:rsidRPr="008D5A9F">
        <w:rPr>
          <w:b/>
        </w:rPr>
        <w:t xml:space="preserve"> </w:t>
      </w:r>
      <w:r w:rsidRPr="008D5A9F">
        <w:rPr>
          <w:b/>
        </w:rPr>
        <w:t>М</w:t>
      </w:r>
      <w:r w:rsidRPr="008D5A9F">
        <w:t xml:space="preserve">. </w:t>
      </w:r>
      <w:r w:rsidR="00A45E34" w:rsidRPr="008D5A9F">
        <w:t>«Контроль ТБА: как принять решение в условиях реальной клинической практики?»</w:t>
      </w:r>
    </w:p>
    <w:p w:rsidR="00597B10" w:rsidRPr="00072AAF" w:rsidRDefault="00842901" w:rsidP="00072AAF">
      <w:pPr>
        <w:jc w:val="both"/>
      </w:pPr>
      <w:r w:rsidRPr="008D5A9F">
        <w:t xml:space="preserve">15:50 </w:t>
      </w:r>
      <w:r w:rsidR="00C533CE" w:rsidRPr="00ED0D9A">
        <w:t xml:space="preserve">– </w:t>
      </w:r>
      <w:r w:rsidRPr="008D5A9F">
        <w:t>16:00 Дискуссия и ответы на вопросы</w:t>
      </w:r>
    </w:p>
    <w:p w:rsidR="00597B10" w:rsidRPr="00072AAF" w:rsidRDefault="00597B10" w:rsidP="00072AAF">
      <w:pPr>
        <w:jc w:val="both"/>
        <w:rPr>
          <w:b/>
        </w:rPr>
      </w:pPr>
    </w:p>
    <w:p w:rsidR="00712352" w:rsidRPr="008D5A9F" w:rsidRDefault="00712352" w:rsidP="00712352"/>
    <w:p w:rsidR="00F138B5" w:rsidRPr="00072AAF" w:rsidRDefault="00264291" w:rsidP="007C08F3">
      <w:pPr>
        <w:jc w:val="center"/>
        <w:rPr>
          <w:b/>
          <w:sz w:val="28"/>
          <w:szCs w:val="28"/>
        </w:rPr>
      </w:pPr>
      <w:r w:rsidRPr="00072AAF">
        <w:rPr>
          <w:b/>
          <w:sz w:val="28"/>
          <w:szCs w:val="28"/>
        </w:rPr>
        <w:t>ЗАЛ 3</w:t>
      </w:r>
    </w:p>
    <w:p w:rsidR="008D5A9F" w:rsidRPr="00072AAF" w:rsidRDefault="008D5A9F" w:rsidP="007C08F3">
      <w:pPr>
        <w:jc w:val="center"/>
        <w:rPr>
          <w:b/>
        </w:rPr>
      </w:pPr>
    </w:p>
    <w:p w:rsidR="00597B10" w:rsidRDefault="007C08F3" w:rsidP="00072AAF">
      <w:pPr>
        <w:jc w:val="both"/>
        <w:rPr>
          <w:b/>
        </w:rPr>
      </w:pPr>
      <w:r w:rsidRPr="008D5A9F">
        <w:rPr>
          <w:b/>
        </w:rPr>
        <w:t xml:space="preserve">12:00 </w:t>
      </w:r>
      <w:r w:rsidR="00F816E8" w:rsidRPr="008D5A9F">
        <w:rPr>
          <w:b/>
        </w:rPr>
        <w:t>–</w:t>
      </w:r>
      <w:r w:rsidRPr="008D5A9F">
        <w:rPr>
          <w:b/>
        </w:rPr>
        <w:t xml:space="preserve"> </w:t>
      </w:r>
      <w:r w:rsidR="00F816E8" w:rsidRPr="008D5A9F">
        <w:rPr>
          <w:b/>
        </w:rPr>
        <w:t xml:space="preserve">13:30 </w:t>
      </w:r>
      <w:r w:rsidRPr="008D5A9F">
        <w:rPr>
          <w:b/>
        </w:rPr>
        <w:t xml:space="preserve">Симпозиум: «В преддверии сезона </w:t>
      </w:r>
      <w:proofErr w:type="spellStart"/>
      <w:r w:rsidRPr="008D5A9F">
        <w:rPr>
          <w:b/>
        </w:rPr>
        <w:t>палинации</w:t>
      </w:r>
      <w:proofErr w:type="spellEnd"/>
      <w:r w:rsidRPr="008D5A9F">
        <w:rPr>
          <w:b/>
        </w:rPr>
        <w:t xml:space="preserve"> 2021»</w:t>
      </w:r>
    </w:p>
    <w:p w:rsidR="00597B10" w:rsidRDefault="007C08F3" w:rsidP="00072AAF">
      <w:pPr>
        <w:jc w:val="both"/>
        <w:rPr>
          <w:b/>
        </w:rPr>
      </w:pPr>
      <w:r w:rsidRPr="008D5A9F">
        <w:t xml:space="preserve">Модераторы: </w:t>
      </w:r>
      <w:proofErr w:type="spellStart"/>
      <w:r w:rsidRPr="008D5A9F">
        <w:rPr>
          <w:b/>
        </w:rPr>
        <w:t>Шартанова</w:t>
      </w:r>
      <w:proofErr w:type="spellEnd"/>
      <w:r w:rsidRPr="008D5A9F">
        <w:rPr>
          <w:b/>
        </w:rPr>
        <w:t xml:space="preserve"> Н.В. и Ненашева Н.М.</w:t>
      </w:r>
    </w:p>
    <w:p w:rsidR="00597B10" w:rsidRDefault="00264291" w:rsidP="00072AAF">
      <w:pPr>
        <w:jc w:val="both"/>
      </w:pPr>
      <w:r>
        <w:t xml:space="preserve">12:00 – 12:20  </w:t>
      </w:r>
      <w:proofErr w:type="spellStart"/>
      <w:r>
        <w:rPr>
          <w:b/>
        </w:rPr>
        <w:t>Шартанова</w:t>
      </w:r>
      <w:proofErr w:type="spellEnd"/>
      <w:r>
        <w:rPr>
          <w:b/>
        </w:rPr>
        <w:t xml:space="preserve"> Н.В</w:t>
      </w:r>
      <w:r>
        <w:t>. «Актуальность барьерных методов в профилактике аллергического ринита: от клинических исследований до лечебной практики»</w:t>
      </w:r>
    </w:p>
    <w:p w:rsidR="00597B10" w:rsidRDefault="00264291" w:rsidP="00072AAF">
      <w:pPr>
        <w:jc w:val="both"/>
      </w:pPr>
      <w:r>
        <w:rPr>
          <w:b/>
          <w:bCs/>
          <w:i/>
          <w:iCs/>
        </w:rPr>
        <w:t xml:space="preserve">Доклад при поддержке компании </w:t>
      </w:r>
      <w:proofErr w:type="spellStart"/>
      <w:r>
        <w:rPr>
          <w:b/>
          <w:bCs/>
          <w:i/>
          <w:iCs/>
        </w:rPr>
        <w:t>Замбон</w:t>
      </w:r>
      <w:proofErr w:type="spellEnd"/>
      <w:r>
        <w:rPr>
          <w:b/>
          <w:bCs/>
          <w:i/>
          <w:iCs/>
        </w:rPr>
        <w:t>, баллы НМО не начисляются.</w:t>
      </w:r>
    </w:p>
    <w:p w:rsidR="00597B10" w:rsidRDefault="00264291" w:rsidP="00072AAF">
      <w:pPr>
        <w:jc w:val="both"/>
      </w:pPr>
      <w:r>
        <w:t xml:space="preserve">12:20 – 12:50 </w:t>
      </w:r>
      <w:r>
        <w:rPr>
          <w:b/>
        </w:rPr>
        <w:t>Ненашева Н.М.</w:t>
      </w:r>
      <w:r>
        <w:t xml:space="preserve"> «Контроль симптомов аллергического ринита согласно современным клиническим рекомендациям»</w:t>
      </w:r>
    </w:p>
    <w:p w:rsidR="00597B10" w:rsidRDefault="00264291" w:rsidP="00072AAF">
      <w:pPr>
        <w:jc w:val="both"/>
        <w:rPr>
          <w:b/>
          <w:i/>
        </w:rPr>
      </w:pPr>
      <w:r>
        <w:rPr>
          <w:b/>
          <w:i/>
        </w:rPr>
        <w:t xml:space="preserve">Доклад при поддержке компании Доктор </w:t>
      </w:r>
      <w:proofErr w:type="spellStart"/>
      <w:r>
        <w:rPr>
          <w:b/>
          <w:i/>
        </w:rPr>
        <w:t>Реддис</w:t>
      </w:r>
      <w:proofErr w:type="spellEnd"/>
      <w:r>
        <w:rPr>
          <w:b/>
          <w:i/>
        </w:rPr>
        <w:t>, баллы НМО не начисляются</w:t>
      </w:r>
    </w:p>
    <w:p w:rsidR="00D54752" w:rsidRPr="00D54752" w:rsidRDefault="00D54752" w:rsidP="00D54752">
      <w:pPr>
        <w:jc w:val="both"/>
      </w:pPr>
      <w:r w:rsidRPr="00D54752">
        <w:t xml:space="preserve">12.50 – 13.10  </w:t>
      </w:r>
      <w:r w:rsidRPr="00D54752">
        <w:rPr>
          <w:b/>
        </w:rPr>
        <w:t>Манто И.А.</w:t>
      </w:r>
      <w:r w:rsidRPr="00D54752">
        <w:t xml:space="preserve"> « Важность профилактической терапии в ведении пациентов </w:t>
      </w:r>
      <w:proofErr w:type="gramStart"/>
      <w:r w:rsidRPr="00D54752">
        <w:t>с</w:t>
      </w:r>
      <w:proofErr w:type="gramEnd"/>
      <w:r w:rsidRPr="00D54752">
        <w:t xml:space="preserve"> наследственным </w:t>
      </w:r>
      <w:proofErr w:type="spellStart"/>
      <w:r w:rsidRPr="00D54752">
        <w:t>ангиоотёком</w:t>
      </w:r>
      <w:proofErr w:type="spellEnd"/>
      <w:r w:rsidRPr="00D54752">
        <w:t>».</w:t>
      </w:r>
    </w:p>
    <w:p w:rsidR="00D54752" w:rsidRPr="00D54752" w:rsidRDefault="00D54752" w:rsidP="00D54752">
      <w:pPr>
        <w:jc w:val="both"/>
        <w:rPr>
          <w:b/>
          <w:i/>
        </w:rPr>
      </w:pPr>
      <w:r w:rsidRPr="00D54752">
        <w:rPr>
          <w:b/>
          <w:i/>
        </w:rPr>
        <w:t xml:space="preserve">Доклад при поддержке компании CSL </w:t>
      </w:r>
      <w:proofErr w:type="spellStart"/>
      <w:r w:rsidRPr="00D54752">
        <w:rPr>
          <w:b/>
          <w:i/>
        </w:rPr>
        <w:t>Behring</w:t>
      </w:r>
      <w:proofErr w:type="spellEnd"/>
      <w:r w:rsidRPr="00D54752">
        <w:rPr>
          <w:b/>
          <w:i/>
        </w:rPr>
        <w:t>, баллы НМО не начисляются.</w:t>
      </w:r>
    </w:p>
    <w:p w:rsidR="00571E76" w:rsidRPr="008D5A9F" w:rsidRDefault="00D54752" w:rsidP="008D5A9F">
      <w:pPr>
        <w:ind w:left="708" w:hanging="708"/>
        <w:jc w:val="both"/>
      </w:pPr>
      <w:r>
        <w:lastRenderedPageBreak/>
        <w:t>13.10 – 13.00</w:t>
      </w:r>
      <w:r w:rsidR="00264291">
        <w:t xml:space="preserve">  </w:t>
      </w:r>
      <w:proofErr w:type="spellStart"/>
      <w:r w:rsidR="00264291">
        <w:rPr>
          <w:b/>
        </w:rPr>
        <w:t>Себекина</w:t>
      </w:r>
      <w:proofErr w:type="spellEnd"/>
      <w:r w:rsidR="00264291">
        <w:rPr>
          <w:b/>
        </w:rPr>
        <w:t xml:space="preserve"> О.В.</w:t>
      </w:r>
      <w:r w:rsidR="00264291">
        <w:t xml:space="preserve"> « АСИТ и пациент с </w:t>
      </w:r>
      <w:proofErr w:type="spellStart"/>
      <w:r w:rsidR="00264291">
        <w:t>коморбидностью</w:t>
      </w:r>
      <w:proofErr w:type="spellEnd"/>
      <w:r w:rsidR="00264291">
        <w:t>»</w:t>
      </w:r>
    </w:p>
    <w:p w:rsidR="00597B10" w:rsidRDefault="00597B10" w:rsidP="00072AAF">
      <w:pPr>
        <w:jc w:val="both"/>
      </w:pPr>
    </w:p>
    <w:p w:rsidR="00597B10" w:rsidRDefault="00264291" w:rsidP="00072AAF">
      <w:pPr>
        <w:jc w:val="both"/>
        <w:rPr>
          <w:b/>
        </w:rPr>
      </w:pPr>
      <w:r>
        <w:rPr>
          <w:b/>
        </w:rPr>
        <w:t xml:space="preserve">13:30 – 14:30  Симпозиум: «Биологическая терапия в аллергологии: просто о </w:t>
      </w:r>
      <w:proofErr w:type="gramStart"/>
      <w:r>
        <w:rPr>
          <w:b/>
        </w:rPr>
        <w:t>сложном</w:t>
      </w:r>
      <w:proofErr w:type="gramEnd"/>
      <w:r>
        <w:rPr>
          <w:b/>
        </w:rPr>
        <w:t>»</w:t>
      </w:r>
    </w:p>
    <w:p w:rsidR="00597B10" w:rsidRDefault="00264291" w:rsidP="00072AAF">
      <w:pPr>
        <w:jc w:val="both"/>
      </w:pPr>
      <w:r>
        <w:t xml:space="preserve">Модераторы: </w:t>
      </w:r>
      <w:r>
        <w:rPr>
          <w:b/>
        </w:rPr>
        <w:t xml:space="preserve">Ненашева Н.М., </w:t>
      </w:r>
      <w:proofErr w:type="spellStart"/>
      <w:r>
        <w:rPr>
          <w:b/>
        </w:rPr>
        <w:t>Елисютина</w:t>
      </w:r>
      <w:proofErr w:type="spellEnd"/>
      <w:r>
        <w:rPr>
          <w:b/>
        </w:rPr>
        <w:t xml:space="preserve"> О.Г.</w:t>
      </w:r>
    </w:p>
    <w:p w:rsidR="00597B10" w:rsidRDefault="00264291" w:rsidP="00072AAF">
      <w:pPr>
        <w:autoSpaceDE w:val="0"/>
        <w:autoSpaceDN w:val="0"/>
        <w:adjustRightInd w:val="0"/>
        <w:jc w:val="both"/>
      </w:pPr>
      <w:r>
        <w:t xml:space="preserve">13.30 – 13.50 </w:t>
      </w:r>
      <w:r>
        <w:rPr>
          <w:b/>
        </w:rPr>
        <w:t>Федосенко С.В</w:t>
      </w:r>
      <w:r>
        <w:t>.</w:t>
      </w:r>
      <w:r w:rsidR="005D7828">
        <w:t>.</w:t>
      </w:r>
      <w:r w:rsidR="00D163D8" w:rsidRPr="008D5A9F">
        <w:t xml:space="preserve">«Путеводные звезды в маршрутах лечения тяжелой астмы. </w:t>
      </w:r>
      <w:proofErr w:type="gramStart"/>
      <w:r w:rsidR="00D163D8" w:rsidRPr="008D5A9F">
        <w:t>Возможно</w:t>
      </w:r>
      <w:proofErr w:type="gramEnd"/>
      <w:r w:rsidR="00D163D8" w:rsidRPr="008D5A9F">
        <w:t xml:space="preserve"> ли предсказать эффективность </w:t>
      </w:r>
      <w:proofErr w:type="spellStart"/>
      <w:r w:rsidR="00D163D8" w:rsidRPr="008D5A9F">
        <w:t>таргетной</w:t>
      </w:r>
      <w:proofErr w:type="spellEnd"/>
      <w:r w:rsidR="00D163D8" w:rsidRPr="008D5A9F">
        <w:t xml:space="preserve"> анти-IL-5 терапии?»</w:t>
      </w:r>
      <w:r>
        <w:t xml:space="preserve"> </w:t>
      </w:r>
    </w:p>
    <w:p w:rsidR="00597B10" w:rsidRPr="00072AAF" w:rsidRDefault="00264291" w:rsidP="00072AAF">
      <w:pPr>
        <w:spacing w:line="276" w:lineRule="auto"/>
        <w:jc w:val="both"/>
        <w:rPr>
          <w:b/>
          <w:bCs/>
          <w:i/>
          <w:iCs/>
        </w:rPr>
      </w:pPr>
      <w:r w:rsidRPr="00072AAF">
        <w:rPr>
          <w:b/>
          <w:bCs/>
          <w:i/>
          <w:iCs/>
        </w:rPr>
        <w:t>Доклад при поддержке компании GSK, баллы НМО не начисляются.</w:t>
      </w:r>
    </w:p>
    <w:p w:rsidR="00597B10" w:rsidRDefault="00C079F1" w:rsidP="00072AAF">
      <w:pPr>
        <w:jc w:val="both"/>
      </w:pPr>
      <w:r w:rsidRPr="008D5A9F">
        <w:t xml:space="preserve">13.50 – 14.10 </w:t>
      </w:r>
      <w:r w:rsidRPr="008D5A9F">
        <w:rPr>
          <w:b/>
        </w:rPr>
        <w:t>Ненашева Н.М.</w:t>
      </w:r>
      <w:r w:rsidRPr="008D5A9F">
        <w:t xml:space="preserve"> </w:t>
      </w:r>
      <w:r w:rsidR="006C64CA" w:rsidRPr="008D5A9F">
        <w:t>«Первый российский генно-инженерный биологический препарат для терапии бронхиальной астмы»</w:t>
      </w:r>
    </w:p>
    <w:p w:rsidR="00597B10" w:rsidRPr="00072AAF" w:rsidRDefault="00264291" w:rsidP="00072AAF">
      <w:pPr>
        <w:spacing w:line="276" w:lineRule="auto"/>
        <w:jc w:val="both"/>
        <w:rPr>
          <w:b/>
          <w:bCs/>
          <w:i/>
          <w:iCs/>
        </w:rPr>
      </w:pPr>
      <w:r w:rsidRPr="00072AAF">
        <w:rPr>
          <w:b/>
          <w:bCs/>
          <w:i/>
          <w:iCs/>
        </w:rPr>
        <w:t xml:space="preserve">Доклад при поддержке компании </w:t>
      </w:r>
      <w:proofErr w:type="spellStart"/>
      <w:r w:rsidRPr="00072AAF">
        <w:rPr>
          <w:b/>
          <w:bCs/>
          <w:i/>
          <w:iCs/>
        </w:rPr>
        <w:t>Генериум</w:t>
      </w:r>
      <w:proofErr w:type="spellEnd"/>
      <w:r w:rsidRPr="00072AAF">
        <w:rPr>
          <w:b/>
          <w:bCs/>
          <w:i/>
          <w:iCs/>
        </w:rPr>
        <w:t>, баллы НМО не начисляются.</w:t>
      </w:r>
    </w:p>
    <w:p w:rsidR="00597B10" w:rsidRDefault="009470D6" w:rsidP="00072AAF">
      <w:pPr>
        <w:spacing w:line="276" w:lineRule="auto"/>
        <w:jc w:val="both"/>
        <w:rPr>
          <w:bCs/>
          <w:iCs/>
        </w:rPr>
      </w:pPr>
      <w:r w:rsidRPr="008D5A9F">
        <w:rPr>
          <w:bCs/>
          <w:iCs/>
        </w:rPr>
        <w:t>14.30 – 14.</w:t>
      </w:r>
      <w:r w:rsidR="00D54752">
        <w:rPr>
          <w:bCs/>
          <w:iCs/>
        </w:rPr>
        <w:t>4</w:t>
      </w:r>
      <w:r w:rsidRPr="008D5A9F">
        <w:rPr>
          <w:bCs/>
          <w:iCs/>
        </w:rPr>
        <w:t>0 – Дискуссия и ответы на вопросы</w:t>
      </w:r>
    </w:p>
    <w:p w:rsidR="00597B10" w:rsidRDefault="00597B10" w:rsidP="00072AAF">
      <w:pPr>
        <w:jc w:val="both"/>
      </w:pPr>
    </w:p>
    <w:p w:rsidR="00597B10" w:rsidRPr="00072AAF" w:rsidRDefault="00264291" w:rsidP="00072AAF">
      <w:pPr>
        <w:jc w:val="both"/>
        <w:rPr>
          <w:b/>
        </w:rPr>
      </w:pPr>
      <w:r>
        <w:rPr>
          <w:b/>
        </w:rPr>
        <w:t>14.</w:t>
      </w:r>
      <w:r w:rsidR="00D54752">
        <w:rPr>
          <w:b/>
        </w:rPr>
        <w:t>4</w:t>
      </w:r>
      <w:r>
        <w:rPr>
          <w:b/>
        </w:rPr>
        <w:t>0 – 16.30 Междисциплинарный симпозиум: «Аллергические реакции в стоматологии: взгляд аллерголога и стоматолога»</w:t>
      </w:r>
    </w:p>
    <w:p w:rsidR="00597B10" w:rsidRDefault="00F816E8" w:rsidP="00072AAF">
      <w:pPr>
        <w:jc w:val="both"/>
      </w:pPr>
      <w:r w:rsidRPr="008D5A9F">
        <w:t>Модераторы</w:t>
      </w:r>
      <w:r w:rsidR="00491E47" w:rsidRPr="008D5A9F">
        <w:rPr>
          <w:b/>
        </w:rPr>
        <w:t xml:space="preserve">:  </w:t>
      </w:r>
      <w:proofErr w:type="spellStart"/>
      <w:r w:rsidR="00491E47" w:rsidRPr="008D5A9F">
        <w:rPr>
          <w:b/>
        </w:rPr>
        <w:t>Бодня</w:t>
      </w:r>
      <w:proofErr w:type="spellEnd"/>
      <w:r w:rsidR="00491E47" w:rsidRPr="008D5A9F">
        <w:rPr>
          <w:b/>
        </w:rPr>
        <w:t xml:space="preserve"> О.С., </w:t>
      </w:r>
      <w:r w:rsidRPr="008D5A9F">
        <w:rPr>
          <w:b/>
        </w:rPr>
        <w:t>И.М. Рабинович</w:t>
      </w:r>
    </w:p>
    <w:p w:rsidR="00597B10" w:rsidRDefault="00DE69EF" w:rsidP="00072AAF">
      <w:pPr>
        <w:jc w:val="both"/>
      </w:pPr>
      <w:r>
        <w:t>14:40</w:t>
      </w:r>
      <w:r w:rsidRPr="00DE69EF">
        <w:t xml:space="preserve"> </w:t>
      </w:r>
      <w:r>
        <w:t xml:space="preserve"> </w:t>
      </w:r>
      <w:r w:rsidRPr="00DE69EF">
        <w:t>–</w:t>
      </w:r>
      <w:r>
        <w:t xml:space="preserve">  </w:t>
      </w:r>
      <w:bookmarkStart w:id="0" w:name="_GoBack"/>
      <w:bookmarkEnd w:id="0"/>
      <w:r>
        <w:t>15:0</w:t>
      </w:r>
      <w:r w:rsidRPr="00DE69EF">
        <w:t xml:space="preserve">0 </w:t>
      </w:r>
      <w:r w:rsidR="00B568CD" w:rsidRPr="008D5A9F">
        <w:t xml:space="preserve"> </w:t>
      </w:r>
      <w:proofErr w:type="spellStart"/>
      <w:r w:rsidR="00B568CD" w:rsidRPr="008D5A9F">
        <w:rPr>
          <w:b/>
        </w:rPr>
        <w:t>Гариб</w:t>
      </w:r>
      <w:proofErr w:type="spellEnd"/>
      <w:r w:rsidR="00B568CD" w:rsidRPr="008D5A9F">
        <w:rPr>
          <w:b/>
        </w:rPr>
        <w:t xml:space="preserve"> Ф.Ю.</w:t>
      </w:r>
      <w:r w:rsidR="00B568CD" w:rsidRPr="008D5A9F">
        <w:t xml:space="preserve"> </w:t>
      </w:r>
      <w:r w:rsidR="00491E47" w:rsidRPr="008D5A9F">
        <w:t>«</w:t>
      </w:r>
      <w:r w:rsidR="009C3A2B" w:rsidRPr="008D5A9F">
        <w:t>Механизмы развития аллергического воспаления</w:t>
      </w:r>
      <w:r w:rsidR="00491E47" w:rsidRPr="008D5A9F">
        <w:t>»</w:t>
      </w:r>
    </w:p>
    <w:p w:rsidR="00D54752" w:rsidRDefault="00DE69EF" w:rsidP="00072AAF">
      <w:pPr>
        <w:jc w:val="both"/>
      </w:pPr>
      <w:r>
        <w:t xml:space="preserve">15:00 – 15:20 </w:t>
      </w:r>
      <w:proofErr w:type="spellStart"/>
      <w:r w:rsidR="00D54752" w:rsidRPr="00DE69EF">
        <w:rPr>
          <w:b/>
        </w:rPr>
        <w:t>Мудров</w:t>
      </w:r>
      <w:proofErr w:type="spellEnd"/>
      <w:r w:rsidR="00D54752" w:rsidRPr="00DE69EF">
        <w:rPr>
          <w:b/>
        </w:rPr>
        <w:t xml:space="preserve"> В.П., Казаков С.</w:t>
      </w:r>
      <w:proofErr w:type="gramStart"/>
      <w:r w:rsidR="00D54752" w:rsidRPr="00D54752">
        <w:t>П</w:t>
      </w:r>
      <w:proofErr w:type="gramEnd"/>
      <w:r w:rsidR="00D54752" w:rsidRPr="00D54752">
        <w:t xml:space="preserve"> «Местный иммунитет и перспективы </w:t>
      </w:r>
      <w:proofErr w:type="spellStart"/>
      <w:r w:rsidR="00D54752" w:rsidRPr="00D54752">
        <w:t>иммунотропной</w:t>
      </w:r>
      <w:proofErr w:type="spellEnd"/>
      <w:r w:rsidR="00D54752" w:rsidRPr="00D54752">
        <w:t xml:space="preserve"> терапии с стоматологии»</w:t>
      </w:r>
      <w:r w:rsidR="00D54752">
        <w:t>.</w:t>
      </w:r>
    </w:p>
    <w:p w:rsidR="00597B10" w:rsidRDefault="00F816E8" w:rsidP="00072AAF">
      <w:pPr>
        <w:jc w:val="both"/>
      </w:pPr>
      <w:r w:rsidRPr="008D5A9F">
        <w:t>1</w:t>
      </w:r>
      <w:r w:rsidR="009470D6" w:rsidRPr="008D5A9F">
        <w:t>5</w:t>
      </w:r>
      <w:r w:rsidRPr="008D5A9F">
        <w:t>:</w:t>
      </w:r>
      <w:r w:rsidR="00D54752">
        <w:t>2</w:t>
      </w:r>
      <w:r w:rsidRPr="008D5A9F">
        <w:t xml:space="preserve">0 </w:t>
      </w:r>
      <w:r w:rsidR="00C0285B" w:rsidRPr="00ED0D9A">
        <w:t xml:space="preserve">– </w:t>
      </w:r>
      <w:r w:rsidRPr="008D5A9F">
        <w:t>1</w:t>
      </w:r>
      <w:r w:rsidR="009C3A2B" w:rsidRPr="008D5A9F">
        <w:t>5</w:t>
      </w:r>
      <w:r w:rsidRPr="008D5A9F">
        <w:t>:</w:t>
      </w:r>
      <w:r w:rsidR="00D54752">
        <w:t>4</w:t>
      </w:r>
      <w:r w:rsidR="00B568CD" w:rsidRPr="008D5A9F">
        <w:t xml:space="preserve">0 </w:t>
      </w:r>
      <w:r w:rsidR="00B568CD" w:rsidRPr="008D5A9F">
        <w:rPr>
          <w:b/>
        </w:rPr>
        <w:t>Рабинович И.М.</w:t>
      </w:r>
      <w:r w:rsidR="00B568CD" w:rsidRPr="008D5A9F">
        <w:t xml:space="preserve"> </w:t>
      </w:r>
      <w:r w:rsidR="00491E47" w:rsidRPr="008D5A9F">
        <w:t>«</w:t>
      </w:r>
      <w:r w:rsidRPr="008D5A9F">
        <w:t>Клинические проявления аллергических реакций немедленного и замедленного типа на слизистой оболочке рта</w:t>
      </w:r>
      <w:r w:rsidR="00491E47" w:rsidRPr="008D5A9F">
        <w:t>»</w:t>
      </w:r>
    </w:p>
    <w:p w:rsidR="00597B10" w:rsidRDefault="00F816E8" w:rsidP="00072AAF">
      <w:pPr>
        <w:jc w:val="both"/>
      </w:pPr>
      <w:r w:rsidRPr="008D5A9F">
        <w:t>1</w:t>
      </w:r>
      <w:r w:rsidR="009C3A2B" w:rsidRPr="008D5A9F">
        <w:t>5</w:t>
      </w:r>
      <w:r w:rsidRPr="008D5A9F">
        <w:t>:</w:t>
      </w:r>
      <w:r w:rsidR="00D54752">
        <w:t>4</w:t>
      </w:r>
      <w:r w:rsidRPr="008D5A9F">
        <w:t xml:space="preserve">0 – </w:t>
      </w:r>
      <w:r w:rsidR="00D54752">
        <w:t>16:00</w:t>
      </w:r>
      <w:r w:rsidR="00B568CD" w:rsidRPr="008D5A9F">
        <w:t xml:space="preserve"> </w:t>
      </w:r>
      <w:proofErr w:type="spellStart"/>
      <w:r w:rsidR="00264291">
        <w:rPr>
          <w:b/>
        </w:rPr>
        <w:t>Сабанцева</w:t>
      </w:r>
      <w:proofErr w:type="spellEnd"/>
      <w:r w:rsidR="00264291">
        <w:rPr>
          <w:b/>
        </w:rPr>
        <w:t xml:space="preserve"> Е.Г</w:t>
      </w:r>
      <w:r w:rsidR="00264291">
        <w:t xml:space="preserve">. «Аллергические реакции, возникающие на </w:t>
      </w:r>
      <w:proofErr w:type="gramStart"/>
      <w:r w:rsidR="00264291">
        <w:t>стоматологи</w:t>
      </w:r>
      <w:r w:rsidR="00C0285B">
        <w:t>-</w:t>
      </w:r>
      <w:proofErr w:type="spellStart"/>
      <w:r w:rsidRPr="008D5A9F">
        <w:t>ческом</w:t>
      </w:r>
      <w:proofErr w:type="spellEnd"/>
      <w:proofErr w:type="gramEnd"/>
      <w:r w:rsidRPr="008D5A9F">
        <w:t xml:space="preserve"> приеме</w:t>
      </w:r>
      <w:r w:rsidR="00491E47" w:rsidRPr="008D5A9F">
        <w:t>»</w:t>
      </w:r>
      <w:r w:rsidR="00B568CD" w:rsidRPr="008D5A9F">
        <w:t>.</w:t>
      </w:r>
    </w:p>
    <w:p w:rsidR="00597B10" w:rsidRDefault="00D54752" w:rsidP="00072AAF">
      <w:pPr>
        <w:jc w:val="both"/>
      </w:pPr>
      <w:r>
        <w:t>16:00 – 16:20</w:t>
      </w:r>
      <w:r w:rsidR="00B568CD" w:rsidRPr="008D5A9F">
        <w:t xml:space="preserve"> </w:t>
      </w:r>
      <w:proofErr w:type="spellStart"/>
      <w:r w:rsidR="00B568CD" w:rsidRPr="008D5A9F">
        <w:rPr>
          <w:b/>
        </w:rPr>
        <w:t>Передкова</w:t>
      </w:r>
      <w:proofErr w:type="spellEnd"/>
      <w:r w:rsidR="00B568CD" w:rsidRPr="008D5A9F">
        <w:rPr>
          <w:b/>
        </w:rPr>
        <w:t xml:space="preserve"> Е.В.</w:t>
      </w:r>
      <w:r w:rsidR="00264291">
        <w:t xml:space="preserve"> «Непереносимость местных анестетиков. Алгоритм выбора препаратов»</w:t>
      </w:r>
    </w:p>
    <w:p w:rsidR="00597B10" w:rsidRDefault="00264291" w:rsidP="00072AAF">
      <w:pPr>
        <w:jc w:val="both"/>
      </w:pPr>
      <w:r>
        <w:t>16:</w:t>
      </w:r>
      <w:r w:rsidR="00D54752">
        <w:t>2</w:t>
      </w:r>
      <w:r>
        <w:t>0 – 16:</w:t>
      </w:r>
      <w:r w:rsidR="00D54752">
        <w:t>4</w:t>
      </w:r>
      <w:r>
        <w:t xml:space="preserve">0  </w:t>
      </w:r>
      <w:proofErr w:type="spellStart"/>
      <w:r>
        <w:rPr>
          <w:b/>
        </w:rPr>
        <w:t>Бодня</w:t>
      </w:r>
      <w:proofErr w:type="spellEnd"/>
      <w:r>
        <w:rPr>
          <w:b/>
        </w:rPr>
        <w:t xml:space="preserve"> О.С</w:t>
      </w:r>
      <w:r>
        <w:t>. «</w:t>
      </w:r>
      <w:proofErr w:type="spellStart"/>
      <w:r>
        <w:t>А</w:t>
      </w:r>
      <w:r w:rsidR="00D54752" w:rsidRPr="00D54752">
        <w:t>Анафилаксия</w:t>
      </w:r>
      <w:proofErr w:type="spellEnd"/>
      <w:r w:rsidR="00D54752" w:rsidRPr="00D54752">
        <w:t xml:space="preserve"> - клинические рекомендации 2020</w:t>
      </w:r>
      <w:r w:rsidR="00D54752">
        <w:t xml:space="preserve"> </w:t>
      </w:r>
      <w:r w:rsidR="00D54752" w:rsidRPr="00D54752">
        <w:t>года</w:t>
      </w:r>
      <w:r w:rsidR="00F816E8" w:rsidRPr="008D5A9F">
        <w:t>»</w:t>
      </w:r>
      <w:r w:rsidR="00491E47" w:rsidRPr="008D5A9F">
        <w:t>.</w:t>
      </w:r>
    </w:p>
    <w:p w:rsidR="00D54752" w:rsidRDefault="00D54752" w:rsidP="00072AAF">
      <w:pPr>
        <w:jc w:val="both"/>
      </w:pPr>
      <w:r>
        <w:t xml:space="preserve">16.40 – 17.00 </w:t>
      </w:r>
      <w:proofErr w:type="spellStart"/>
      <w:r w:rsidRPr="00DE69EF">
        <w:rPr>
          <w:b/>
        </w:rPr>
        <w:t>Валетова</w:t>
      </w:r>
      <w:proofErr w:type="spellEnd"/>
      <w:r w:rsidRPr="00DE69EF">
        <w:rPr>
          <w:b/>
        </w:rPr>
        <w:t xml:space="preserve"> В.В.</w:t>
      </w:r>
      <w:r w:rsidRPr="00D54752">
        <w:t xml:space="preserve"> </w:t>
      </w:r>
      <w:r>
        <w:t>«</w:t>
      </w:r>
      <w:r w:rsidRPr="00D54752">
        <w:t>Анафилактический шок в амбулаторной практике</w:t>
      </w:r>
      <w:r>
        <w:t>».</w:t>
      </w:r>
    </w:p>
    <w:p w:rsidR="00DE69EF" w:rsidRPr="00DE69EF" w:rsidRDefault="00DE69EF" w:rsidP="00072AAF">
      <w:pPr>
        <w:jc w:val="both"/>
        <w:rPr>
          <w:b/>
          <w:i/>
        </w:rPr>
      </w:pPr>
      <w:r w:rsidRPr="00DE69EF">
        <w:rPr>
          <w:b/>
          <w:i/>
        </w:rPr>
        <w:t>Доклад при поддержке компании Спонсора, баллы НМО не начисляются.</w:t>
      </w:r>
    </w:p>
    <w:p w:rsidR="00B568CD" w:rsidRPr="008D5A9F" w:rsidRDefault="00B568CD" w:rsidP="00F816E8"/>
    <w:p w:rsidR="00B568CD" w:rsidRPr="008D5A9F" w:rsidRDefault="00B568CD" w:rsidP="00F816E8"/>
    <w:p w:rsidR="00D54752" w:rsidRPr="00072AAF" w:rsidRDefault="00D54752" w:rsidP="007C08F3"/>
    <w:sectPr w:rsidR="00D54752" w:rsidRPr="00072AAF" w:rsidSect="006E791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DB9"/>
    <w:rsid w:val="0002002C"/>
    <w:rsid w:val="00023694"/>
    <w:rsid w:val="00071EBD"/>
    <w:rsid w:val="00072AAF"/>
    <w:rsid w:val="000760C5"/>
    <w:rsid w:val="00076C29"/>
    <w:rsid w:val="001016A1"/>
    <w:rsid w:val="00117F59"/>
    <w:rsid w:val="00190DB9"/>
    <w:rsid w:val="002049DE"/>
    <w:rsid w:val="00212FAA"/>
    <w:rsid w:val="002219B2"/>
    <w:rsid w:val="00246DEB"/>
    <w:rsid w:val="00264291"/>
    <w:rsid w:val="00292F27"/>
    <w:rsid w:val="002A50EB"/>
    <w:rsid w:val="002C656C"/>
    <w:rsid w:val="002D6DAB"/>
    <w:rsid w:val="00316CE3"/>
    <w:rsid w:val="003463EF"/>
    <w:rsid w:val="003610EB"/>
    <w:rsid w:val="00362220"/>
    <w:rsid w:val="003916FF"/>
    <w:rsid w:val="003C3E44"/>
    <w:rsid w:val="003E60DB"/>
    <w:rsid w:val="0047188D"/>
    <w:rsid w:val="0047678F"/>
    <w:rsid w:val="00491E47"/>
    <w:rsid w:val="004D03F0"/>
    <w:rsid w:val="004F7F2A"/>
    <w:rsid w:val="0056240E"/>
    <w:rsid w:val="00571E76"/>
    <w:rsid w:val="00597B10"/>
    <w:rsid w:val="005D7828"/>
    <w:rsid w:val="00642792"/>
    <w:rsid w:val="00645426"/>
    <w:rsid w:val="00647826"/>
    <w:rsid w:val="00654B96"/>
    <w:rsid w:val="006A2824"/>
    <w:rsid w:val="006B17D5"/>
    <w:rsid w:val="006B7A18"/>
    <w:rsid w:val="006C64CA"/>
    <w:rsid w:val="006E383E"/>
    <w:rsid w:val="006E677E"/>
    <w:rsid w:val="006E7917"/>
    <w:rsid w:val="007011EB"/>
    <w:rsid w:val="00712352"/>
    <w:rsid w:val="00793D84"/>
    <w:rsid w:val="007A431C"/>
    <w:rsid w:val="007A4D8F"/>
    <w:rsid w:val="007C08F3"/>
    <w:rsid w:val="007F7643"/>
    <w:rsid w:val="008402D0"/>
    <w:rsid w:val="00842901"/>
    <w:rsid w:val="00853D89"/>
    <w:rsid w:val="008B7EBB"/>
    <w:rsid w:val="008D1C39"/>
    <w:rsid w:val="008D5A9F"/>
    <w:rsid w:val="008E7747"/>
    <w:rsid w:val="008F0A84"/>
    <w:rsid w:val="00941232"/>
    <w:rsid w:val="009422A4"/>
    <w:rsid w:val="009470D6"/>
    <w:rsid w:val="009C2CB1"/>
    <w:rsid w:val="009C382F"/>
    <w:rsid w:val="009C3A2B"/>
    <w:rsid w:val="009F412A"/>
    <w:rsid w:val="00A132ED"/>
    <w:rsid w:val="00A35716"/>
    <w:rsid w:val="00A45E34"/>
    <w:rsid w:val="00A4685C"/>
    <w:rsid w:val="00A47A9D"/>
    <w:rsid w:val="00A55032"/>
    <w:rsid w:val="00A63DD1"/>
    <w:rsid w:val="00AA4D90"/>
    <w:rsid w:val="00AA7086"/>
    <w:rsid w:val="00AB3298"/>
    <w:rsid w:val="00B25A50"/>
    <w:rsid w:val="00B433CA"/>
    <w:rsid w:val="00B50D31"/>
    <w:rsid w:val="00B568CD"/>
    <w:rsid w:val="00B8092A"/>
    <w:rsid w:val="00BC5518"/>
    <w:rsid w:val="00C021A9"/>
    <w:rsid w:val="00C0285B"/>
    <w:rsid w:val="00C079F1"/>
    <w:rsid w:val="00C50EB2"/>
    <w:rsid w:val="00C533CE"/>
    <w:rsid w:val="00C57630"/>
    <w:rsid w:val="00C71610"/>
    <w:rsid w:val="00C720C5"/>
    <w:rsid w:val="00C94059"/>
    <w:rsid w:val="00CB705E"/>
    <w:rsid w:val="00CC51F2"/>
    <w:rsid w:val="00D07369"/>
    <w:rsid w:val="00D163D8"/>
    <w:rsid w:val="00D45256"/>
    <w:rsid w:val="00D54752"/>
    <w:rsid w:val="00D54A2E"/>
    <w:rsid w:val="00D85C76"/>
    <w:rsid w:val="00DA699A"/>
    <w:rsid w:val="00DA6ECE"/>
    <w:rsid w:val="00DE69EF"/>
    <w:rsid w:val="00E1673D"/>
    <w:rsid w:val="00E439D5"/>
    <w:rsid w:val="00E535CD"/>
    <w:rsid w:val="00ED0D9A"/>
    <w:rsid w:val="00F01718"/>
    <w:rsid w:val="00F138B5"/>
    <w:rsid w:val="00F31C26"/>
    <w:rsid w:val="00F5058C"/>
    <w:rsid w:val="00F80B7A"/>
    <w:rsid w:val="00F80B86"/>
    <w:rsid w:val="00F816E8"/>
    <w:rsid w:val="00F83F08"/>
    <w:rsid w:val="00FA374F"/>
    <w:rsid w:val="00FE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4CA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45E34"/>
  </w:style>
  <w:style w:type="paragraph" w:styleId="a3">
    <w:name w:val="Balloon Text"/>
    <w:basedOn w:val="a"/>
    <w:link w:val="a4"/>
    <w:uiPriority w:val="99"/>
    <w:semiHidden/>
    <w:unhideWhenUsed/>
    <w:rsid w:val="00C021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1A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021A9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4718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7188D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718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7188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7188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4CA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45E34"/>
  </w:style>
  <w:style w:type="paragraph" w:styleId="a3">
    <w:name w:val="Balloon Text"/>
    <w:basedOn w:val="a"/>
    <w:link w:val="a4"/>
    <w:uiPriority w:val="99"/>
    <w:semiHidden/>
    <w:unhideWhenUsed/>
    <w:rsid w:val="00C021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1A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021A9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4718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7188D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718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7188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7188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6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ouchmed.org/streaming/457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ouchmed.org/streaming/456.html" TargetMode="External"/><Relationship Id="rId5" Type="http://schemas.openxmlformats.org/officeDocument/2006/relationships/hyperlink" Target="https://touchmed.org/streaming/389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Ненашева</dc:creator>
  <cp:lastModifiedBy>Мария Приорова</cp:lastModifiedBy>
  <cp:revision>2</cp:revision>
  <cp:lastPrinted>2021-01-26T09:34:00Z</cp:lastPrinted>
  <dcterms:created xsi:type="dcterms:W3CDTF">2021-01-29T10:57:00Z</dcterms:created>
  <dcterms:modified xsi:type="dcterms:W3CDTF">2021-01-29T10:57:00Z</dcterms:modified>
</cp:coreProperties>
</file>