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BE" w:rsidRPr="00D318BE" w:rsidRDefault="00D318BE" w:rsidP="00D318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31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Семинар (</w:t>
      </w:r>
      <w:proofErr w:type="spellStart"/>
      <w:r w:rsidRPr="00D31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workshop</w:t>
      </w:r>
      <w:proofErr w:type="spellEnd"/>
      <w:r w:rsidRPr="00D31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молодых ученых "Прикладные проблемы персонализированной медицины: фокус на </w:t>
      </w:r>
      <w:proofErr w:type="spellStart"/>
      <w:r w:rsidRPr="00D31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фармакогенетику</w:t>
      </w:r>
      <w:proofErr w:type="spellEnd"/>
      <w:r w:rsidRPr="00D31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31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фармакогеномику</w:t>
      </w:r>
      <w:proofErr w:type="spellEnd"/>
      <w:r w:rsidRPr="00D318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".</w:t>
      </w:r>
    </w:p>
    <w:p w:rsidR="00A34242" w:rsidRDefault="00A34242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 и время проведения: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8BE"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 октября в 1</w:t>
      </w:r>
      <w:r w:rsid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318BE"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="00D318BE"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-18.30 </w:t>
      </w:r>
    </w:p>
    <w:p w:rsidR="00D318BE" w:rsidRDefault="00A34242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проведения: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18BE"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Ректорат РМАПО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(Баррикадная 2/1)</w:t>
      </w:r>
      <w:r w:rsidR="00D318BE"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аудитория 109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 этаж)</w:t>
      </w:r>
      <w:r w:rsidR="00D318BE"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12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Проезд- станция метро Баррикадная.</w:t>
      </w:r>
      <w:bookmarkStart w:id="0" w:name="_GoBack"/>
      <w:bookmarkEnd w:id="0"/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Модератор:</w:t>
      </w: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Сычев Д.А.</w:t>
      </w:r>
      <w:r w:rsidR="00385E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д.м.н., профессор, профессор РАН, заведующий кафедрой клинической фармакологии и терапии, проректор по развитию и инновациям РМАПО.</w:t>
      </w:r>
    </w:p>
    <w:p w:rsidR="00D318BE" w:rsidRPr="00A34242" w:rsidRDefault="00D318BE" w:rsidP="00D318B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4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1. ВВЕДЕНИЕ. ПРИКЛАДНЫЕ ПРОБЛЕМЫ ПЕРСОНАЛИЗИРОВАННОЙ МЕДИЦИНЫ: РОЛЬ ФАРМАКОГЕНЕТИКИ И ФАРМАКОГЕНОМИКИ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Фармакогенетика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фармакогеномика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инструменты персонализированной медицины. Сычев Д.А. 20 мин.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Методы и подходы к проведению исследований в области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фармакогенетики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персонализированной медицины. Иващенко Д.В. 20 мин.</w:t>
      </w:r>
    </w:p>
    <w:p w:rsidR="00A34242" w:rsidRDefault="00A34242" w:rsidP="00A3424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по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фармакогенетике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фармакогеномике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персонализированной медицине РМАПО: </w:t>
      </w:r>
      <w:r w:rsidR="00790A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2F5B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делаем науку</w:t>
      </w:r>
      <w:r w:rsidR="0002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35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Денисенко</w:t>
      </w: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Н.П. 10 минут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318BE" w:rsidRPr="00A34242" w:rsidRDefault="00D318BE" w:rsidP="00D318B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4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2. СОБСТВЕННЫЕ ИССЛЕДОВАНИЯ МОЛОДЫХ УЧЕНЫХ В ОБЛАСТИ ПЕРСОНАЛИЗИРОВАННОЙ МЕДИЦИНЫ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Фармакогенетическое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тестирование для персонализации применения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антиагрегантов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пациентов с острым коронарным синдромом.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Мирзаев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К.Б. 15 минут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Фармакогенетическое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тестирование для персонализации применения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статинов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пациентов с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гиперлипидемиями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Шуев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Г.Н. 15 минут</w:t>
      </w:r>
    </w:p>
    <w:p w:rsidR="00964BC3" w:rsidRDefault="00964BC3" w:rsidP="00964BC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тестирование для персонализации применения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амлодипина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пациентов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артериальной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гипетронией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Н.В. 15 мин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Фармакогенетическое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тестирование для персонализации применения ингибиторов протонного насоса у пациентов с </w:t>
      </w:r>
      <w:proofErr w:type="gram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кислот-зависимыми</w:t>
      </w:r>
      <w:proofErr w:type="gram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заболеваниями. Денисенко Н.П.15 минут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Фармакогенетическое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тестирование для персонализации применения антипсихотических средств у пациентов с синдромом отмены алкоголя.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Застрожин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М.С. 15 минут.</w:t>
      </w:r>
    </w:p>
    <w:p w:rsidR="00A34242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4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Часть 3. ПЕРСПЕКТИВЫ ИССЛЕДОВАНИЙ МОЛОДЫХ УЧЕНЫХ В ОБЛАСТИ ПЕРСОНАЛИЗИРОВАННОЙ МЕДИЦИНЫ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Исследования в области персонализированной медицины, которые мы начали и планируем: присоединяйтесь! Рыжикова К., Чернов А., Иващенко Д.В.,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Торбенков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Е., </w:t>
      </w:r>
      <w:proofErr w:type="spellStart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Сналина</w:t>
      </w:r>
      <w:proofErr w:type="spellEnd"/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Н., Рожков 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фиксированные </w:t>
      </w: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выступления по 5 минут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(итого 30 мин)</w:t>
      </w:r>
    </w:p>
    <w:p w:rsidR="00D318BE" w:rsidRPr="00A34242" w:rsidRDefault="00D318BE" w:rsidP="00D318B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424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ЗАКЛЮЧЕНИЕ.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Ост</w:t>
      </w:r>
      <w:r w:rsidR="00C96C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рожно: персонализированная медицина (проблема спекуляций в области персонализированной медицины). Сычев Д.А. 15 мин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Дискуссия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открытая трибуна.</w:t>
      </w:r>
      <w:r w:rsidRPr="00D31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 мин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Анкетирование участников семинара. 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семинаре бесплатное, для участия необходимо прислать информацию об участнике (ФИО, место работы, должность или учебы, курс, группа, телефон и электронная почта для связи)</w:t>
      </w:r>
      <w:r w:rsidR="00A3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электронной почте </w:t>
      </w:r>
      <w:r w:rsidR="00A34242" w:rsidRPr="00A3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natalypilipenko3990@gmail.com</w:t>
      </w:r>
      <w:r w:rsidR="00A3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 </w:t>
      </w:r>
      <w:proofErr w:type="gramStart"/>
      <w:r w:rsidR="00A3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="00A34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за 1 день до начала Семинара)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18BE" w:rsidRDefault="00D318BE" w:rsidP="00D318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39E" w:rsidRPr="00D318BE" w:rsidRDefault="003C639E" w:rsidP="00D318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39E" w:rsidRPr="00D318BE" w:rsidSect="003C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8BE"/>
    <w:rsid w:val="00022522"/>
    <w:rsid w:val="002F5B29"/>
    <w:rsid w:val="00385E5E"/>
    <w:rsid w:val="003C639E"/>
    <w:rsid w:val="00790ADB"/>
    <w:rsid w:val="00964BC3"/>
    <w:rsid w:val="00A1152B"/>
    <w:rsid w:val="00A125A3"/>
    <w:rsid w:val="00A34242"/>
    <w:rsid w:val="00A43528"/>
    <w:rsid w:val="00C96C61"/>
    <w:rsid w:val="00D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sychovda</dc:creator>
  <cp:lastModifiedBy>Дмитрий Сычев</cp:lastModifiedBy>
  <cp:revision>8</cp:revision>
  <dcterms:created xsi:type="dcterms:W3CDTF">2016-09-08T19:12:00Z</dcterms:created>
  <dcterms:modified xsi:type="dcterms:W3CDTF">2016-09-08T19:15:00Z</dcterms:modified>
</cp:coreProperties>
</file>