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50" w:rsidRPr="007361B5" w:rsidRDefault="00D14D50" w:rsidP="00D14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1B5">
        <w:rPr>
          <w:rFonts w:ascii="Times New Roman" w:hAnsi="Times New Roman" w:cs="Times New Roman"/>
          <w:b/>
          <w:sz w:val="28"/>
          <w:szCs w:val="28"/>
        </w:rPr>
        <w:t>ТЕМЫ ЦИКЛА</w:t>
      </w:r>
    </w:p>
    <w:p w:rsidR="00D14D50" w:rsidRPr="007361B5" w:rsidRDefault="00D14D50" w:rsidP="00D14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1B5">
        <w:rPr>
          <w:rFonts w:ascii="Times New Roman" w:hAnsi="Times New Roman" w:cs="Times New Roman"/>
          <w:b/>
          <w:sz w:val="28"/>
          <w:szCs w:val="28"/>
        </w:rPr>
        <w:t>«ПОЛИМОРБИДНАЯ ПАТОЛОГИЯ В КЛИНИЧЕСКОЙ ПРАКТИКЕ»</w:t>
      </w:r>
    </w:p>
    <w:p w:rsidR="00D14D50" w:rsidRPr="007361B5" w:rsidRDefault="00D14D50" w:rsidP="00D14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1B5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="007361B5" w:rsidRPr="007361B5">
        <w:rPr>
          <w:rFonts w:ascii="Times New Roman" w:hAnsi="Times New Roman" w:cs="Times New Roman"/>
          <w:b/>
          <w:sz w:val="28"/>
          <w:szCs w:val="28"/>
        </w:rPr>
        <w:t>:</w:t>
      </w:r>
      <w:r w:rsidRPr="007361B5">
        <w:rPr>
          <w:rFonts w:ascii="Times New Roman" w:hAnsi="Times New Roman" w:cs="Times New Roman"/>
          <w:b/>
          <w:sz w:val="28"/>
          <w:szCs w:val="28"/>
        </w:rPr>
        <w:t xml:space="preserve"> 31.10.22-07.11.22</w:t>
      </w:r>
    </w:p>
    <w:p w:rsidR="00D14D50" w:rsidRPr="007361B5" w:rsidRDefault="007361B5" w:rsidP="00D14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1B5">
        <w:rPr>
          <w:rFonts w:ascii="Times New Roman" w:hAnsi="Times New Roman" w:cs="Times New Roman"/>
          <w:b/>
          <w:sz w:val="28"/>
          <w:szCs w:val="28"/>
        </w:rPr>
        <w:t xml:space="preserve">Формат: </w:t>
      </w:r>
      <w:r w:rsidR="00D14D50" w:rsidRPr="007361B5">
        <w:rPr>
          <w:rFonts w:ascii="Times New Roman" w:hAnsi="Times New Roman" w:cs="Times New Roman"/>
          <w:b/>
          <w:sz w:val="28"/>
          <w:szCs w:val="28"/>
        </w:rPr>
        <w:t>онлайн</w:t>
      </w:r>
    </w:p>
    <w:p w:rsidR="00D14D50" w:rsidRPr="007361B5" w:rsidRDefault="00D14D50" w:rsidP="00D14D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50" w:rsidRPr="007361B5" w:rsidRDefault="00D14D50" w:rsidP="00D14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B5">
        <w:rPr>
          <w:rFonts w:ascii="Times New Roman" w:hAnsi="Times New Roman" w:cs="Times New Roman"/>
          <w:sz w:val="28"/>
          <w:szCs w:val="28"/>
        </w:rPr>
        <w:t>Полиморбидность</w:t>
      </w:r>
      <w:proofErr w:type="spellEnd"/>
      <w:r w:rsidRPr="007361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61B5">
        <w:rPr>
          <w:rFonts w:ascii="Times New Roman" w:hAnsi="Times New Roman" w:cs="Times New Roman"/>
          <w:sz w:val="28"/>
          <w:szCs w:val="28"/>
        </w:rPr>
        <w:t>коморбидность</w:t>
      </w:r>
      <w:proofErr w:type="spellEnd"/>
      <w:r w:rsidRPr="007361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D50" w:rsidRPr="007361B5" w:rsidRDefault="00D14D50" w:rsidP="00D14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61B5">
        <w:rPr>
          <w:rFonts w:ascii="Times New Roman" w:hAnsi="Times New Roman" w:cs="Times New Roman"/>
          <w:sz w:val="28"/>
          <w:szCs w:val="28"/>
        </w:rPr>
        <w:t xml:space="preserve">Основные принципы фармакотерапии в лечении </w:t>
      </w:r>
      <w:proofErr w:type="spellStart"/>
      <w:r w:rsidRPr="007361B5">
        <w:rPr>
          <w:rFonts w:ascii="Times New Roman" w:hAnsi="Times New Roman" w:cs="Times New Roman"/>
          <w:sz w:val="28"/>
          <w:szCs w:val="28"/>
        </w:rPr>
        <w:t>полиморбидных</w:t>
      </w:r>
      <w:proofErr w:type="spellEnd"/>
      <w:r w:rsidRPr="007361B5">
        <w:rPr>
          <w:rFonts w:ascii="Times New Roman" w:hAnsi="Times New Roman" w:cs="Times New Roman"/>
          <w:sz w:val="28"/>
          <w:szCs w:val="28"/>
        </w:rPr>
        <w:t xml:space="preserve"> пациентов.</w:t>
      </w:r>
    </w:p>
    <w:p w:rsidR="00D14D50" w:rsidRPr="007361B5" w:rsidRDefault="00D14D50" w:rsidP="00D14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61B5">
        <w:rPr>
          <w:rFonts w:ascii="Times New Roman" w:hAnsi="Times New Roman" w:cs="Times New Roman"/>
          <w:sz w:val="28"/>
          <w:szCs w:val="28"/>
        </w:rPr>
        <w:t>Артериальная гипертензия и острые нарушения мозгового кровообращения: инсульты, транзиторные ишемические атаки.</w:t>
      </w:r>
    </w:p>
    <w:p w:rsidR="00D14D50" w:rsidRPr="007361B5" w:rsidRDefault="00D14D50" w:rsidP="00D14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61B5">
        <w:rPr>
          <w:rFonts w:ascii="Times New Roman" w:hAnsi="Times New Roman" w:cs="Times New Roman"/>
          <w:sz w:val="28"/>
          <w:szCs w:val="28"/>
        </w:rPr>
        <w:t>Профилактика инсульта у пациентов с ИБС.</w:t>
      </w:r>
    </w:p>
    <w:p w:rsidR="00D14D50" w:rsidRPr="007361B5" w:rsidRDefault="00D14D50" w:rsidP="00D14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61B5">
        <w:rPr>
          <w:rFonts w:ascii="Times New Roman" w:hAnsi="Times New Roman" w:cs="Times New Roman"/>
          <w:sz w:val="28"/>
          <w:szCs w:val="28"/>
        </w:rPr>
        <w:t>Когнитивные расстройства у пациентов с сердечно-сосудистой патологией.</w:t>
      </w:r>
    </w:p>
    <w:p w:rsidR="00D14D50" w:rsidRPr="007361B5" w:rsidRDefault="00D14D50" w:rsidP="00D14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61B5">
        <w:rPr>
          <w:rFonts w:ascii="Times New Roman" w:hAnsi="Times New Roman" w:cs="Times New Roman"/>
          <w:sz w:val="28"/>
          <w:szCs w:val="28"/>
        </w:rPr>
        <w:t>Тревожно-депрессивные расстройства при сердечно-сосудистых заболеваниях.</w:t>
      </w:r>
    </w:p>
    <w:p w:rsidR="00D14D50" w:rsidRPr="007361B5" w:rsidRDefault="00D14D50" w:rsidP="00D14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61B5">
        <w:rPr>
          <w:rFonts w:ascii="Times New Roman" w:hAnsi="Times New Roman" w:cs="Times New Roman"/>
          <w:sz w:val="28"/>
          <w:szCs w:val="28"/>
        </w:rPr>
        <w:t>Дифференциальный диагноз одышки. Взгляд кардиолога.</w:t>
      </w:r>
    </w:p>
    <w:p w:rsidR="00D14D50" w:rsidRPr="007361B5" w:rsidRDefault="00D14D50" w:rsidP="00D14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61B5">
        <w:rPr>
          <w:rFonts w:ascii="Times New Roman" w:hAnsi="Times New Roman" w:cs="Times New Roman"/>
          <w:sz w:val="28"/>
          <w:szCs w:val="28"/>
        </w:rPr>
        <w:t>Головокружение при сердечно-сосудистых заболеваниях.</w:t>
      </w:r>
    </w:p>
    <w:p w:rsidR="00D14D50" w:rsidRPr="007361B5" w:rsidRDefault="00D14D50" w:rsidP="00D14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61B5">
        <w:rPr>
          <w:rFonts w:ascii="Times New Roman" w:hAnsi="Times New Roman" w:cs="Times New Roman"/>
          <w:sz w:val="28"/>
          <w:szCs w:val="28"/>
        </w:rPr>
        <w:t xml:space="preserve">Артериальная гипертензия и головная боль. </w:t>
      </w:r>
    </w:p>
    <w:p w:rsidR="00D14D50" w:rsidRPr="007361B5" w:rsidRDefault="00D14D50" w:rsidP="00D14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61B5">
        <w:rPr>
          <w:rFonts w:ascii="Times New Roman" w:hAnsi="Times New Roman" w:cs="Times New Roman"/>
          <w:sz w:val="28"/>
          <w:szCs w:val="28"/>
        </w:rPr>
        <w:t xml:space="preserve">ХОБЛ, БА и сердечно-сосудистые заболевания. </w:t>
      </w:r>
    </w:p>
    <w:p w:rsidR="00D14D50" w:rsidRPr="007361B5" w:rsidRDefault="00D14D50" w:rsidP="00D14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61B5">
        <w:rPr>
          <w:rFonts w:ascii="Times New Roman" w:hAnsi="Times New Roman" w:cs="Times New Roman"/>
          <w:sz w:val="28"/>
          <w:szCs w:val="28"/>
        </w:rPr>
        <w:t>ХОБЛ, бронхиальная астма и нарушения ритма сердца.</w:t>
      </w:r>
    </w:p>
    <w:p w:rsidR="00D14D50" w:rsidRPr="007361B5" w:rsidRDefault="00D14D50" w:rsidP="00D14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61B5">
        <w:rPr>
          <w:rFonts w:ascii="Times New Roman" w:hAnsi="Times New Roman" w:cs="Times New Roman"/>
          <w:sz w:val="28"/>
          <w:szCs w:val="28"/>
        </w:rPr>
        <w:t>Дифференцированный подход к терапии нарушений сердечного ритма у пациентов ХОБЛ и БА.</w:t>
      </w:r>
    </w:p>
    <w:p w:rsidR="00D14D50" w:rsidRPr="007361B5" w:rsidRDefault="00D14D50" w:rsidP="00D14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61B5">
        <w:rPr>
          <w:rFonts w:ascii="Times New Roman" w:hAnsi="Times New Roman" w:cs="Times New Roman"/>
          <w:sz w:val="28"/>
          <w:szCs w:val="28"/>
        </w:rPr>
        <w:t>Профилактика инсульта у пациентов с фибрилляцией предсердий.</w:t>
      </w:r>
    </w:p>
    <w:p w:rsidR="00D14D50" w:rsidRPr="007361B5" w:rsidRDefault="00D14D50" w:rsidP="00D14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61B5">
        <w:rPr>
          <w:rFonts w:ascii="Times New Roman" w:hAnsi="Times New Roman" w:cs="Times New Roman"/>
          <w:sz w:val="28"/>
          <w:szCs w:val="28"/>
        </w:rPr>
        <w:t xml:space="preserve">Дифференциальный диагноз одышки. Взгляд пульмонолога. </w:t>
      </w:r>
    </w:p>
    <w:p w:rsidR="00D14D50" w:rsidRPr="007361B5" w:rsidRDefault="00D14D50" w:rsidP="00D14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61B5">
        <w:rPr>
          <w:rFonts w:ascii="Times New Roman" w:hAnsi="Times New Roman" w:cs="Times New Roman"/>
          <w:sz w:val="28"/>
          <w:szCs w:val="28"/>
        </w:rPr>
        <w:t xml:space="preserve">Сахарный диабет и артериальная гипертония. </w:t>
      </w:r>
    </w:p>
    <w:p w:rsidR="00D14D50" w:rsidRPr="007361B5" w:rsidRDefault="00D14D50" w:rsidP="00D14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B5">
        <w:rPr>
          <w:rFonts w:ascii="Times New Roman" w:hAnsi="Times New Roman" w:cs="Times New Roman"/>
          <w:sz w:val="28"/>
          <w:szCs w:val="28"/>
        </w:rPr>
        <w:t>Дислипидемии</w:t>
      </w:r>
      <w:proofErr w:type="spellEnd"/>
      <w:r w:rsidRPr="007361B5">
        <w:rPr>
          <w:rFonts w:ascii="Times New Roman" w:hAnsi="Times New Roman" w:cs="Times New Roman"/>
          <w:sz w:val="28"/>
          <w:szCs w:val="28"/>
        </w:rPr>
        <w:t>.</w:t>
      </w:r>
    </w:p>
    <w:p w:rsidR="00D14D50" w:rsidRPr="007361B5" w:rsidRDefault="00D14D50" w:rsidP="00D14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61B5">
        <w:rPr>
          <w:rFonts w:ascii="Times New Roman" w:hAnsi="Times New Roman" w:cs="Times New Roman"/>
          <w:sz w:val="28"/>
          <w:szCs w:val="28"/>
        </w:rPr>
        <w:t>Особенности лечения артериальной гипертонии при сахарном диабете.</w:t>
      </w:r>
    </w:p>
    <w:p w:rsidR="00D14D50" w:rsidRPr="007361B5" w:rsidRDefault="00D14D50" w:rsidP="00D14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61B5">
        <w:rPr>
          <w:rFonts w:ascii="Times New Roman" w:hAnsi="Times New Roman" w:cs="Times New Roman"/>
          <w:sz w:val="28"/>
          <w:szCs w:val="28"/>
        </w:rPr>
        <w:t xml:space="preserve">Сахарный диабет и ишемическая болезнь сердца. </w:t>
      </w:r>
    </w:p>
    <w:p w:rsidR="00D14D50" w:rsidRPr="007361B5" w:rsidRDefault="00D14D50" w:rsidP="00D14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61B5">
        <w:rPr>
          <w:rFonts w:ascii="Times New Roman" w:hAnsi="Times New Roman" w:cs="Times New Roman"/>
          <w:sz w:val="28"/>
          <w:szCs w:val="28"/>
        </w:rPr>
        <w:t>Сахарный диабет и хроническая сердечная недостаточность.</w:t>
      </w:r>
    </w:p>
    <w:p w:rsidR="00D14D50" w:rsidRPr="007361B5" w:rsidRDefault="00D14D50" w:rsidP="00D14D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61B5">
        <w:rPr>
          <w:rFonts w:ascii="Times New Roman" w:hAnsi="Times New Roman" w:cs="Times New Roman"/>
          <w:sz w:val="28"/>
          <w:szCs w:val="28"/>
        </w:rPr>
        <w:t>Особенности лечения</w:t>
      </w:r>
      <w:r w:rsidR="00AF1933">
        <w:rPr>
          <w:rFonts w:ascii="Times New Roman" w:hAnsi="Times New Roman" w:cs="Times New Roman"/>
          <w:sz w:val="28"/>
          <w:szCs w:val="28"/>
        </w:rPr>
        <w:t xml:space="preserve"> </w:t>
      </w:r>
      <w:r w:rsidRPr="007361B5">
        <w:rPr>
          <w:rFonts w:ascii="Times New Roman" w:hAnsi="Times New Roman" w:cs="Times New Roman"/>
          <w:sz w:val="28"/>
          <w:szCs w:val="28"/>
        </w:rPr>
        <w:t>ишемической болезни сердца и сердечной недостаточности при сахарном диабете</w:t>
      </w:r>
      <w:r w:rsidR="00AF1933">
        <w:rPr>
          <w:rFonts w:ascii="Times New Roman" w:hAnsi="Times New Roman" w:cs="Times New Roman"/>
          <w:sz w:val="28"/>
          <w:szCs w:val="28"/>
        </w:rPr>
        <w:t>.</w:t>
      </w:r>
      <w:r w:rsidRPr="00736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D50" w:rsidRPr="007361B5" w:rsidRDefault="00D14D50" w:rsidP="00D14D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D50" w:rsidRPr="007361B5" w:rsidRDefault="00D14D50" w:rsidP="00D14D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D50" w:rsidRPr="007361B5" w:rsidRDefault="00D14D50" w:rsidP="00D14D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D50" w:rsidRPr="007361B5" w:rsidRDefault="00D14D50" w:rsidP="00D14D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D50" w:rsidRPr="007361B5" w:rsidRDefault="00D14D50" w:rsidP="00D14D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D50" w:rsidRPr="009415B3" w:rsidRDefault="00D14D50" w:rsidP="00941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5B3">
        <w:rPr>
          <w:rFonts w:ascii="Times New Roman" w:hAnsi="Times New Roman" w:cs="Times New Roman"/>
          <w:b/>
          <w:sz w:val="28"/>
          <w:szCs w:val="28"/>
        </w:rPr>
        <w:lastRenderedPageBreak/>
        <w:t>Ф.И.О. преподавателей</w:t>
      </w:r>
    </w:p>
    <w:p w:rsidR="00D14D50" w:rsidRPr="007361B5" w:rsidRDefault="00D14D50" w:rsidP="00D14D50">
      <w:pPr>
        <w:jc w:val="both"/>
        <w:rPr>
          <w:rFonts w:ascii="Times New Roman" w:hAnsi="Times New Roman" w:cs="Times New Roman"/>
          <w:sz w:val="28"/>
          <w:szCs w:val="28"/>
        </w:rPr>
      </w:pPr>
      <w:r w:rsidRPr="007361B5">
        <w:rPr>
          <w:rFonts w:ascii="Times New Roman" w:hAnsi="Times New Roman" w:cs="Times New Roman"/>
          <w:sz w:val="28"/>
          <w:szCs w:val="28"/>
        </w:rPr>
        <w:t>Д.м.н., профессор, зав.</w:t>
      </w:r>
      <w:r w:rsidR="0080386D">
        <w:rPr>
          <w:rFonts w:ascii="Times New Roman" w:hAnsi="Times New Roman" w:cs="Times New Roman"/>
          <w:sz w:val="28"/>
          <w:szCs w:val="28"/>
        </w:rPr>
        <w:t xml:space="preserve"> </w:t>
      </w:r>
      <w:r w:rsidRPr="007361B5">
        <w:rPr>
          <w:rFonts w:ascii="Times New Roman" w:hAnsi="Times New Roman" w:cs="Times New Roman"/>
          <w:sz w:val="28"/>
          <w:szCs w:val="28"/>
        </w:rPr>
        <w:t xml:space="preserve">кафедрой терапии и </w:t>
      </w:r>
      <w:proofErr w:type="spellStart"/>
      <w:r w:rsidRPr="007361B5">
        <w:rPr>
          <w:rFonts w:ascii="Times New Roman" w:hAnsi="Times New Roman" w:cs="Times New Roman"/>
          <w:sz w:val="28"/>
          <w:szCs w:val="28"/>
        </w:rPr>
        <w:t>полиморбидной</w:t>
      </w:r>
      <w:proofErr w:type="spellEnd"/>
      <w:r w:rsidRPr="007361B5">
        <w:rPr>
          <w:rFonts w:ascii="Times New Roman" w:hAnsi="Times New Roman" w:cs="Times New Roman"/>
          <w:sz w:val="28"/>
          <w:szCs w:val="28"/>
        </w:rPr>
        <w:t xml:space="preserve"> патологии имени академика М.С. Вовси РМАНПО Остроумова Ольга Дмитриевна, вице-президент Российского медицинского общества по артериальной гипертонии (РМОАГ), председатель секции </w:t>
      </w:r>
      <w:proofErr w:type="spellStart"/>
      <w:r w:rsidR="0080386D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7361B5">
        <w:rPr>
          <w:rFonts w:ascii="Times New Roman" w:hAnsi="Times New Roman" w:cs="Times New Roman"/>
          <w:sz w:val="28"/>
          <w:szCs w:val="28"/>
        </w:rPr>
        <w:t>ардионеврологии</w:t>
      </w:r>
      <w:proofErr w:type="spellEnd"/>
      <w:r w:rsidRPr="007361B5">
        <w:rPr>
          <w:rFonts w:ascii="Times New Roman" w:hAnsi="Times New Roman" w:cs="Times New Roman"/>
          <w:sz w:val="28"/>
          <w:szCs w:val="28"/>
        </w:rPr>
        <w:t xml:space="preserve"> Российского кардиологического общества (РКО), зам. главного внештатного специалиста кардиолога ДЗМ по амбулаторно-поликлинической работе</w:t>
      </w:r>
    </w:p>
    <w:p w:rsidR="00834864" w:rsidRPr="007361B5" w:rsidRDefault="00834864" w:rsidP="00D14D50">
      <w:pPr>
        <w:jc w:val="both"/>
        <w:rPr>
          <w:rFonts w:ascii="Times New Roman" w:hAnsi="Times New Roman" w:cs="Times New Roman"/>
          <w:sz w:val="28"/>
          <w:szCs w:val="28"/>
        </w:rPr>
      </w:pPr>
      <w:r w:rsidRPr="007361B5">
        <w:rPr>
          <w:rFonts w:ascii="Times New Roman" w:hAnsi="Times New Roman" w:cs="Times New Roman"/>
          <w:sz w:val="28"/>
          <w:szCs w:val="28"/>
        </w:rPr>
        <w:t xml:space="preserve">Д.м.н., профессор кафедры терапии и </w:t>
      </w:r>
      <w:proofErr w:type="spellStart"/>
      <w:r w:rsidRPr="007361B5">
        <w:rPr>
          <w:rFonts w:ascii="Times New Roman" w:hAnsi="Times New Roman" w:cs="Times New Roman"/>
          <w:sz w:val="28"/>
          <w:szCs w:val="28"/>
        </w:rPr>
        <w:t>полиморбидной</w:t>
      </w:r>
      <w:proofErr w:type="spellEnd"/>
      <w:r w:rsidRPr="007361B5">
        <w:rPr>
          <w:rFonts w:ascii="Times New Roman" w:hAnsi="Times New Roman" w:cs="Times New Roman"/>
          <w:sz w:val="28"/>
          <w:szCs w:val="28"/>
        </w:rPr>
        <w:t xml:space="preserve"> патологии имени академика М.С. Вовси РМАНПО Попова Елена Николаевна</w:t>
      </w:r>
    </w:p>
    <w:p w:rsidR="00D14D50" w:rsidRPr="007361B5" w:rsidRDefault="00D14D50" w:rsidP="00D14D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B5">
        <w:rPr>
          <w:rFonts w:ascii="Times New Roman" w:hAnsi="Times New Roman" w:cs="Times New Roman"/>
          <w:sz w:val="28"/>
          <w:szCs w:val="28"/>
        </w:rPr>
        <w:t>К.м.н</w:t>
      </w:r>
      <w:proofErr w:type="spellEnd"/>
      <w:r w:rsidRPr="007361B5">
        <w:rPr>
          <w:rFonts w:ascii="Times New Roman" w:hAnsi="Times New Roman" w:cs="Times New Roman"/>
          <w:sz w:val="28"/>
          <w:szCs w:val="28"/>
        </w:rPr>
        <w:t xml:space="preserve">, доцент, доцент кафедры терапии и </w:t>
      </w:r>
      <w:proofErr w:type="spellStart"/>
      <w:r w:rsidRPr="007361B5">
        <w:rPr>
          <w:rFonts w:ascii="Times New Roman" w:hAnsi="Times New Roman" w:cs="Times New Roman"/>
          <w:sz w:val="28"/>
          <w:szCs w:val="28"/>
        </w:rPr>
        <w:t>полиморбидной</w:t>
      </w:r>
      <w:proofErr w:type="spellEnd"/>
      <w:r w:rsidRPr="007361B5">
        <w:rPr>
          <w:rFonts w:ascii="Times New Roman" w:hAnsi="Times New Roman" w:cs="Times New Roman"/>
          <w:sz w:val="28"/>
          <w:szCs w:val="28"/>
        </w:rPr>
        <w:t xml:space="preserve"> патологии имени академика М.С. Вовси РМАНПО </w:t>
      </w:r>
      <w:proofErr w:type="spellStart"/>
      <w:r w:rsidRPr="007361B5">
        <w:rPr>
          <w:rFonts w:ascii="Times New Roman" w:hAnsi="Times New Roman" w:cs="Times New Roman"/>
          <w:sz w:val="28"/>
          <w:szCs w:val="28"/>
        </w:rPr>
        <w:t>Буторов</w:t>
      </w:r>
      <w:proofErr w:type="spellEnd"/>
      <w:r w:rsidRPr="007361B5">
        <w:rPr>
          <w:rFonts w:ascii="Times New Roman" w:hAnsi="Times New Roman" w:cs="Times New Roman"/>
          <w:sz w:val="28"/>
          <w:szCs w:val="28"/>
        </w:rPr>
        <w:t xml:space="preserve"> Василий Николаевич</w:t>
      </w:r>
    </w:p>
    <w:p w:rsidR="006F6C26" w:rsidRPr="007361B5" w:rsidRDefault="006F6C26" w:rsidP="00D14D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B5">
        <w:rPr>
          <w:rFonts w:ascii="Times New Roman" w:hAnsi="Times New Roman" w:cs="Times New Roman"/>
          <w:sz w:val="28"/>
          <w:szCs w:val="28"/>
        </w:rPr>
        <w:t>К.м.н</w:t>
      </w:r>
      <w:proofErr w:type="spellEnd"/>
      <w:r w:rsidRPr="007361B5">
        <w:rPr>
          <w:rFonts w:ascii="Times New Roman" w:hAnsi="Times New Roman" w:cs="Times New Roman"/>
          <w:sz w:val="28"/>
          <w:szCs w:val="28"/>
        </w:rPr>
        <w:t xml:space="preserve">, доцент, доцент кафедры терапии и </w:t>
      </w:r>
      <w:proofErr w:type="spellStart"/>
      <w:r w:rsidRPr="007361B5">
        <w:rPr>
          <w:rFonts w:ascii="Times New Roman" w:hAnsi="Times New Roman" w:cs="Times New Roman"/>
          <w:sz w:val="28"/>
          <w:szCs w:val="28"/>
        </w:rPr>
        <w:t>полиморбидной</w:t>
      </w:r>
      <w:proofErr w:type="spellEnd"/>
      <w:r w:rsidRPr="007361B5">
        <w:rPr>
          <w:rFonts w:ascii="Times New Roman" w:hAnsi="Times New Roman" w:cs="Times New Roman"/>
          <w:sz w:val="28"/>
          <w:szCs w:val="28"/>
        </w:rPr>
        <w:t xml:space="preserve"> патологии имени академика М.С. Вовси РМАНПО </w:t>
      </w:r>
      <w:proofErr w:type="spellStart"/>
      <w:r w:rsidRPr="007361B5">
        <w:rPr>
          <w:rFonts w:ascii="Times New Roman" w:hAnsi="Times New Roman" w:cs="Times New Roman"/>
          <w:sz w:val="28"/>
          <w:szCs w:val="28"/>
        </w:rPr>
        <w:t>Эбзеева</w:t>
      </w:r>
      <w:proofErr w:type="spellEnd"/>
      <w:r w:rsidRPr="007361B5">
        <w:rPr>
          <w:rFonts w:ascii="Times New Roman" w:hAnsi="Times New Roman" w:cs="Times New Roman"/>
          <w:sz w:val="28"/>
          <w:szCs w:val="28"/>
        </w:rPr>
        <w:t xml:space="preserve"> Елизавета Юрьевна</w:t>
      </w:r>
    </w:p>
    <w:p w:rsidR="006F6C26" w:rsidRPr="007361B5" w:rsidRDefault="006F6C26" w:rsidP="00D14D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B5">
        <w:rPr>
          <w:rFonts w:ascii="Times New Roman" w:hAnsi="Times New Roman" w:cs="Times New Roman"/>
          <w:sz w:val="28"/>
          <w:szCs w:val="28"/>
        </w:rPr>
        <w:t>К.м.н</w:t>
      </w:r>
      <w:proofErr w:type="spellEnd"/>
      <w:r w:rsidRPr="007361B5">
        <w:rPr>
          <w:rFonts w:ascii="Times New Roman" w:hAnsi="Times New Roman" w:cs="Times New Roman"/>
          <w:sz w:val="28"/>
          <w:szCs w:val="28"/>
        </w:rPr>
        <w:t xml:space="preserve">, доцент, доцент кафедры терапии и </w:t>
      </w:r>
      <w:proofErr w:type="spellStart"/>
      <w:r w:rsidRPr="007361B5">
        <w:rPr>
          <w:rFonts w:ascii="Times New Roman" w:hAnsi="Times New Roman" w:cs="Times New Roman"/>
          <w:sz w:val="28"/>
          <w:szCs w:val="28"/>
        </w:rPr>
        <w:t>полиморбидной</w:t>
      </w:r>
      <w:proofErr w:type="spellEnd"/>
      <w:r w:rsidRPr="007361B5">
        <w:rPr>
          <w:rFonts w:ascii="Times New Roman" w:hAnsi="Times New Roman" w:cs="Times New Roman"/>
          <w:sz w:val="28"/>
          <w:szCs w:val="28"/>
        </w:rPr>
        <w:t xml:space="preserve"> патологии имени академика М.С. Вовси РМАНПО Кроткова Ирина Фед</w:t>
      </w:r>
      <w:r w:rsidR="00834864" w:rsidRPr="007361B5">
        <w:rPr>
          <w:rFonts w:ascii="Times New Roman" w:hAnsi="Times New Roman" w:cs="Times New Roman"/>
          <w:sz w:val="28"/>
          <w:szCs w:val="28"/>
        </w:rPr>
        <w:t>о</w:t>
      </w:r>
      <w:r w:rsidRPr="007361B5">
        <w:rPr>
          <w:rFonts w:ascii="Times New Roman" w:hAnsi="Times New Roman" w:cs="Times New Roman"/>
          <w:sz w:val="28"/>
          <w:szCs w:val="28"/>
        </w:rPr>
        <w:t>ровна</w:t>
      </w:r>
    </w:p>
    <w:p w:rsidR="00D14D50" w:rsidRPr="007361B5" w:rsidRDefault="00D14D50" w:rsidP="00D14D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B5">
        <w:rPr>
          <w:rFonts w:ascii="Times New Roman" w:hAnsi="Times New Roman" w:cs="Times New Roman"/>
          <w:sz w:val="28"/>
          <w:szCs w:val="28"/>
        </w:rPr>
        <w:t>К.м.н</w:t>
      </w:r>
      <w:proofErr w:type="spellEnd"/>
      <w:r w:rsidRPr="007361B5">
        <w:rPr>
          <w:rFonts w:ascii="Times New Roman" w:hAnsi="Times New Roman" w:cs="Times New Roman"/>
          <w:sz w:val="28"/>
          <w:szCs w:val="28"/>
        </w:rPr>
        <w:t>, доцент</w:t>
      </w:r>
      <w:r w:rsidR="006F6C26" w:rsidRPr="007361B5">
        <w:rPr>
          <w:rFonts w:ascii="Times New Roman" w:hAnsi="Times New Roman" w:cs="Times New Roman"/>
          <w:sz w:val="28"/>
          <w:szCs w:val="28"/>
        </w:rPr>
        <w:t>, доцент</w:t>
      </w:r>
      <w:r w:rsidRPr="007361B5">
        <w:rPr>
          <w:rFonts w:ascii="Times New Roman" w:hAnsi="Times New Roman" w:cs="Times New Roman"/>
          <w:sz w:val="28"/>
          <w:szCs w:val="28"/>
        </w:rPr>
        <w:t xml:space="preserve"> кафедры терапии и </w:t>
      </w:r>
      <w:proofErr w:type="spellStart"/>
      <w:r w:rsidRPr="007361B5">
        <w:rPr>
          <w:rFonts w:ascii="Times New Roman" w:hAnsi="Times New Roman" w:cs="Times New Roman"/>
          <w:sz w:val="28"/>
          <w:szCs w:val="28"/>
        </w:rPr>
        <w:t>полиморбидной</w:t>
      </w:r>
      <w:proofErr w:type="spellEnd"/>
      <w:r w:rsidRPr="007361B5">
        <w:rPr>
          <w:rFonts w:ascii="Times New Roman" w:hAnsi="Times New Roman" w:cs="Times New Roman"/>
          <w:sz w:val="28"/>
          <w:szCs w:val="28"/>
        </w:rPr>
        <w:t xml:space="preserve"> патологии имени академика М.С. РМАНПО Вовси Кочетков Алексей Иванович</w:t>
      </w:r>
    </w:p>
    <w:p w:rsidR="00D14D50" w:rsidRPr="007361B5" w:rsidRDefault="00D14D50" w:rsidP="00D14D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1B5">
        <w:rPr>
          <w:rFonts w:ascii="Times New Roman" w:hAnsi="Times New Roman" w:cs="Times New Roman"/>
          <w:sz w:val="28"/>
          <w:szCs w:val="28"/>
        </w:rPr>
        <w:t>К.м.н</w:t>
      </w:r>
      <w:proofErr w:type="spellEnd"/>
      <w:r w:rsidRPr="007361B5">
        <w:rPr>
          <w:rFonts w:ascii="Times New Roman" w:hAnsi="Times New Roman" w:cs="Times New Roman"/>
          <w:sz w:val="28"/>
          <w:szCs w:val="28"/>
        </w:rPr>
        <w:t xml:space="preserve">, доцент кафедры терапии и </w:t>
      </w:r>
      <w:proofErr w:type="spellStart"/>
      <w:r w:rsidRPr="007361B5">
        <w:rPr>
          <w:rFonts w:ascii="Times New Roman" w:hAnsi="Times New Roman" w:cs="Times New Roman"/>
          <w:sz w:val="28"/>
          <w:szCs w:val="28"/>
        </w:rPr>
        <w:t>полиморбидной</w:t>
      </w:r>
      <w:proofErr w:type="spellEnd"/>
      <w:r w:rsidRPr="007361B5">
        <w:rPr>
          <w:rFonts w:ascii="Times New Roman" w:hAnsi="Times New Roman" w:cs="Times New Roman"/>
          <w:sz w:val="28"/>
          <w:szCs w:val="28"/>
        </w:rPr>
        <w:t xml:space="preserve"> патологии имени академика М.С. Вовси РМАНПО Клепикова Мария Викторовна</w:t>
      </w:r>
    </w:p>
    <w:p w:rsidR="00194DA7" w:rsidRPr="007361B5" w:rsidRDefault="00194DA7">
      <w:pPr>
        <w:rPr>
          <w:rFonts w:ascii="Times New Roman" w:hAnsi="Times New Roman" w:cs="Times New Roman"/>
          <w:sz w:val="28"/>
          <w:szCs w:val="28"/>
        </w:rPr>
      </w:pPr>
    </w:p>
    <w:sectPr w:rsidR="00194DA7" w:rsidRPr="0073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A0692"/>
    <w:multiLevelType w:val="hybridMultilevel"/>
    <w:tmpl w:val="5CA4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47"/>
    <w:rsid w:val="00194DA7"/>
    <w:rsid w:val="004A57AE"/>
    <w:rsid w:val="00676C47"/>
    <w:rsid w:val="006F6C26"/>
    <w:rsid w:val="007361B5"/>
    <w:rsid w:val="0080386D"/>
    <w:rsid w:val="00834864"/>
    <w:rsid w:val="0085442D"/>
    <w:rsid w:val="009415B3"/>
    <w:rsid w:val="00AF1933"/>
    <w:rsid w:val="00D1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008C"/>
  <w15:docId w15:val="{B9742541-2DB5-4D54-B44D-A153F39D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D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Elizaveta Ebzeeva</dc:creator>
  <cp:lastModifiedBy>Питерских Наталья Борисовна</cp:lastModifiedBy>
  <cp:revision>6</cp:revision>
  <dcterms:created xsi:type="dcterms:W3CDTF">2022-10-10T20:13:00Z</dcterms:created>
  <dcterms:modified xsi:type="dcterms:W3CDTF">2022-10-13T09:41:00Z</dcterms:modified>
</cp:coreProperties>
</file>