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9CF" w:rsidRPr="00AA51B0" w:rsidRDefault="002A027B" w:rsidP="002A027B">
      <w:pPr>
        <w:jc w:val="center"/>
        <w:rPr>
          <w:rFonts w:ascii="Times New Roman" w:hAnsi="Times New Roman" w:cs="Times New Roman"/>
          <w:color w:val="000000" w:themeColor="text1"/>
          <w:sz w:val="36"/>
          <w:szCs w:val="36"/>
          <w:highlight w:val="yellow"/>
        </w:rPr>
      </w:pPr>
      <w:r w:rsidRPr="00AA51B0">
        <w:rPr>
          <w:rFonts w:ascii="Times New Roman" w:hAnsi="Times New Roman" w:cs="Times New Roman"/>
          <w:color w:val="000000" w:themeColor="text1"/>
          <w:sz w:val="36"/>
          <w:szCs w:val="36"/>
          <w:highlight w:val="yellow"/>
        </w:rPr>
        <w:t xml:space="preserve">ПЛАН  РАБОТЫ  КЛУБА  МОЛОДЫХ УЧЕНЫХ  </w:t>
      </w:r>
    </w:p>
    <w:p w:rsidR="001432F7" w:rsidRPr="006250FA" w:rsidRDefault="002A027B" w:rsidP="002A027B">
      <w:pPr>
        <w:jc w:val="center"/>
        <w:rPr>
          <w:rFonts w:ascii="Times New Roman" w:hAnsi="Times New Roman" w:cs="Times New Roman"/>
          <w:color w:val="000000" w:themeColor="text1"/>
          <w:sz w:val="36"/>
          <w:szCs w:val="36"/>
        </w:rPr>
      </w:pPr>
      <w:r w:rsidRPr="00AA51B0">
        <w:rPr>
          <w:rFonts w:ascii="Times New Roman" w:hAnsi="Times New Roman" w:cs="Times New Roman"/>
          <w:color w:val="000000" w:themeColor="text1"/>
          <w:sz w:val="36"/>
          <w:szCs w:val="36"/>
          <w:highlight w:val="yellow"/>
        </w:rPr>
        <w:t>ОСЕНЬ</w:t>
      </w:r>
      <w:r w:rsidR="00AA51B0" w:rsidRPr="00AA51B0">
        <w:rPr>
          <w:rFonts w:ascii="Times New Roman" w:hAnsi="Times New Roman" w:cs="Times New Roman"/>
          <w:color w:val="000000" w:themeColor="text1"/>
          <w:sz w:val="36"/>
          <w:szCs w:val="36"/>
          <w:highlight w:val="yellow"/>
        </w:rPr>
        <w:t>-ЗИМА</w:t>
      </w:r>
      <w:r w:rsidRPr="00AA51B0">
        <w:rPr>
          <w:rFonts w:ascii="Times New Roman" w:hAnsi="Times New Roman" w:cs="Times New Roman"/>
          <w:color w:val="000000" w:themeColor="text1"/>
          <w:sz w:val="36"/>
          <w:szCs w:val="36"/>
          <w:highlight w:val="yellow"/>
        </w:rPr>
        <w:t xml:space="preserve">  202</w:t>
      </w:r>
      <w:r w:rsidR="00D21458" w:rsidRPr="00AA51B0">
        <w:rPr>
          <w:rFonts w:ascii="Times New Roman" w:hAnsi="Times New Roman" w:cs="Times New Roman"/>
          <w:color w:val="000000" w:themeColor="text1"/>
          <w:sz w:val="36"/>
          <w:szCs w:val="36"/>
          <w:highlight w:val="yellow"/>
        </w:rPr>
        <w:t>3</w:t>
      </w:r>
      <w:r w:rsidR="00AA51B0" w:rsidRPr="00AA51B0">
        <w:rPr>
          <w:rFonts w:ascii="Times New Roman" w:hAnsi="Times New Roman" w:cs="Times New Roman"/>
          <w:color w:val="000000" w:themeColor="text1"/>
          <w:sz w:val="36"/>
          <w:szCs w:val="36"/>
          <w:highlight w:val="yellow"/>
        </w:rPr>
        <w:t>-2024</w:t>
      </w:r>
      <w:r w:rsidR="00E92D29">
        <w:rPr>
          <w:rFonts w:ascii="Times New Roman" w:hAnsi="Times New Roman" w:cs="Times New Roman"/>
          <w:color w:val="000000" w:themeColor="text1"/>
          <w:sz w:val="36"/>
          <w:szCs w:val="36"/>
        </w:rPr>
        <w:t xml:space="preserve"> Начало в 13.00</w:t>
      </w:r>
    </w:p>
    <w:tbl>
      <w:tblPr>
        <w:tblStyle w:val="a3"/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134"/>
        <w:gridCol w:w="5529"/>
        <w:gridCol w:w="2126"/>
        <w:gridCol w:w="2268"/>
      </w:tblGrid>
      <w:tr w:rsidR="001432F7" w:rsidTr="00E9089F">
        <w:tc>
          <w:tcPr>
            <w:tcW w:w="1134" w:type="dxa"/>
          </w:tcPr>
          <w:p w:rsidR="001432F7" w:rsidRPr="003D6763" w:rsidRDefault="001432F7" w:rsidP="002B235D">
            <w:pPr>
              <w:rPr>
                <w:rFonts w:ascii="Times New Roman" w:hAnsi="Times New Roman" w:cs="Times New Roman"/>
                <w:b/>
              </w:rPr>
            </w:pPr>
            <w:r w:rsidRPr="003D6763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5529" w:type="dxa"/>
          </w:tcPr>
          <w:p w:rsidR="001432F7" w:rsidRPr="003D6763" w:rsidRDefault="001432F7" w:rsidP="002B235D">
            <w:pPr>
              <w:rPr>
                <w:rFonts w:ascii="Times New Roman" w:hAnsi="Times New Roman" w:cs="Times New Roman"/>
                <w:b/>
              </w:rPr>
            </w:pPr>
            <w:r w:rsidRPr="003D6763">
              <w:rPr>
                <w:rFonts w:ascii="Times New Roman" w:hAnsi="Times New Roman" w:cs="Times New Roman"/>
                <w:b/>
              </w:rPr>
              <w:t>Тема</w:t>
            </w:r>
          </w:p>
        </w:tc>
        <w:tc>
          <w:tcPr>
            <w:tcW w:w="2126" w:type="dxa"/>
          </w:tcPr>
          <w:p w:rsidR="001432F7" w:rsidRPr="003D6763" w:rsidRDefault="001432F7" w:rsidP="002B235D">
            <w:pPr>
              <w:rPr>
                <w:rFonts w:ascii="Times New Roman" w:hAnsi="Times New Roman" w:cs="Times New Roman"/>
                <w:b/>
              </w:rPr>
            </w:pPr>
            <w:r w:rsidRPr="003D6763">
              <w:rPr>
                <w:rFonts w:ascii="Times New Roman" w:hAnsi="Times New Roman" w:cs="Times New Roman"/>
                <w:b/>
              </w:rPr>
              <w:t>Ординатор</w:t>
            </w:r>
          </w:p>
        </w:tc>
        <w:tc>
          <w:tcPr>
            <w:tcW w:w="2268" w:type="dxa"/>
          </w:tcPr>
          <w:p w:rsidR="001432F7" w:rsidRPr="003D6763" w:rsidRDefault="001432F7" w:rsidP="002B235D">
            <w:pPr>
              <w:rPr>
                <w:rFonts w:ascii="Times New Roman" w:hAnsi="Times New Roman" w:cs="Times New Roman"/>
                <w:b/>
              </w:rPr>
            </w:pPr>
            <w:r w:rsidRPr="003D6763">
              <w:rPr>
                <w:rFonts w:ascii="Times New Roman" w:hAnsi="Times New Roman" w:cs="Times New Roman"/>
                <w:b/>
              </w:rPr>
              <w:t>Преподаватель</w:t>
            </w:r>
          </w:p>
        </w:tc>
      </w:tr>
      <w:tr w:rsidR="00D249CF" w:rsidTr="00E9089F">
        <w:tc>
          <w:tcPr>
            <w:tcW w:w="1134" w:type="dxa"/>
          </w:tcPr>
          <w:p w:rsidR="00D249CF" w:rsidRPr="003D6763" w:rsidRDefault="00143C6B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29.09.</w:t>
            </w:r>
            <w:r w:rsidR="00D249CF"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5529" w:type="dxa"/>
          </w:tcPr>
          <w:p w:rsidR="00D249CF" w:rsidRDefault="00D249CF" w:rsidP="002B23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История кафедры</w:t>
            </w:r>
          </w:p>
          <w:p w:rsidR="00AA51B0" w:rsidRDefault="00AA51B0" w:rsidP="002B235D">
            <w:pPr>
              <w:rPr>
                <w:rFonts w:ascii="Times New Roman" w:hAnsi="Times New Roman" w:cs="Times New Roman"/>
              </w:rPr>
            </w:pPr>
          </w:p>
          <w:p w:rsidR="00D249CF" w:rsidRPr="00D249CF" w:rsidRDefault="00D249CF" w:rsidP="002B23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  <w:r w:rsidRPr="00D249CF">
              <w:rPr>
                <w:rFonts w:ascii="Times New Roman" w:hAnsi="Times New Roman" w:cs="Times New Roman"/>
              </w:rPr>
              <w:t>Абдоминальная травма: повреждение полых органов ЖКТ, мочевого пузыря. Этиология. Клиника. Диагностика. Осложнения. Выбор способа оперативного вмешательства и его окончательный объем</w:t>
            </w:r>
          </w:p>
        </w:tc>
        <w:tc>
          <w:tcPr>
            <w:tcW w:w="2126" w:type="dxa"/>
          </w:tcPr>
          <w:p w:rsidR="00D249CF" w:rsidRPr="00330676" w:rsidRDefault="00D249CF" w:rsidP="002B235D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К.м.н. Арутюнян А.С.</w:t>
            </w:r>
          </w:p>
          <w:p w:rsidR="00AA51B0" w:rsidRPr="00330676" w:rsidRDefault="00AA51B0" w:rsidP="002B235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330676">
              <w:rPr>
                <w:rFonts w:ascii="Times New Roman" w:hAnsi="Times New Roman" w:cs="Times New Roman"/>
                <w:b/>
              </w:rPr>
              <w:t>Сагиян</w:t>
            </w:r>
            <w:proofErr w:type="spellEnd"/>
            <w:r w:rsidRPr="00330676">
              <w:rPr>
                <w:rFonts w:ascii="Times New Roman" w:hAnsi="Times New Roman" w:cs="Times New Roman"/>
                <w:b/>
              </w:rPr>
              <w:t xml:space="preserve"> З.Х.</w:t>
            </w:r>
          </w:p>
          <w:p w:rsidR="00AA51B0" w:rsidRPr="00330676" w:rsidRDefault="00AA51B0" w:rsidP="002B235D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(ординатор 2 года обучения РМАНПО)</w:t>
            </w:r>
          </w:p>
        </w:tc>
        <w:tc>
          <w:tcPr>
            <w:tcW w:w="2268" w:type="dxa"/>
          </w:tcPr>
          <w:p w:rsidR="00AA51B0" w:rsidRPr="00AA51B0" w:rsidRDefault="00AA51B0" w:rsidP="002B235D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51B0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Профессор </w:t>
            </w:r>
            <w:r w:rsidR="00330676">
              <w:rPr>
                <w:rFonts w:ascii="Times New Roman" w:hAnsi="Times New Roman" w:cs="Times New Roman"/>
                <w:b/>
                <w:sz w:val="22"/>
                <w:szCs w:val="22"/>
              </w:rPr>
              <w:t>кафедры</w:t>
            </w:r>
          </w:p>
          <w:p w:rsidR="00D249CF" w:rsidRDefault="00AA51B0" w:rsidP="00AA51B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51B0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Д.А. </w:t>
            </w:r>
            <w:proofErr w:type="spellStart"/>
            <w:r w:rsidRPr="00AA51B0">
              <w:rPr>
                <w:rFonts w:ascii="Times New Roman" w:hAnsi="Times New Roman" w:cs="Times New Roman"/>
                <w:b/>
                <w:sz w:val="22"/>
                <w:szCs w:val="22"/>
              </w:rPr>
              <w:t>Благовестнов</w:t>
            </w:r>
            <w:proofErr w:type="spellEnd"/>
          </w:p>
          <w:p w:rsidR="00AA51B0" w:rsidRPr="00AA51B0" w:rsidRDefault="00AA51B0" w:rsidP="00AA51B0">
            <w:pPr>
              <w:rPr>
                <w:rFonts w:ascii="Times New Roman" w:hAnsi="Times New Roman" w:cs="Times New Roman"/>
              </w:rPr>
            </w:pPr>
            <w:r w:rsidRPr="00AA51B0">
              <w:rPr>
                <w:rFonts w:ascii="Times New Roman" w:hAnsi="Times New Roman" w:cs="Times New Roman"/>
                <w:sz w:val="22"/>
                <w:szCs w:val="22"/>
              </w:rPr>
              <w:t>Место проведения: НИИ СП им. Н.В. Склифосовского</w:t>
            </w: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AA51B0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06.10.23</w:t>
            </w:r>
          </w:p>
        </w:tc>
        <w:tc>
          <w:tcPr>
            <w:tcW w:w="5529" w:type="dxa"/>
          </w:tcPr>
          <w:p w:rsidR="001432F7" w:rsidRPr="001432F7" w:rsidRDefault="00D21458" w:rsidP="00D21458">
            <w:pPr>
              <w:rPr>
                <w:rFonts w:ascii="Times New Roman" w:hAnsi="Times New Roman" w:cs="Times New Roman"/>
              </w:rPr>
            </w:pPr>
            <w:r w:rsidRPr="00D21458">
              <w:rPr>
                <w:rFonts w:ascii="Times New Roman" w:hAnsi="Times New Roman" w:cs="Times New Roman"/>
              </w:rPr>
              <w:t>Острый аппендицит.</w:t>
            </w:r>
            <w:r w:rsidR="00DE1404">
              <w:rPr>
                <w:rFonts w:ascii="Times New Roman" w:hAnsi="Times New Roman" w:cs="Times New Roman"/>
              </w:rPr>
              <w:t xml:space="preserve"> Объективная оценка ситуации сегодня. </w:t>
            </w:r>
            <w:r w:rsidRPr="00D21458">
              <w:rPr>
                <w:rFonts w:ascii="Times New Roman" w:hAnsi="Times New Roman" w:cs="Times New Roman"/>
              </w:rPr>
              <w:t xml:space="preserve"> Осложнения. Хирургическая тактика. Консервативное ведение, </w:t>
            </w:r>
            <w:proofErr w:type="gramStart"/>
            <w:r w:rsidRPr="00D21458">
              <w:rPr>
                <w:rFonts w:ascii="Times New Roman" w:hAnsi="Times New Roman" w:cs="Times New Roman"/>
              </w:rPr>
              <w:t>отсроченные</w:t>
            </w:r>
            <w:proofErr w:type="gramEnd"/>
            <w:r w:rsidRPr="00D2145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21458">
              <w:rPr>
                <w:rFonts w:ascii="Times New Roman" w:hAnsi="Times New Roman" w:cs="Times New Roman"/>
              </w:rPr>
              <w:t>аппендэктомии</w:t>
            </w:r>
            <w:proofErr w:type="spellEnd"/>
            <w:r w:rsidRPr="00D2145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  <w:shd w:val="clear" w:color="auto" w:fill="92D050"/>
          </w:tcPr>
          <w:p w:rsidR="00C24E0D" w:rsidRPr="00330676" w:rsidRDefault="00AA51B0" w:rsidP="002B235D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Идрисова Д.М.</w:t>
            </w:r>
          </w:p>
          <w:p w:rsidR="00AA51B0" w:rsidRPr="001432F7" w:rsidRDefault="00AA51B0" w:rsidP="00AA51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AA51B0">
              <w:rPr>
                <w:rFonts w:ascii="Times New Roman" w:hAnsi="Times New Roman" w:cs="Times New Roman"/>
              </w:rPr>
              <w:t xml:space="preserve">ординатор </w:t>
            </w:r>
            <w:r>
              <w:rPr>
                <w:rFonts w:ascii="Times New Roman" w:hAnsi="Times New Roman" w:cs="Times New Roman"/>
              </w:rPr>
              <w:t>1</w:t>
            </w:r>
            <w:r w:rsidRPr="00AA51B0">
              <w:rPr>
                <w:rFonts w:ascii="Times New Roman" w:hAnsi="Times New Roman" w:cs="Times New Roman"/>
              </w:rPr>
              <w:t xml:space="preserve">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AA51B0" w:rsidRPr="00AA51B0" w:rsidRDefault="00AA51B0" w:rsidP="00AA51B0">
            <w:pPr>
              <w:rPr>
                <w:rFonts w:ascii="Times New Roman" w:hAnsi="Times New Roman" w:cs="Times New Roman"/>
                <w:b/>
              </w:rPr>
            </w:pPr>
            <w:r w:rsidRPr="00AA51B0">
              <w:rPr>
                <w:rFonts w:ascii="Times New Roman" w:hAnsi="Times New Roman" w:cs="Times New Roman"/>
                <w:b/>
              </w:rPr>
              <w:t xml:space="preserve">Профессор </w:t>
            </w:r>
            <w:r w:rsidR="00330676">
              <w:rPr>
                <w:rFonts w:ascii="Times New Roman" w:hAnsi="Times New Roman" w:cs="Times New Roman"/>
                <w:b/>
              </w:rPr>
              <w:t>кафедры</w:t>
            </w:r>
          </w:p>
          <w:p w:rsidR="00AA51B0" w:rsidRPr="00AA51B0" w:rsidRDefault="00AA51B0" w:rsidP="00AA51B0">
            <w:pPr>
              <w:rPr>
                <w:rFonts w:ascii="Times New Roman" w:hAnsi="Times New Roman" w:cs="Times New Roman"/>
                <w:b/>
              </w:rPr>
            </w:pPr>
            <w:r w:rsidRPr="00AA51B0">
              <w:rPr>
                <w:rFonts w:ascii="Times New Roman" w:hAnsi="Times New Roman" w:cs="Times New Roman"/>
                <w:b/>
              </w:rPr>
              <w:t>А.А. Гуляев</w:t>
            </w:r>
          </w:p>
          <w:p w:rsidR="001432F7" w:rsidRPr="001432F7" w:rsidRDefault="00AA51B0" w:rsidP="00AA51B0">
            <w:pPr>
              <w:rPr>
                <w:rFonts w:ascii="Times New Roman" w:hAnsi="Times New Roman" w:cs="Times New Roman"/>
              </w:rPr>
            </w:pPr>
            <w:r w:rsidRPr="00AA51B0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</w:tc>
      </w:tr>
      <w:tr w:rsidR="001432F7" w:rsidTr="00E9089F">
        <w:trPr>
          <w:trHeight w:val="416"/>
        </w:trPr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330676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13.10.23</w:t>
            </w:r>
          </w:p>
        </w:tc>
        <w:tc>
          <w:tcPr>
            <w:tcW w:w="5529" w:type="dxa"/>
          </w:tcPr>
          <w:p w:rsidR="00F07556" w:rsidRPr="001432F7" w:rsidRDefault="00330676" w:rsidP="002B235D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ПОВГ в практике плановой и экстренной хирургии.</w:t>
            </w:r>
            <w:r w:rsidR="00DE1404">
              <w:rPr>
                <w:rFonts w:ascii="Times New Roman" w:hAnsi="Times New Roman" w:cs="Times New Roman"/>
              </w:rPr>
              <w:t xml:space="preserve"> </w:t>
            </w:r>
            <w:r w:rsidRPr="00330676">
              <w:rPr>
                <w:rFonts w:ascii="Times New Roman" w:hAnsi="Times New Roman" w:cs="Times New Roman"/>
              </w:rPr>
              <w:t xml:space="preserve"> </w:t>
            </w:r>
            <w:r w:rsidR="006250FA">
              <w:rPr>
                <w:rFonts w:ascii="Times New Roman" w:hAnsi="Times New Roman" w:cs="Times New Roman"/>
              </w:rPr>
              <w:t xml:space="preserve">Современное  состояние </w:t>
            </w:r>
            <w:bookmarkStart w:id="0" w:name="_GoBack"/>
            <w:bookmarkEnd w:id="0"/>
            <w:r w:rsidR="00DE1404">
              <w:rPr>
                <w:rFonts w:ascii="Times New Roman" w:hAnsi="Times New Roman" w:cs="Times New Roman"/>
              </w:rPr>
              <w:t xml:space="preserve"> проблемы. </w:t>
            </w:r>
            <w:r w:rsidRPr="00330676">
              <w:rPr>
                <w:rFonts w:ascii="Times New Roman" w:hAnsi="Times New Roman" w:cs="Times New Roman"/>
              </w:rPr>
              <w:t xml:space="preserve">Методы обследования при выборе способа пластики в плановой хирургии. </w:t>
            </w:r>
            <w:proofErr w:type="spellStart"/>
            <w:r w:rsidRPr="00330676">
              <w:rPr>
                <w:rFonts w:ascii="Times New Roman" w:hAnsi="Times New Roman" w:cs="Times New Roman"/>
              </w:rPr>
              <w:t>Компратмен</w:t>
            </w:r>
            <w:proofErr w:type="spellEnd"/>
            <w:r w:rsidRPr="00330676">
              <w:rPr>
                <w:rFonts w:ascii="Times New Roman" w:hAnsi="Times New Roman" w:cs="Times New Roman"/>
              </w:rPr>
              <w:t xml:space="preserve"> синдром.</w:t>
            </w:r>
          </w:p>
        </w:tc>
        <w:tc>
          <w:tcPr>
            <w:tcW w:w="2126" w:type="dxa"/>
            <w:shd w:val="clear" w:color="auto" w:fill="92D050"/>
          </w:tcPr>
          <w:p w:rsidR="00C24E0D" w:rsidRPr="001432F7" w:rsidRDefault="00330676" w:rsidP="00330676">
            <w:pPr>
              <w:rPr>
                <w:rFonts w:ascii="Times New Roman" w:hAnsi="Times New Roman" w:cs="Times New Roman"/>
              </w:rPr>
            </w:pPr>
            <w:proofErr w:type="spellStart"/>
            <w:r w:rsidRPr="00330676">
              <w:rPr>
                <w:rFonts w:ascii="Times New Roman" w:hAnsi="Times New Roman" w:cs="Times New Roman"/>
                <w:b/>
              </w:rPr>
              <w:t>Полухин</w:t>
            </w:r>
            <w:proofErr w:type="spellEnd"/>
            <w:r w:rsidRPr="00330676">
              <w:rPr>
                <w:rFonts w:ascii="Times New Roman" w:hAnsi="Times New Roman" w:cs="Times New Roman"/>
                <w:b/>
              </w:rPr>
              <w:t xml:space="preserve"> Е.А.</w:t>
            </w:r>
            <w:r>
              <w:t xml:space="preserve"> </w:t>
            </w:r>
            <w:r w:rsidRPr="00330676">
              <w:rPr>
                <w:rFonts w:ascii="Times New Roman" w:hAnsi="Times New Roman" w:cs="Times New Roman"/>
              </w:rPr>
              <w:t xml:space="preserve">(ординатор </w:t>
            </w:r>
            <w:r>
              <w:rPr>
                <w:rFonts w:ascii="Times New Roman" w:hAnsi="Times New Roman" w:cs="Times New Roman"/>
              </w:rPr>
              <w:t>2</w:t>
            </w:r>
            <w:r w:rsidRPr="00330676">
              <w:rPr>
                <w:rFonts w:ascii="Times New Roman" w:hAnsi="Times New Roman" w:cs="Times New Roman"/>
              </w:rPr>
              <w:t xml:space="preserve">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330676" w:rsidRPr="00330676" w:rsidRDefault="00330676" w:rsidP="002B235D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Доцент кафедры</w:t>
            </w:r>
          </w:p>
          <w:p w:rsidR="00330676" w:rsidRPr="00330676" w:rsidRDefault="00330676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А.К. Алексеев</w:t>
            </w:r>
          </w:p>
          <w:p w:rsidR="002A027B" w:rsidRDefault="00330676" w:rsidP="002B235D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  <w:p w:rsidR="00330676" w:rsidRPr="001432F7" w:rsidRDefault="00330676" w:rsidP="002B235D">
            <w:pPr>
              <w:rPr>
                <w:rFonts w:ascii="Times New Roman" w:hAnsi="Times New Roman" w:cs="Times New Roman"/>
              </w:rPr>
            </w:pP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330676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20.10.23</w:t>
            </w:r>
          </w:p>
        </w:tc>
        <w:tc>
          <w:tcPr>
            <w:tcW w:w="5529" w:type="dxa"/>
          </w:tcPr>
          <w:p w:rsidR="00330676" w:rsidRPr="001432F7" w:rsidRDefault="00330676" w:rsidP="00D21458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Острый холецистит.</w:t>
            </w:r>
            <w:r w:rsidR="00DE1404">
              <w:rPr>
                <w:rFonts w:ascii="Times New Roman" w:hAnsi="Times New Roman" w:cs="Times New Roman"/>
              </w:rPr>
              <w:t xml:space="preserve"> Почему остаются вопросы?</w:t>
            </w:r>
          </w:p>
        </w:tc>
        <w:tc>
          <w:tcPr>
            <w:tcW w:w="2126" w:type="dxa"/>
            <w:shd w:val="clear" w:color="auto" w:fill="92D050"/>
          </w:tcPr>
          <w:p w:rsidR="00EB1A8D" w:rsidRPr="001432F7" w:rsidRDefault="00330676" w:rsidP="002B235D">
            <w:pPr>
              <w:rPr>
                <w:rFonts w:ascii="Times New Roman" w:hAnsi="Times New Roman" w:cs="Times New Roman"/>
              </w:rPr>
            </w:pPr>
            <w:proofErr w:type="spellStart"/>
            <w:r w:rsidRPr="00330676">
              <w:rPr>
                <w:rFonts w:ascii="Times New Roman" w:hAnsi="Times New Roman" w:cs="Times New Roman"/>
                <w:b/>
              </w:rPr>
              <w:t>Крылышкина</w:t>
            </w:r>
            <w:proofErr w:type="spellEnd"/>
            <w:r w:rsidRPr="00330676">
              <w:rPr>
                <w:rFonts w:ascii="Times New Roman" w:hAnsi="Times New Roman" w:cs="Times New Roman"/>
                <w:b/>
              </w:rPr>
              <w:t xml:space="preserve"> С.Ю.</w:t>
            </w:r>
            <w:r w:rsidRPr="00330676">
              <w:rPr>
                <w:b/>
              </w:rPr>
              <w:t xml:space="preserve"> </w:t>
            </w:r>
            <w:r w:rsidRPr="00330676">
              <w:rPr>
                <w:rFonts w:ascii="Times New Roman" w:hAnsi="Times New Roman" w:cs="Times New Roman"/>
                <w:b/>
              </w:rPr>
              <w:t>(</w:t>
            </w:r>
            <w:r w:rsidRPr="00330676">
              <w:rPr>
                <w:rFonts w:ascii="Times New Roman" w:hAnsi="Times New Roman" w:cs="Times New Roman"/>
              </w:rPr>
              <w:t>ординатор 2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1432F7" w:rsidRPr="00330676" w:rsidRDefault="00330676" w:rsidP="002A027B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Доцент кафедры</w:t>
            </w:r>
          </w:p>
          <w:p w:rsidR="00330676" w:rsidRPr="00330676" w:rsidRDefault="00330676" w:rsidP="002A027B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С.Н. Новосел</w:t>
            </w:r>
          </w:p>
          <w:p w:rsidR="00330676" w:rsidRPr="001432F7" w:rsidRDefault="00330676" w:rsidP="002A027B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330676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27.10.23</w:t>
            </w:r>
          </w:p>
        </w:tc>
        <w:tc>
          <w:tcPr>
            <w:tcW w:w="5529" w:type="dxa"/>
          </w:tcPr>
          <w:p w:rsidR="00F07556" w:rsidRPr="001432F7" w:rsidRDefault="00D21458" w:rsidP="00D21458">
            <w:pPr>
              <w:rPr>
                <w:rFonts w:ascii="Times New Roman" w:hAnsi="Times New Roman" w:cs="Times New Roman"/>
              </w:rPr>
            </w:pPr>
            <w:r w:rsidRPr="00D21458">
              <w:rPr>
                <w:rFonts w:ascii="Times New Roman" w:hAnsi="Times New Roman" w:cs="Times New Roman"/>
              </w:rPr>
              <w:t xml:space="preserve">Перитонит. Этиология. Классификация. Клиника. Диагностика. Осложнения в раннем и позднем </w:t>
            </w:r>
            <w:proofErr w:type="gramStart"/>
            <w:r w:rsidRPr="00D21458">
              <w:rPr>
                <w:rFonts w:ascii="Times New Roman" w:hAnsi="Times New Roman" w:cs="Times New Roman"/>
              </w:rPr>
              <w:t>п</w:t>
            </w:r>
            <w:proofErr w:type="gramEnd"/>
            <w:r w:rsidRPr="00D21458">
              <w:rPr>
                <w:rFonts w:ascii="Times New Roman" w:hAnsi="Times New Roman" w:cs="Times New Roman"/>
              </w:rPr>
              <w:t xml:space="preserve">/о периоде. Предоперационная подготовка. Метод и объем хирургического вмешательства. </w:t>
            </w:r>
            <w:proofErr w:type="gramStart"/>
            <w:r w:rsidRPr="00D21458">
              <w:rPr>
                <w:rFonts w:ascii="Times New Roman" w:hAnsi="Times New Roman" w:cs="Times New Roman"/>
              </w:rPr>
              <w:t>Рациональная</w:t>
            </w:r>
            <w:proofErr w:type="gramEnd"/>
            <w:r w:rsidRPr="00D21458">
              <w:rPr>
                <w:rFonts w:ascii="Times New Roman" w:hAnsi="Times New Roman" w:cs="Times New Roman"/>
              </w:rPr>
              <w:t xml:space="preserve"> а/б терапия. Вторичный перитонит и рациональность этапных санаций, </w:t>
            </w:r>
            <w:proofErr w:type="spellStart"/>
            <w:r w:rsidRPr="00D21458">
              <w:rPr>
                <w:rFonts w:ascii="Times New Roman" w:hAnsi="Times New Roman" w:cs="Times New Roman"/>
              </w:rPr>
              <w:t>лапаростомии</w:t>
            </w:r>
            <w:proofErr w:type="spellEnd"/>
            <w:r w:rsidRPr="00D21458">
              <w:rPr>
                <w:rFonts w:ascii="Times New Roman" w:hAnsi="Times New Roman" w:cs="Times New Roman"/>
              </w:rPr>
              <w:t xml:space="preserve"> в современное время.</w:t>
            </w:r>
          </w:p>
        </w:tc>
        <w:tc>
          <w:tcPr>
            <w:tcW w:w="2126" w:type="dxa"/>
            <w:shd w:val="clear" w:color="auto" w:fill="92D050"/>
          </w:tcPr>
          <w:p w:rsidR="00330676" w:rsidRPr="00330676" w:rsidRDefault="00330676" w:rsidP="00330676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330676">
              <w:rPr>
                <w:rFonts w:ascii="Times New Roman" w:hAnsi="Times New Roman" w:cs="Times New Roman"/>
                <w:b/>
              </w:rPr>
              <w:t>Сагиян</w:t>
            </w:r>
            <w:proofErr w:type="spellEnd"/>
            <w:r w:rsidRPr="00330676">
              <w:rPr>
                <w:rFonts w:ascii="Times New Roman" w:hAnsi="Times New Roman" w:cs="Times New Roman"/>
                <w:b/>
              </w:rPr>
              <w:t xml:space="preserve"> З.Х.</w:t>
            </w:r>
          </w:p>
          <w:p w:rsidR="00C24E0D" w:rsidRPr="001432F7" w:rsidRDefault="00330676" w:rsidP="00330676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(ординатор 2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330676" w:rsidRPr="00330676" w:rsidRDefault="00330676" w:rsidP="00330676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Профессор кафедры</w:t>
            </w:r>
          </w:p>
          <w:p w:rsidR="00330676" w:rsidRPr="00330676" w:rsidRDefault="00330676" w:rsidP="00330676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А.</w:t>
            </w:r>
            <w:r>
              <w:rPr>
                <w:rFonts w:ascii="Times New Roman" w:hAnsi="Times New Roman" w:cs="Times New Roman"/>
                <w:b/>
              </w:rPr>
              <w:t>В</w:t>
            </w:r>
            <w:r w:rsidRPr="00330676">
              <w:rPr>
                <w:rFonts w:ascii="Times New Roman" w:hAnsi="Times New Roman" w:cs="Times New Roman"/>
                <w:b/>
              </w:rPr>
              <w:t>. Г</w:t>
            </w:r>
            <w:r>
              <w:rPr>
                <w:rFonts w:ascii="Times New Roman" w:hAnsi="Times New Roman" w:cs="Times New Roman"/>
                <w:b/>
              </w:rPr>
              <w:t>ришин</w:t>
            </w:r>
          </w:p>
          <w:p w:rsidR="001432F7" w:rsidRPr="001432F7" w:rsidRDefault="00330676" w:rsidP="00330676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</w:tc>
      </w:tr>
      <w:tr w:rsidR="001432F7" w:rsidTr="00E9089F">
        <w:trPr>
          <w:trHeight w:val="1998"/>
        </w:trPr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330676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03.11.23</w:t>
            </w:r>
          </w:p>
        </w:tc>
        <w:tc>
          <w:tcPr>
            <w:tcW w:w="5529" w:type="dxa"/>
          </w:tcPr>
          <w:p w:rsidR="001432F7" w:rsidRPr="001432F7" w:rsidRDefault="00D21458" w:rsidP="00D21458">
            <w:pPr>
              <w:rPr>
                <w:rFonts w:ascii="Times New Roman" w:hAnsi="Times New Roman" w:cs="Times New Roman"/>
              </w:rPr>
            </w:pPr>
            <w:r w:rsidRPr="00D21458">
              <w:rPr>
                <w:rFonts w:ascii="Times New Roman" w:hAnsi="Times New Roman" w:cs="Times New Roman"/>
              </w:rPr>
              <w:t>Кишечные свищи. Классификация. Этиология. Клиника. Диагностика. Консервативное ведение. Показания и противопоказания к оперативному лечению.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shd w:val="clear" w:color="auto" w:fill="92D050"/>
          </w:tcPr>
          <w:p w:rsidR="00C24E0D" w:rsidRDefault="00330676" w:rsidP="00F943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Гасанбекова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З.М.</w:t>
            </w:r>
          </w:p>
          <w:p w:rsidR="00330676" w:rsidRPr="00330676" w:rsidRDefault="00330676" w:rsidP="00F943A5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(ординатор 2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330676" w:rsidRPr="00330676" w:rsidRDefault="00330676" w:rsidP="00330676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Профессор кафедры</w:t>
            </w:r>
          </w:p>
          <w:p w:rsidR="00330676" w:rsidRPr="00330676" w:rsidRDefault="00330676" w:rsidP="00330676">
            <w:pPr>
              <w:rPr>
                <w:rFonts w:ascii="Times New Roman" w:hAnsi="Times New Roman" w:cs="Times New Roman"/>
                <w:b/>
              </w:rPr>
            </w:pPr>
            <w:r w:rsidRPr="00330676">
              <w:rPr>
                <w:rFonts w:ascii="Times New Roman" w:hAnsi="Times New Roman" w:cs="Times New Roman"/>
                <w:b/>
              </w:rPr>
              <w:t>А.В. Гришин</w:t>
            </w:r>
          </w:p>
          <w:p w:rsidR="001432F7" w:rsidRPr="001432F7" w:rsidRDefault="00330676" w:rsidP="00330676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330676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10.11.23</w:t>
            </w:r>
          </w:p>
        </w:tc>
        <w:tc>
          <w:tcPr>
            <w:tcW w:w="5529" w:type="dxa"/>
          </w:tcPr>
          <w:p w:rsidR="00F07556" w:rsidRDefault="00D21458" w:rsidP="002B23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Острый панкреатит. </w:t>
            </w:r>
            <w:r w:rsidR="00DE1404">
              <w:rPr>
                <w:rFonts w:ascii="Times New Roman" w:hAnsi="Times New Roman" w:cs="Times New Roman"/>
              </w:rPr>
              <w:t>Решенные и нерешенные проблемы.</w:t>
            </w:r>
          </w:p>
          <w:p w:rsidR="00D21458" w:rsidRDefault="00D21458" w:rsidP="002B235D">
            <w:pPr>
              <w:rPr>
                <w:rFonts w:ascii="Times New Roman" w:hAnsi="Times New Roman" w:cs="Times New Roman"/>
              </w:rPr>
            </w:pPr>
          </w:p>
          <w:p w:rsidR="00D21458" w:rsidRDefault="00D21458" w:rsidP="002B235D">
            <w:pPr>
              <w:rPr>
                <w:rFonts w:ascii="Times New Roman" w:hAnsi="Times New Roman" w:cs="Times New Roman"/>
              </w:rPr>
            </w:pPr>
          </w:p>
          <w:p w:rsidR="00D21458" w:rsidRPr="001432F7" w:rsidRDefault="00D21458" w:rsidP="002B235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92D050"/>
          </w:tcPr>
          <w:p w:rsidR="00C245A0" w:rsidRDefault="00330676" w:rsidP="00F943A5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330676">
              <w:rPr>
                <w:rFonts w:ascii="Times New Roman" w:hAnsi="Times New Roman" w:cs="Times New Roman"/>
                <w:b/>
              </w:rPr>
              <w:t>Ходжиева</w:t>
            </w:r>
            <w:proofErr w:type="spellEnd"/>
            <w:r w:rsidRPr="00330676">
              <w:rPr>
                <w:rFonts w:ascii="Times New Roman" w:hAnsi="Times New Roman" w:cs="Times New Roman"/>
                <w:b/>
              </w:rPr>
              <w:t xml:space="preserve"> Ш.З.</w:t>
            </w:r>
          </w:p>
          <w:p w:rsidR="00330676" w:rsidRPr="00330676" w:rsidRDefault="00330676" w:rsidP="00F943A5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330676" w:rsidRPr="00143C6B" w:rsidRDefault="00330676" w:rsidP="00330676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Доцент кафедры</w:t>
            </w:r>
          </w:p>
          <w:p w:rsidR="00330676" w:rsidRPr="00143C6B" w:rsidRDefault="00330676" w:rsidP="00330676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С.Н. Новосел</w:t>
            </w:r>
          </w:p>
          <w:p w:rsidR="002A027B" w:rsidRPr="001432F7" w:rsidRDefault="00330676" w:rsidP="00330676">
            <w:pPr>
              <w:rPr>
                <w:rFonts w:ascii="Times New Roman" w:hAnsi="Times New Roman" w:cs="Times New Roman"/>
              </w:rPr>
            </w:pPr>
            <w:r w:rsidRPr="00330676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143C6B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17.11.23</w:t>
            </w:r>
          </w:p>
        </w:tc>
        <w:tc>
          <w:tcPr>
            <w:tcW w:w="5529" w:type="dxa"/>
          </w:tcPr>
          <w:p w:rsidR="001432F7" w:rsidRDefault="001432F7" w:rsidP="002B235D">
            <w:pPr>
              <w:rPr>
                <w:rFonts w:ascii="Times New Roman" w:hAnsi="Times New Roman" w:cs="Times New Roman"/>
              </w:rPr>
            </w:pPr>
            <w:r w:rsidRPr="001432F7">
              <w:rPr>
                <w:rFonts w:ascii="Times New Roman" w:hAnsi="Times New Roman" w:cs="Times New Roman"/>
              </w:rPr>
              <w:t xml:space="preserve">Механическая желтуха. Этиология. Клиника. Диагностика и </w:t>
            </w:r>
            <w:proofErr w:type="spellStart"/>
            <w:r w:rsidRPr="001432F7">
              <w:rPr>
                <w:rFonts w:ascii="Times New Roman" w:hAnsi="Times New Roman" w:cs="Times New Roman"/>
              </w:rPr>
              <w:t>диф</w:t>
            </w:r>
            <w:proofErr w:type="spellEnd"/>
            <w:r w:rsidRPr="001432F7">
              <w:rPr>
                <w:rFonts w:ascii="Times New Roman" w:hAnsi="Times New Roman" w:cs="Times New Roman"/>
              </w:rPr>
              <w:t xml:space="preserve"> диагностика. Лечение. Роль </w:t>
            </w:r>
            <w:proofErr w:type="spellStart"/>
            <w:r w:rsidRPr="001432F7">
              <w:rPr>
                <w:rFonts w:ascii="Times New Roman" w:hAnsi="Times New Roman" w:cs="Times New Roman"/>
              </w:rPr>
              <w:t>миниинвазивынх</w:t>
            </w:r>
            <w:proofErr w:type="spellEnd"/>
            <w:r w:rsidRPr="001432F7">
              <w:rPr>
                <w:rFonts w:ascii="Times New Roman" w:hAnsi="Times New Roman" w:cs="Times New Roman"/>
              </w:rPr>
              <w:t xml:space="preserve"> вмешательств и эндоскопии.</w:t>
            </w:r>
          </w:p>
          <w:p w:rsidR="00F07556" w:rsidRPr="001432F7" w:rsidRDefault="00F07556" w:rsidP="002B235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92D050"/>
          </w:tcPr>
          <w:p w:rsidR="00C245A0" w:rsidRPr="00143C6B" w:rsidRDefault="00143C6B" w:rsidP="002B235D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Курбанов Б.М.</w:t>
            </w:r>
          </w:p>
          <w:p w:rsidR="00143C6B" w:rsidRPr="001432F7" w:rsidRDefault="00143C6B" w:rsidP="002B235D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(ординатор 2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143C6B" w:rsidRPr="00143C6B" w:rsidRDefault="00143C6B" w:rsidP="002B235D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Профессор кафедры</w:t>
            </w:r>
          </w:p>
          <w:p w:rsidR="002A027B" w:rsidRPr="00143C6B" w:rsidRDefault="00143C6B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И.А. </w:t>
            </w:r>
            <w:r w:rsidRPr="00143C6B">
              <w:rPr>
                <w:rFonts w:ascii="Times New Roman" w:hAnsi="Times New Roman" w:cs="Times New Roman"/>
                <w:b/>
              </w:rPr>
              <w:t>Козлов</w:t>
            </w:r>
          </w:p>
          <w:p w:rsidR="00143C6B" w:rsidRPr="001432F7" w:rsidRDefault="00143C6B" w:rsidP="00143C6B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 xml:space="preserve">Место проведения: </w:t>
            </w:r>
            <w:r>
              <w:rPr>
                <w:rFonts w:ascii="Times New Roman" w:hAnsi="Times New Roman" w:cs="Times New Roman"/>
              </w:rPr>
              <w:lastRenderedPageBreak/>
              <w:t>Госпиталь ГУВД</w:t>
            </w: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143C6B" w:rsidP="002B235D">
            <w:pPr>
              <w:tabs>
                <w:tab w:val="left" w:pos="727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24.11.23</w:t>
            </w:r>
          </w:p>
        </w:tc>
        <w:tc>
          <w:tcPr>
            <w:tcW w:w="5529" w:type="dxa"/>
          </w:tcPr>
          <w:p w:rsidR="001432F7" w:rsidRDefault="00D21458" w:rsidP="00805C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Трансплантация печени. Показания,  тактика ведения пациентов.</w:t>
            </w:r>
          </w:p>
          <w:p w:rsidR="00D21458" w:rsidRDefault="00D21458" w:rsidP="00805C11">
            <w:pPr>
              <w:rPr>
                <w:rFonts w:ascii="Times New Roman" w:hAnsi="Times New Roman" w:cs="Times New Roman"/>
              </w:rPr>
            </w:pPr>
          </w:p>
          <w:p w:rsidR="00D21458" w:rsidRPr="001432F7" w:rsidRDefault="00D21458" w:rsidP="00805C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92D050"/>
          </w:tcPr>
          <w:p w:rsidR="00C24E0D" w:rsidRDefault="00143C6B" w:rsidP="002B235D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Семенова М.М.</w:t>
            </w:r>
          </w:p>
          <w:p w:rsidR="00143C6B" w:rsidRPr="00143C6B" w:rsidRDefault="00143C6B" w:rsidP="002B235D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Профессор кафедры</w:t>
            </w:r>
          </w:p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 xml:space="preserve">А.В. </w:t>
            </w:r>
            <w:proofErr w:type="spellStart"/>
            <w:r w:rsidRPr="00143C6B">
              <w:rPr>
                <w:rFonts w:ascii="Times New Roman" w:hAnsi="Times New Roman" w:cs="Times New Roman"/>
                <w:b/>
              </w:rPr>
              <w:t>Чжао</w:t>
            </w:r>
            <w:proofErr w:type="spellEnd"/>
          </w:p>
          <w:p w:rsidR="001432F7" w:rsidRPr="001432F7" w:rsidRDefault="00143C6B" w:rsidP="00143C6B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 xml:space="preserve">Место проведения: </w:t>
            </w:r>
            <w:r>
              <w:rPr>
                <w:rFonts w:ascii="Times New Roman" w:hAnsi="Times New Roman" w:cs="Times New Roman"/>
              </w:rPr>
              <w:t>ЕМЦ</w:t>
            </w:r>
          </w:p>
        </w:tc>
      </w:tr>
      <w:tr w:rsidR="00D21458" w:rsidTr="00E9089F">
        <w:tc>
          <w:tcPr>
            <w:tcW w:w="1134" w:type="dxa"/>
            <w:shd w:val="clear" w:color="auto" w:fill="9CC2E5" w:themeFill="accent1" w:themeFillTint="99"/>
          </w:tcPr>
          <w:p w:rsidR="00D21458" w:rsidRPr="003D6763" w:rsidRDefault="00143C6B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01.12.23</w:t>
            </w:r>
          </w:p>
        </w:tc>
        <w:tc>
          <w:tcPr>
            <w:tcW w:w="5529" w:type="dxa"/>
          </w:tcPr>
          <w:p w:rsidR="00D21458" w:rsidRPr="001432F7" w:rsidRDefault="00D21458" w:rsidP="002B235D">
            <w:pPr>
              <w:rPr>
                <w:rFonts w:ascii="Times New Roman" w:hAnsi="Times New Roman" w:cs="Times New Roman"/>
              </w:rPr>
            </w:pPr>
            <w:r w:rsidRPr="00D21458">
              <w:rPr>
                <w:rFonts w:ascii="Times New Roman" w:hAnsi="Times New Roman" w:cs="Times New Roman"/>
              </w:rPr>
              <w:t>Топографическая анатомия и оперативная хирургия грудной клетки</w:t>
            </w:r>
          </w:p>
        </w:tc>
        <w:tc>
          <w:tcPr>
            <w:tcW w:w="2126" w:type="dxa"/>
            <w:shd w:val="clear" w:color="auto" w:fill="92D050"/>
          </w:tcPr>
          <w:p w:rsidR="00D21458" w:rsidRDefault="00143C6B" w:rsidP="002B235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43C6B">
              <w:rPr>
                <w:rFonts w:ascii="Times New Roman" w:hAnsi="Times New Roman" w:cs="Times New Roman"/>
                <w:b/>
              </w:rPr>
              <w:t>Камилов</w:t>
            </w:r>
            <w:proofErr w:type="spellEnd"/>
            <w:r w:rsidRPr="00143C6B">
              <w:rPr>
                <w:rFonts w:ascii="Times New Roman" w:hAnsi="Times New Roman" w:cs="Times New Roman"/>
                <w:b/>
              </w:rPr>
              <w:t xml:space="preserve"> Р.К.</w:t>
            </w:r>
          </w:p>
          <w:p w:rsidR="00143C6B" w:rsidRPr="00143C6B" w:rsidRDefault="00143C6B" w:rsidP="002B235D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Доцент кафедры</w:t>
            </w:r>
          </w:p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И.В. Ермолова</w:t>
            </w:r>
          </w:p>
          <w:p w:rsidR="00D21458" w:rsidRPr="001432F7" w:rsidRDefault="00143C6B" w:rsidP="00143C6B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143C6B" w:rsidP="00143C6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08.12.23</w:t>
            </w:r>
          </w:p>
        </w:tc>
        <w:tc>
          <w:tcPr>
            <w:tcW w:w="5529" w:type="dxa"/>
          </w:tcPr>
          <w:p w:rsidR="001432F7" w:rsidRPr="001432F7" w:rsidRDefault="001432F7" w:rsidP="002B235D">
            <w:pPr>
              <w:rPr>
                <w:rFonts w:ascii="Times New Roman" w:hAnsi="Times New Roman" w:cs="Times New Roman"/>
              </w:rPr>
            </w:pPr>
            <w:r w:rsidRPr="001432F7">
              <w:rPr>
                <w:rFonts w:ascii="Times New Roman" w:hAnsi="Times New Roman" w:cs="Times New Roman"/>
              </w:rPr>
              <w:t>Травмы грудной клетки: ранения и ушибы легкого и сердца. Клиника. Диагностика. Показания и возможности торакоскопии. Особенности и отличия торакоскопии от лапароскопии. Тактика оперативного вмешательства при ранениях сердца. Шовный материал.</w:t>
            </w:r>
          </w:p>
        </w:tc>
        <w:tc>
          <w:tcPr>
            <w:tcW w:w="2126" w:type="dxa"/>
            <w:shd w:val="clear" w:color="auto" w:fill="92D050"/>
          </w:tcPr>
          <w:p w:rsidR="00C24E0D" w:rsidRDefault="00143C6B" w:rsidP="002B235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43C6B">
              <w:rPr>
                <w:rFonts w:ascii="Times New Roman" w:hAnsi="Times New Roman" w:cs="Times New Roman"/>
                <w:b/>
              </w:rPr>
              <w:t>Ульбашев</w:t>
            </w:r>
            <w:proofErr w:type="spellEnd"/>
            <w:r w:rsidRPr="00143C6B">
              <w:rPr>
                <w:rFonts w:ascii="Times New Roman" w:hAnsi="Times New Roman" w:cs="Times New Roman"/>
                <w:b/>
              </w:rPr>
              <w:t xml:space="preserve"> М.А.</w:t>
            </w:r>
          </w:p>
          <w:p w:rsidR="00143C6B" w:rsidRPr="00143C6B" w:rsidRDefault="00143C6B" w:rsidP="002B235D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Доцент кафедры</w:t>
            </w:r>
          </w:p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И.В. Ермолова</w:t>
            </w:r>
          </w:p>
          <w:p w:rsidR="001432F7" w:rsidRPr="001432F7" w:rsidRDefault="00143C6B" w:rsidP="00143C6B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143C6B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15.12.23</w:t>
            </w:r>
          </w:p>
        </w:tc>
        <w:tc>
          <w:tcPr>
            <w:tcW w:w="5529" w:type="dxa"/>
          </w:tcPr>
          <w:p w:rsidR="001432F7" w:rsidRPr="001432F7" w:rsidRDefault="00D21458" w:rsidP="00D21458">
            <w:pPr>
              <w:rPr>
                <w:rFonts w:ascii="Times New Roman" w:hAnsi="Times New Roman" w:cs="Times New Roman"/>
              </w:rPr>
            </w:pPr>
            <w:r w:rsidRPr="00D21458">
              <w:rPr>
                <w:rFonts w:ascii="Times New Roman" w:hAnsi="Times New Roman" w:cs="Times New Roman"/>
              </w:rPr>
              <w:t>ВРВП. Этиология. Клиника. Диагностика. Осложнения. Возможности эндоскопии и показания к оперативному вмешательству.</w:t>
            </w:r>
          </w:p>
        </w:tc>
        <w:tc>
          <w:tcPr>
            <w:tcW w:w="2126" w:type="dxa"/>
            <w:shd w:val="clear" w:color="auto" w:fill="92D050"/>
          </w:tcPr>
          <w:p w:rsidR="00F943A5" w:rsidRDefault="00143C6B" w:rsidP="002B235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43C6B">
              <w:rPr>
                <w:rFonts w:ascii="Times New Roman" w:hAnsi="Times New Roman" w:cs="Times New Roman"/>
                <w:b/>
              </w:rPr>
              <w:t>Дамчари</w:t>
            </w:r>
            <w:proofErr w:type="spellEnd"/>
            <w:r w:rsidRPr="00143C6B">
              <w:rPr>
                <w:rFonts w:ascii="Times New Roman" w:hAnsi="Times New Roman" w:cs="Times New Roman"/>
                <w:b/>
              </w:rPr>
              <w:t xml:space="preserve"> С.А.</w:t>
            </w:r>
          </w:p>
          <w:p w:rsidR="00143C6B" w:rsidRPr="00143C6B" w:rsidRDefault="00143C6B" w:rsidP="002B235D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Доцент кафедры</w:t>
            </w:r>
          </w:p>
          <w:p w:rsidR="00143C6B" w:rsidRPr="00143C6B" w:rsidRDefault="00143C6B" w:rsidP="00143C6B">
            <w:pPr>
              <w:rPr>
                <w:rFonts w:ascii="Times New Roman" w:hAnsi="Times New Roman" w:cs="Times New Roman"/>
                <w:b/>
              </w:rPr>
            </w:pPr>
            <w:r w:rsidRPr="00143C6B">
              <w:rPr>
                <w:rFonts w:ascii="Times New Roman" w:hAnsi="Times New Roman" w:cs="Times New Roman"/>
                <w:b/>
              </w:rPr>
              <w:t>А.К. Алексеев</w:t>
            </w:r>
          </w:p>
          <w:p w:rsidR="00143C6B" w:rsidRPr="00143C6B" w:rsidRDefault="00143C6B" w:rsidP="00143C6B">
            <w:pPr>
              <w:rPr>
                <w:rFonts w:ascii="Times New Roman" w:hAnsi="Times New Roman" w:cs="Times New Roman"/>
              </w:rPr>
            </w:pPr>
            <w:r w:rsidRPr="00143C6B">
              <w:rPr>
                <w:rFonts w:ascii="Times New Roman" w:hAnsi="Times New Roman" w:cs="Times New Roman"/>
              </w:rPr>
              <w:t>Место проведения: НИИ СП им. Н.В. Склифосовского</w:t>
            </w:r>
          </w:p>
          <w:p w:rsidR="002A027B" w:rsidRPr="001432F7" w:rsidRDefault="002A027B" w:rsidP="002B235D">
            <w:pPr>
              <w:rPr>
                <w:rFonts w:ascii="Times New Roman" w:hAnsi="Times New Roman" w:cs="Times New Roman"/>
              </w:rPr>
            </w:pPr>
          </w:p>
        </w:tc>
      </w:tr>
      <w:tr w:rsidR="001432F7" w:rsidTr="00E9089F">
        <w:tc>
          <w:tcPr>
            <w:tcW w:w="1134" w:type="dxa"/>
            <w:shd w:val="clear" w:color="auto" w:fill="9CC2E5" w:themeFill="accent1" w:themeFillTint="99"/>
          </w:tcPr>
          <w:p w:rsidR="001432F7" w:rsidRPr="003D6763" w:rsidRDefault="00143C6B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22.12.23</w:t>
            </w:r>
          </w:p>
        </w:tc>
        <w:tc>
          <w:tcPr>
            <w:tcW w:w="5529" w:type="dxa"/>
          </w:tcPr>
          <w:p w:rsidR="001432F7" w:rsidRPr="001432F7" w:rsidRDefault="00D21458" w:rsidP="002B235D">
            <w:pPr>
              <w:rPr>
                <w:rFonts w:ascii="Times New Roman" w:hAnsi="Times New Roman" w:cs="Times New Roman"/>
              </w:rPr>
            </w:pPr>
            <w:r w:rsidRPr="00D21458">
              <w:rPr>
                <w:rFonts w:ascii="Times New Roman" w:hAnsi="Times New Roman" w:cs="Times New Roman"/>
              </w:rPr>
              <w:t>Варикозная болезнь нижних конечностей. Классификация. Клиника. Современные методы диагностики и оперативного лечения.</w:t>
            </w:r>
          </w:p>
        </w:tc>
        <w:tc>
          <w:tcPr>
            <w:tcW w:w="2126" w:type="dxa"/>
            <w:shd w:val="clear" w:color="auto" w:fill="92D050"/>
          </w:tcPr>
          <w:p w:rsidR="00C24E0D" w:rsidRDefault="00143C6B" w:rsidP="002B235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E9089F">
              <w:rPr>
                <w:rFonts w:ascii="Times New Roman" w:hAnsi="Times New Roman" w:cs="Times New Roman"/>
                <w:b/>
              </w:rPr>
              <w:t>Вахромкин</w:t>
            </w:r>
            <w:proofErr w:type="spellEnd"/>
            <w:r w:rsidRPr="00E9089F">
              <w:rPr>
                <w:rFonts w:ascii="Times New Roman" w:hAnsi="Times New Roman" w:cs="Times New Roman"/>
                <w:b/>
              </w:rPr>
              <w:t xml:space="preserve"> </w:t>
            </w:r>
            <w:r w:rsidR="00E9089F" w:rsidRPr="00E9089F">
              <w:rPr>
                <w:rFonts w:ascii="Times New Roman" w:hAnsi="Times New Roman" w:cs="Times New Roman"/>
                <w:b/>
              </w:rPr>
              <w:t>В.С.</w:t>
            </w:r>
          </w:p>
          <w:p w:rsidR="00E9089F" w:rsidRPr="00E9089F" w:rsidRDefault="00E9089F" w:rsidP="002B235D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(ординатор 2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Ассистент</w:t>
            </w:r>
          </w:p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кафедры</w:t>
            </w:r>
          </w:p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 xml:space="preserve">К.А. </w:t>
            </w:r>
            <w:proofErr w:type="spellStart"/>
            <w:r w:rsidRPr="00E9089F">
              <w:rPr>
                <w:rFonts w:ascii="Times New Roman" w:hAnsi="Times New Roman" w:cs="Times New Roman"/>
                <w:b/>
              </w:rPr>
              <w:t>Акилин</w:t>
            </w:r>
            <w:proofErr w:type="spellEnd"/>
          </w:p>
          <w:p w:rsidR="001432F7" w:rsidRPr="001432F7" w:rsidRDefault="00E9089F" w:rsidP="00E9089F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Место проведения: Госпиталь ГУВД</w:t>
            </w:r>
          </w:p>
        </w:tc>
      </w:tr>
      <w:tr w:rsidR="00805C11" w:rsidTr="00E9089F">
        <w:tc>
          <w:tcPr>
            <w:tcW w:w="1134" w:type="dxa"/>
            <w:shd w:val="clear" w:color="auto" w:fill="9CC2E5" w:themeFill="accent1" w:themeFillTint="99"/>
          </w:tcPr>
          <w:p w:rsidR="00805C11" w:rsidRDefault="00E9089F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12.01.24</w:t>
            </w:r>
          </w:p>
        </w:tc>
        <w:tc>
          <w:tcPr>
            <w:tcW w:w="5529" w:type="dxa"/>
          </w:tcPr>
          <w:p w:rsidR="00805C11" w:rsidRPr="001432F7" w:rsidRDefault="00EB1A8D" w:rsidP="00EB1A8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Топографическая анатомия и оперативная хирургия передней брюшной стенки</w:t>
            </w:r>
          </w:p>
        </w:tc>
        <w:tc>
          <w:tcPr>
            <w:tcW w:w="2126" w:type="dxa"/>
            <w:shd w:val="clear" w:color="auto" w:fill="92D050"/>
          </w:tcPr>
          <w:p w:rsidR="00C24E0D" w:rsidRDefault="00E9089F" w:rsidP="002B235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E9089F">
              <w:rPr>
                <w:rFonts w:ascii="Times New Roman" w:hAnsi="Times New Roman" w:cs="Times New Roman"/>
                <w:b/>
              </w:rPr>
              <w:t>Ризова</w:t>
            </w:r>
            <w:proofErr w:type="spellEnd"/>
            <w:r w:rsidRPr="00E9089F">
              <w:rPr>
                <w:rFonts w:ascii="Times New Roman" w:hAnsi="Times New Roman" w:cs="Times New Roman"/>
                <w:b/>
              </w:rPr>
              <w:t xml:space="preserve"> Н.</w:t>
            </w:r>
          </w:p>
          <w:p w:rsidR="00E9089F" w:rsidRPr="00E9089F" w:rsidRDefault="00E9089F" w:rsidP="00E9089F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Профессор кафедры</w:t>
            </w:r>
          </w:p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И.А. Козлов</w:t>
            </w:r>
          </w:p>
          <w:p w:rsidR="00805C11" w:rsidRPr="001432F7" w:rsidRDefault="00E9089F" w:rsidP="00E9089F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Место проведения: Госпиталь ГУВД</w:t>
            </w:r>
          </w:p>
        </w:tc>
      </w:tr>
      <w:tr w:rsidR="00EB1A8D" w:rsidTr="00E9089F">
        <w:tc>
          <w:tcPr>
            <w:tcW w:w="1134" w:type="dxa"/>
            <w:shd w:val="clear" w:color="auto" w:fill="9CC2E5" w:themeFill="accent1" w:themeFillTint="99"/>
          </w:tcPr>
          <w:p w:rsidR="00EB1A8D" w:rsidRDefault="00E9089F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19.01.24</w:t>
            </w:r>
          </w:p>
        </w:tc>
        <w:tc>
          <w:tcPr>
            <w:tcW w:w="5529" w:type="dxa"/>
          </w:tcPr>
          <w:p w:rsidR="00EB1A8D" w:rsidRDefault="00D21458" w:rsidP="00D21458">
            <w:pPr>
              <w:rPr>
                <w:rFonts w:ascii="Times New Roman" w:hAnsi="Times New Roman" w:cs="Times New Roman"/>
              </w:rPr>
            </w:pPr>
            <w:r w:rsidRPr="00D21458">
              <w:rPr>
                <w:rFonts w:ascii="Times New Roman" w:hAnsi="Times New Roman" w:cs="Times New Roman"/>
              </w:rPr>
              <w:t xml:space="preserve">Грыжи передней брюшной стенки (паховая, бедренная, пупочная, белой линии живота, </w:t>
            </w:r>
            <w:proofErr w:type="spellStart"/>
            <w:r w:rsidRPr="00D21458">
              <w:rPr>
                <w:rFonts w:ascii="Times New Roman" w:hAnsi="Times New Roman" w:cs="Times New Roman"/>
              </w:rPr>
              <w:t>спигелиевая</w:t>
            </w:r>
            <w:proofErr w:type="spellEnd"/>
            <w:r w:rsidRPr="00D21458">
              <w:rPr>
                <w:rFonts w:ascii="Times New Roman" w:hAnsi="Times New Roman" w:cs="Times New Roman"/>
              </w:rPr>
              <w:t>). Возможности лапароскопии в плановой и экстренной хирургии. Золотые стандарты оперативных вмешатель</w:t>
            </w:r>
            <w:proofErr w:type="gramStart"/>
            <w:r w:rsidRPr="00D21458">
              <w:rPr>
                <w:rFonts w:ascii="Times New Roman" w:hAnsi="Times New Roman" w:cs="Times New Roman"/>
              </w:rPr>
              <w:t>ств пр</w:t>
            </w:r>
            <w:proofErr w:type="gramEnd"/>
            <w:r w:rsidRPr="00D21458">
              <w:rPr>
                <w:rFonts w:ascii="Times New Roman" w:hAnsi="Times New Roman" w:cs="Times New Roman"/>
              </w:rPr>
              <w:t>и выборе открытого способа в современное время.</w:t>
            </w:r>
            <w:r w:rsidR="00EB1A8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shd w:val="clear" w:color="auto" w:fill="92D050"/>
          </w:tcPr>
          <w:p w:rsidR="00C24E0D" w:rsidRDefault="00E9089F" w:rsidP="002B235D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  <w:b/>
              </w:rPr>
              <w:t>Николаев Д.А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E9089F" w:rsidRPr="001432F7" w:rsidRDefault="00E9089F" w:rsidP="002B235D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Ассистент</w:t>
            </w:r>
          </w:p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кафедры</w:t>
            </w:r>
          </w:p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 xml:space="preserve">К.А. </w:t>
            </w:r>
            <w:proofErr w:type="spellStart"/>
            <w:r w:rsidRPr="00E9089F">
              <w:rPr>
                <w:rFonts w:ascii="Times New Roman" w:hAnsi="Times New Roman" w:cs="Times New Roman"/>
                <w:b/>
              </w:rPr>
              <w:t>Акилин</w:t>
            </w:r>
            <w:proofErr w:type="spellEnd"/>
          </w:p>
          <w:p w:rsidR="00EB1A8D" w:rsidRPr="001432F7" w:rsidRDefault="00E9089F" w:rsidP="00E9089F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Место проведения: Госпиталь ГУВД</w:t>
            </w:r>
          </w:p>
        </w:tc>
      </w:tr>
      <w:tr w:rsidR="008D2682" w:rsidTr="00E9089F">
        <w:tc>
          <w:tcPr>
            <w:tcW w:w="1134" w:type="dxa"/>
            <w:shd w:val="clear" w:color="auto" w:fill="9CC2E5" w:themeFill="accent1" w:themeFillTint="99"/>
          </w:tcPr>
          <w:p w:rsidR="008D2682" w:rsidRDefault="00E9089F" w:rsidP="002B235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26.01.24</w:t>
            </w:r>
          </w:p>
        </w:tc>
        <w:tc>
          <w:tcPr>
            <w:tcW w:w="5529" w:type="dxa"/>
          </w:tcPr>
          <w:p w:rsidR="008D2682" w:rsidRDefault="008D2682" w:rsidP="00EB1A8D">
            <w:pPr>
              <w:rPr>
                <w:rFonts w:ascii="Times New Roman" w:hAnsi="Times New Roman" w:cs="Times New Roman"/>
              </w:rPr>
            </w:pPr>
            <w:r w:rsidRPr="008D2682">
              <w:rPr>
                <w:rFonts w:ascii="Times New Roman" w:hAnsi="Times New Roman" w:cs="Times New Roman"/>
              </w:rPr>
              <w:t>Топографическая анатомия и оперативная хирургия верхнего отдела брюшной полости.</w:t>
            </w:r>
          </w:p>
        </w:tc>
        <w:tc>
          <w:tcPr>
            <w:tcW w:w="2126" w:type="dxa"/>
            <w:shd w:val="clear" w:color="auto" w:fill="92D050"/>
          </w:tcPr>
          <w:p w:rsidR="008D2682" w:rsidRDefault="00E9089F" w:rsidP="008D2682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Краснов П.В.</w:t>
            </w:r>
          </w:p>
          <w:p w:rsidR="00E9089F" w:rsidRPr="00E9089F" w:rsidRDefault="00E9089F" w:rsidP="008D2682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(ординатор 1 года обучения РМАНПО)</w:t>
            </w:r>
          </w:p>
        </w:tc>
        <w:tc>
          <w:tcPr>
            <w:tcW w:w="2268" w:type="dxa"/>
            <w:shd w:val="clear" w:color="auto" w:fill="FFE599" w:themeFill="accent4" w:themeFillTint="66"/>
          </w:tcPr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Профессор кафедры</w:t>
            </w:r>
          </w:p>
          <w:p w:rsidR="00E9089F" w:rsidRPr="00E9089F" w:rsidRDefault="00E9089F" w:rsidP="00E9089F">
            <w:pPr>
              <w:rPr>
                <w:rFonts w:ascii="Times New Roman" w:hAnsi="Times New Roman" w:cs="Times New Roman"/>
                <w:b/>
              </w:rPr>
            </w:pPr>
            <w:r w:rsidRPr="00E9089F">
              <w:rPr>
                <w:rFonts w:ascii="Times New Roman" w:hAnsi="Times New Roman" w:cs="Times New Roman"/>
                <w:b/>
              </w:rPr>
              <w:t>И.А. Козлов</w:t>
            </w:r>
          </w:p>
          <w:p w:rsidR="008D2682" w:rsidRPr="000555B9" w:rsidRDefault="00E9089F" w:rsidP="00E9089F">
            <w:pPr>
              <w:rPr>
                <w:rFonts w:ascii="Times New Roman" w:hAnsi="Times New Roman" w:cs="Times New Roman"/>
              </w:rPr>
            </w:pPr>
            <w:r w:rsidRPr="00E9089F">
              <w:rPr>
                <w:rFonts w:ascii="Times New Roman" w:hAnsi="Times New Roman" w:cs="Times New Roman"/>
              </w:rPr>
              <w:t>Место проведения: Госпиталь ГУВД</w:t>
            </w:r>
          </w:p>
        </w:tc>
      </w:tr>
    </w:tbl>
    <w:p w:rsidR="00F87247" w:rsidRDefault="00F87247"/>
    <w:p w:rsidR="001432F7" w:rsidRDefault="001432F7"/>
    <w:p w:rsidR="001432F7" w:rsidRDefault="001432F7"/>
    <w:p w:rsidR="00DD763C" w:rsidRDefault="00DD763C"/>
    <w:p w:rsidR="00DD763C" w:rsidRPr="00DD763C" w:rsidRDefault="00DD763C">
      <w:pPr>
        <w:rPr>
          <w:rFonts w:ascii="Times New Roman" w:hAnsi="Times New Roman" w:cs="Times New Roman"/>
          <w:b/>
          <w:sz w:val="28"/>
          <w:szCs w:val="28"/>
        </w:rPr>
      </w:pPr>
      <w:r w:rsidRPr="00DD763C">
        <w:rPr>
          <w:rFonts w:ascii="Times New Roman" w:hAnsi="Times New Roman" w:cs="Times New Roman"/>
          <w:b/>
          <w:sz w:val="28"/>
          <w:szCs w:val="28"/>
        </w:rPr>
        <w:t xml:space="preserve">Заведующий кафедрой, профессор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DD763C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DD763C">
        <w:rPr>
          <w:rFonts w:ascii="Times New Roman" w:hAnsi="Times New Roman" w:cs="Times New Roman"/>
          <w:b/>
          <w:sz w:val="28"/>
          <w:szCs w:val="28"/>
        </w:rPr>
        <w:t>.А.</w:t>
      </w:r>
      <w:r w:rsidR="00D249C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D763C">
        <w:rPr>
          <w:rFonts w:ascii="Times New Roman" w:hAnsi="Times New Roman" w:cs="Times New Roman"/>
          <w:b/>
          <w:sz w:val="28"/>
          <w:szCs w:val="28"/>
        </w:rPr>
        <w:t>Благовестнов</w:t>
      </w:r>
      <w:proofErr w:type="spellEnd"/>
    </w:p>
    <w:sectPr w:rsidR="00DD763C" w:rsidRPr="00DD763C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3D7" w:rsidRDefault="000033D7" w:rsidP="00DD763C">
      <w:r>
        <w:separator/>
      </w:r>
    </w:p>
  </w:endnote>
  <w:endnote w:type="continuationSeparator" w:id="0">
    <w:p w:rsidR="000033D7" w:rsidRDefault="000033D7" w:rsidP="00DD7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2576855"/>
      <w:docPartObj>
        <w:docPartGallery w:val="Page Numbers (Bottom of Page)"/>
        <w:docPartUnique/>
      </w:docPartObj>
    </w:sdtPr>
    <w:sdtEndPr/>
    <w:sdtContent>
      <w:p w:rsidR="00DD763C" w:rsidRDefault="00DD763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50FA">
          <w:rPr>
            <w:noProof/>
          </w:rPr>
          <w:t>2</w:t>
        </w:r>
        <w:r>
          <w:fldChar w:fldCharType="end"/>
        </w:r>
      </w:p>
    </w:sdtContent>
  </w:sdt>
  <w:p w:rsidR="00DD763C" w:rsidRDefault="00DD76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3D7" w:rsidRDefault="000033D7" w:rsidP="00DD763C">
      <w:r>
        <w:separator/>
      </w:r>
    </w:p>
  </w:footnote>
  <w:footnote w:type="continuationSeparator" w:id="0">
    <w:p w:rsidR="000033D7" w:rsidRDefault="000033D7" w:rsidP="00DD76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2F7"/>
    <w:rsid w:val="000033D7"/>
    <w:rsid w:val="0001402E"/>
    <w:rsid w:val="000555B9"/>
    <w:rsid w:val="00072BAB"/>
    <w:rsid w:val="000C3957"/>
    <w:rsid w:val="001432F7"/>
    <w:rsid w:val="00143C6B"/>
    <w:rsid w:val="002A027B"/>
    <w:rsid w:val="002B6302"/>
    <w:rsid w:val="002C4870"/>
    <w:rsid w:val="0032425E"/>
    <w:rsid w:val="00330676"/>
    <w:rsid w:val="003948BF"/>
    <w:rsid w:val="003A1EEE"/>
    <w:rsid w:val="003D6763"/>
    <w:rsid w:val="00450EB7"/>
    <w:rsid w:val="00482EC0"/>
    <w:rsid w:val="004C6B3E"/>
    <w:rsid w:val="00542059"/>
    <w:rsid w:val="0058073E"/>
    <w:rsid w:val="005A0274"/>
    <w:rsid w:val="005C7020"/>
    <w:rsid w:val="006250FA"/>
    <w:rsid w:val="00655387"/>
    <w:rsid w:val="00745728"/>
    <w:rsid w:val="00755801"/>
    <w:rsid w:val="0077509F"/>
    <w:rsid w:val="007963BC"/>
    <w:rsid w:val="00805C11"/>
    <w:rsid w:val="008A1E7F"/>
    <w:rsid w:val="008D2682"/>
    <w:rsid w:val="00930CA4"/>
    <w:rsid w:val="00953710"/>
    <w:rsid w:val="00A266C3"/>
    <w:rsid w:val="00A8349F"/>
    <w:rsid w:val="00AA3073"/>
    <w:rsid w:val="00AA51B0"/>
    <w:rsid w:val="00AB156F"/>
    <w:rsid w:val="00AC30BF"/>
    <w:rsid w:val="00C13569"/>
    <w:rsid w:val="00C245A0"/>
    <w:rsid w:val="00C24E0D"/>
    <w:rsid w:val="00D14981"/>
    <w:rsid w:val="00D21283"/>
    <w:rsid w:val="00D21458"/>
    <w:rsid w:val="00D249CF"/>
    <w:rsid w:val="00D575B5"/>
    <w:rsid w:val="00DD763C"/>
    <w:rsid w:val="00DE1404"/>
    <w:rsid w:val="00E16688"/>
    <w:rsid w:val="00E75FA8"/>
    <w:rsid w:val="00E8182C"/>
    <w:rsid w:val="00E87783"/>
    <w:rsid w:val="00E9089F"/>
    <w:rsid w:val="00E90F50"/>
    <w:rsid w:val="00E92D29"/>
    <w:rsid w:val="00EB1A8D"/>
    <w:rsid w:val="00EC0350"/>
    <w:rsid w:val="00EE44EC"/>
    <w:rsid w:val="00F07556"/>
    <w:rsid w:val="00F87247"/>
    <w:rsid w:val="00F943A5"/>
    <w:rsid w:val="00FF2538"/>
    <w:rsid w:val="00FF5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2F7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32F7"/>
    <w:pPr>
      <w:spacing w:after="0" w:line="240" w:lineRule="auto"/>
    </w:pPr>
    <w:rPr>
      <w:rFonts w:eastAsiaTheme="minorEastAsia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D76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763C"/>
    <w:rPr>
      <w:rFonts w:eastAsiaTheme="minorEastAsia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D76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763C"/>
    <w:rPr>
      <w:rFonts w:eastAsiaTheme="minorEastAsia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4572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45728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2F7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32F7"/>
    <w:pPr>
      <w:spacing w:after="0" w:line="240" w:lineRule="auto"/>
    </w:pPr>
    <w:rPr>
      <w:rFonts w:eastAsiaTheme="minorEastAsia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D76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763C"/>
    <w:rPr>
      <w:rFonts w:eastAsiaTheme="minorEastAsia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D76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763C"/>
    <w:rPr>
      <w:rFonts w:eastAsiaTheme="minorEastAsia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4572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4572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4483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</dc:creator>
  <cp:lastModifiedBy>Епифанова Ирина Павловна</cp:lastModifiedBy>
  <cp:revision>6</cp:revision>
  <cp:lastPrinted>2023-09-26T12:20:00Z</cp:lastPrinted>
  <dcterms:created xsi:type="dcterms:W3CDTF">2023-09-26T12:06:00Z</dcterms:created>
  <dcterms:modified xsi:type="dcterms:W3CDTF">2023-09-26T12:40:00Z</dcterms:modified>
</cp:coreProperties>
</file>